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EB56" w14:textId="3F40B03E" w:rsidR="000D73AF" w:rsidRDefault="000D73AF" w:rsidP="00AF21DA">
      <w:pPr>
        <w:spacing w:before="360" w:line="168" w:lineRule="auto"/>
        <w:rPr>
          <w:rFonts w:ascii="Roc Grotesk Wide" w:hAnsi="Roc Grotesk Wide"/>
          <w:b/>
          <w:bCs/>
          <w:sz w:val="66"/>
          <w:szCs w:val="66"/>
        </w:rPr>
      </w:pPr>
    </w:p>
    <w:p w14:paraId="06BA3E05" w14:textId="2114C639" w:rsidR="00C477D8" w:rsidRPr="00B329AE" w:rsidRDefault="007F2C9C" w:rsidP="00AF21DA">
      <w:pPr>
        <w:spacing w:before="360" w:line="168" w:lineRule="auto"/>
        <w:rPr>
          <w:rFonts w:ascii="Roc Grotesk Wide" w:hAnsi="Roc Grotesk Wide"/>
          <w:b/>
          <w:bCs/>
          <w:sz w:val="66"/>
          <w:szCs w:val="66"/>
        </w:rPr>
      </w:pPr>
      <w:r w:rsidRPr="00B329AE">
        <w:rPr>
          <w:rFonts w:ascii="Roc Grotesk Wide" w:hAnsi="Roc Grotesk Wide"/>
          <w:b/>
          <w:bCs/>
          <w:noProof/>
          <w:sz w:val="66"/>
          <w:szCs w:val="66"/>
        </w:rPr>
        <w:drawing>
          <wp:anchor distT="0" distB="0" distL="114300" distR="114300" simplePos="0" relativeHeight="251658240" behindDoc="1" locked="1" layoutInCell="1" allowOverlap="1" wp14:anchorId="0588E8FF" wp14:editId="51A9F165">
            <wp:simplePos x="0" y="0"/>
            <wp:positionH relativeFrom="page">
              <wp:posOffset>0</wp:posOffset>
            </wp:positionH>
            <wp:positionV relativeFrom="page">
              <wp:posOffset>0</wp:posOffset>
            </wp:positionV>
            <wp:extent cx="7552800" cy="1068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7552800" cy="10688400"/>
                    </a:xfrm>
                    <a:prstGeom prst="rect">
                      <a:avLst/>
                    </a:prstGeom>
                  </pic:spPr>
                </pic:pic>
              </a:graphicData>
            </a:graphic>
            <wp14:sizeRelH relativeFrom="margin">
              <wp14:pctWidth>0</wp14:pctWidth>
            </wp14:sizeRelH>
            <wp14:sizeRelV relativeFrom="margin">
              <wp14:pctHeight>0</wp14:pctHeight>
            </wp14:sizeRelV>
          </wp:anchor>
        </w:drawing>
      </w:r>
      <w:r w:rsidR="00024F5A" w:rsidRPr="00B329AE">
        <w:rPr>
          <w:rFonts w:ascii="Roc Grotesk Wide" w:hAnsi="Roc Grotesk Wide"/>
          <w:b/>
          <w:bCs/>
          <w:sz w:val="66"/>
          <w:szCs w:val="66"/>
        </w:rPr>
        <w:t>Catalogue des Services</w:t>
      </w:r>
    </w:p>
    <w:p w14:paraId="28647433" w14:textId="1A82CFE2" w:rsidR="00AA4B21" w:rsidRPr="009F5889" w:rsidRDefault="00CA2D07" w:rsidP="009F5889">
      <w:pPr>
        <w:rPr>
          <w:rFonts w:ascii="Roc Grotesk" w:hAnsi="Roc Grotesk"/>
          <w:b/>
          <w:color w:val="020303"/>
          <w:spacing w:val="-14"/>
          <w:w w:val="120"/>
          <w:sz w:val="45"/>
        </w:rPr>
      </w:pPr>
      <w:r>
        <w:rPr>
          <w:rFonts w:ascii="Roc Grotesk Wide" w:hAnsi="Roc Grotesk Wide"/>
          <w:b/>
          <w:bCs/>
          <w:noProof/>
          <w:sz w:val="66"/>
          <w:szCs w:val="66"/>
        </w:rPr>
        <w:drawing>
          <wp:anchor distT="0" distB="0" distL="114300" distR="114300" simplePos="0" relativeHeight="251726848" behindDoc="1" locked="0" layoutInCell="1" allowOverlap="1" wp14:anchorId="134D31DC" wp14:editId="1EAA517A">
            <wp:simplePos x="0" y="0"/>
            <wp:positionH relativeFrom="margin">
              <wp:posOffset>271780</wp:posOffset>
            </wp:positionH>
            <wp:positionV relativeFrom="paragraph">
              <wp:posOffset>7649351</wp:posOffset>
            </wp:positionV>
            <wp:extent cx="5153025" cy="696403"/>
            <wp:effectExtent l="0" t="0" r="0" b="8890"/>
            <wp:wrapNone/>
            <wp:docPr id="51" name="Image 5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195510" cy="702145"/>
                    </a:xfrm>
                    <a:prstGeom prst="rect">
                      <a:avLst/>
                    </a:prstGeom>
                  </pic:spPr>
                </pic:pic>
              </a:graphicData>
            </a:graphic>
            <wp14:sizeRelH relativeFrom="margin">
              <wp14:pctWidth>0</wp14:pctWidth>
            </wp14:sizeRelH>
            <wp14:sizeRelV relativeFrom="margin">
              <wp14:pctHeight>0</wp14:pctHeight>
            </wp14:sizeRelV>
          </wp:anchor>
        </w:drawing>
      </w:r>
      <w:r w:rsidRPr="00B329AE">
        <w:rPr>
          <w:rFonts w:ascii="Roc Grotesk" w:hAnsi="Roc Grotesk"/>
          <w:b/>
          <w:noProof/>
          <w:color w:val="020303"/>
          <w:spacing w:val="-14"/>
          <w:sz w:val="45"/>
        </w:rPr>
        <mc:AlternateContent>
          <mc:Choice Requires="wps">
            <w:drawing>
              <wp:anchor distT="0" distB="0" distL="114300" distR="114300" simplePos="0" relativeHeight="251671552" behindDoc="0" locked="0" layoutInCell="1" allowOverlap="1" wp14:anchorId="280FDBE0" wp14:editId="6FE516B0">
                <wp:simplePos x="0" y="0"/>
                <wp:positionH relativeFrom="margin">
                  <wp:align>left</wp:align>
                </wp:positionH>
                <wp:positionV relativeFrom="paragraph">
                  <wp:posOffset>6958330</wp:posOffset>
                </wp:positionV>
                <wp:extent cx="4533900" cy="7493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533900" cy="749300"/>
                        </a:xfrm>
                        <a:prstGeom prst="rect">
                          <a:avLst/>
                        </a:prstGeom>
                        <a:noFill/>
                        <a:ln w="6350">
                          <a:noFill/>
                        </a:ln>
                      </wps:spPr>
                      <wps:txbx>
                        <w:txbxContent>
                          <w:p w14:paraId="4DC93BDF" w14:textId="176709FF" w:rsidR="00F92DBA" w:rsidRPr="00B32D5B" w:rsidRDefault="00F92DBA">
                            <w:pPr>
                              <w:rPr>
                                <w:rFonts w:ascii="Roc Grotesk Wide" w:hAnsi="Roc Grotesk Wide"/>
                                <w:b/>
                                <w:bCs/>
                                <w:sz w:val="44"/>
                                <w:szCs w:val="44"/>
                              </w:rPr>
                            </w:pPr>
                            <w:r w:rsidRPr="00B32D5B">
                              <w:rPr>
                                <w:rFonts w:ascii="Roc Grotesk Wide" w:hAnsi="Roc Grotesk Wide"/>
                                <w:b/>
                                <w:bCs/>
                                <w:sz w:val="44"/>
                                <w:szCs w:val="44"/>
                              </w:rPr>
                              <w:fldChar w:fldCharType="begin"/>
                            </w:r>
                            <w:r w:rsidRPr="00B32D5B">
                              <w:rPr>
                                <w:rFonts w:ascii="Roc Grotesk Wide" w:hAnsi="Roc Grotesk Wide"/>
                                <w:b/>
                                <w:bCs/>
                                <w:sz w:val="44"/>
                                <w:szCs w:val="44"/>
                              </w:rPr>
                              <w:instrText xml:space="preserve"> DATE  \* MERGEFORMAT </w:instrText>
                            </w:r>
                            <w:r w:rsidRPr="00B32D5B">
                              <w:rPr>
                                <w:rFonts w:ascii="Roc Grotesk Wide" w:hAnsi="Roc Grotesk Wide"/>
                                <w:b/>
                                <w:bCs/>
                                <w:sz w:val="44"/>
                                <w:szCs w:val="44"/>
                              </w:rPr>
                              <w:fldChar w:fldCharType="separate"/>
                            </w:r>
                            <w:r w:rsidR="001850AD">
                              <w:rPr>
                                <w:rFonts w:ascii="Roc Grotesk Wide" w:hAnsi="Roc Grotesk Wide"/>
                                <w:b/>
                                <w:bCs/>
                                <w:noProof/>
                                <w:sz w:val="44"/>
                                <w:szCs w:val="44"/>
                              </w:rPr>
                              <w:t>07/06/2023</w:t>
                            </w:r>
                            <w:r w:rsidRPr="00B32D5B">
                              <w:rPr>
                                <w:rFonts w:ascii="Roc Grotesk Wide" w:hAnsi="Roc Grotesk Wide"/>
                                <w:b/>
                                <w:bCs/>
                                <w:sz w:val="44"/>
                                <w:szCs w:val="4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FDBE0" id="_x0000_t202" coordsize="21600,21600" o:spt="202" path="m,l,21600r21600,l21600,xe">
                <v:stroke joinstyle="miter"/>
                <v:path gradientshapeok="t" o:connecttype="rect"/>
              </v:shapetype>
              <v:shape id="Zone de texte 10" o:spid="_x0000_s1026" type="#_x0000_t202" style="position:absolute;margin-left:0;margin-top:547.9pt;width:357pt;height:59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" filled="f" stroked="f" strokeweight=".5pt">
                <v:textbox>
                  <w:txbxContent>
                    <w:p w14:paraId="4DC93BDF" w14:textId="176709FF" w:rsidR="00F92DBA" w:rsidRPr="00B32D5B" w:rsidRDefault="00F92DBA">
                      <w:pPr>
                        <w:rPr>
                          <w:rFonts w:ascii="Roc Grotesk Wide" w:hAnsi="Roc Grotesk Wide"/>
                          <w:b/>
                          <w:bCs/>
                          <w:sz w:val="44"/>
                          <w:szCs w:val="44"/>
                        </w:rPr>
                      </w:pPr>
                      <w:r w:rsidRPr="00B32D5B">
                        <w:rPr>
                          <w:rFonts w:ascii="Roc Grotesk Wide" w:hAnsi="Roc Grotesk Wide"/>
                          <w:b/>
                          <w:bCs/>
                          <w:sz w:val="44"/>
                          <w:szCs w:val="44"/>
                        </w:rPr>
                        <w:fldChar w:fldCharType="begin"/>
                      </w:r>
                      <w:r w:rsidRPr="00B32D5B">
                        <w:rPr>
                          <w:rFonts w:ascii="Roc Grotesk Wide" w:hAnsi="Roc Grotesk Wide"/>
                          <w:b/>
                          <w:bCs/>
                          <w:sz w:val="44"/>
                          <w:szCs w:val="44"/>
                        </w:rPr>
                        <w:instrText xml:space="preserve"> DATE  \* MERGEFORMAT </w:instrText>
                      </w:r>
                      <w:r w:rsidRPr="00B32D5B">
                        <w:rPr>
                          <w:rFonts w:ascii="Roc Grotesk Wide" w:hAnsi="Roc Grotesk Wide"/>
                          <w:b/>
                          <w:bCs/>
                          <w:sz w:val="44"/>
                          <w:szCs w:val="44"/>
                        </w:rPr>
                        <w:fldChar w:fldCharType="separate"/>
                      </w:r>
                      <w:r w:rsidR="001850AD">
                        <w:rPr>
                          <w:rFonts w:ascii="Roc Grotesk Wide" w:hAnsi="Roc Grotesk Wide"/>
                          <w:b/>
                          <w:bCs/>
                          <w:noProof/>
                          <w:sz w:val="44"/>
                          <w:szCs w:val="44"/>
                        </w:rPr>
                        <w:t>07/06/2023</w:t>
                      </w:r>
                      <w:r w:rsidRPr="00B32D5B">
                        <w:rPr>
                          <w:rFonts w:ascii="Roc Grotesk Wide" w:hAnsi="Roc Grotesk Wide"/>
                          <w:b/>
                          <w:bCs/>
                          <w:sz w:val="44"/>
                          <w:szCs w:val="44"/>
                        </w:rPr>
                        <w:fldChar w:fldCharType="end"/>
                      </w:r>
                    </w:p>
                  </w:txbxContent>
                </v:textbox>
                <w10:wrap anchorx="margin"/>
              </v:shape>
            </w:pict>
          </mc:Fallback>
        </mc:AlternateContent>
      </w:r>
      <w:r w:rsidR="00C477D8" w:rsidRPr="00B329AE">
        <w:rPr>
          <w:rFonts w:ascii="Roc Grotesk" w:hAnsi="Roc Grotesk"/>
          <w:b/>
          <w:color w:val="020303"/>
          <w:spacing w:val="-14"/>
          <w:w w:val="120"/>
          <w:sz w:val="45"/>
        </w:rPr>
        <w:br w:type="page"/>
      </w:r>
    </w:p>
    <w:p w14:paraId="2851E3CA" w14:textId="2C186D94" w:rsidR="00B905F8" w:rsidRDefault="00B905F8" w:rsidP="00AA4B21">
      <w:pPr>
        <w:pStyle w:val="Courant"/>
      </w:pPr>
      <w:r w:rsidRPr="00B329AE">
        <w:rPr>
          <w:rFonts w:ascii="Roc Grotesk Wide" w:hAnsi="Roc Grotesk Wide"/>
          <w:b/>
          <w:bCs/>
          <w:noProof/>
          <w:color w:val="FFFFFF" w:themeColor="background1"/>
          <w:sz w:val="44"/>
          <w:szCs w:val="44"/>
        </w:rPr>
        <w:lastRenderedPageBreak/>
        <mc:AlternateContent>
          <mc:Choice Requires="wps">
            <w:drawing>
              <wp:anchor distT="0" distB="0" distL="114300" distR="114300" simplePos="0" relativeHeight="251721728" behindDoc="0" locked="0" layoutInCell="1" allowOverlap="1" wp14:anchorId="6412527A" wp14:editId="707C4814">
                <wp:simplePos x="0" y="0"/>
                <wp:positionH relativeFrom="column">
                  <wp:posOffset>-60960</wp:posOffset>
                </wp:positionH>
                <wp:positionV relativeFrom="paragraph">
                  <wp:posOffset>-256540</wp:posOffset>
                </wp:positionV>
                <wp:extent cx="2654300" cy="375699"/>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2654300" cy="375699"/>
                        </a:xfrm>
                        <a:prstGeom prst="rect">
                          <a:avLst/>
                        </a:prstGeom>
                        <a:noFill/>
                        <a:ln w="6350">
                          <a:noFill/>
                        </a:ln>
                      </wps:spPr>
                      <wps:txbx>
                        <w:txbxContent>
                          <w:p w14:paraId="6FFD8CC4" w14:textId="0F2588EC" w:rsidR="00F92DBA" w:rsidRPr="000F73B9" w:rsidRDefault="00F92DBA" w:rsidP="00B905F8">
                            <w:pPr>
                              <w:spacing w:line="192" w:lineRule="auto"/>
                              <w:rPr>
                                <w:rFonts w:ascii="Roc Grotesk Wide" w:hAnsi="Roc Grotesk Wide"/>
                                <w:b/>
                                <w:bCs/>
                                <w:color w:val="FFFFFF" w:themeColor="background1"/>
                                <w:sz w:val="16"/>
                                <w:szCs w:val="16"/>
                              </w:rPr>
                            </w:pPr>
                            <w:r>
                              <w:rPr>
                                <w:rFonts w:ascii="Roc Grotesk Wide" w:hAnsi="Roc Grotesk Wide"/>
                                <w:b/>
                                <w:bCs/>
                                <w:color w:val="FFFFFF" w:themeColor="background1"/>
                                <w:sz w:val="16"/>
                                <w:szCs w:val="16"/>
                              </w:rPr>
                              <w:t>Parcours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527A" id="Zone de texte 58" o:spid="_x0000_s1027" type="#_x0000_t202" style="position:absolute;margin-left:-4.8pt;margin-top:-20.2pt;width:209pt;height:2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zg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0ez6WScYohjbHw3nc3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" filled="f" stroked="f" strokeweight=".5pt">
                <v:textbox>
                  <w:txbxContent>
                    <w:p w14:paraId="6FFD8CC4" w14:textId="0F2588EC" w:rsidR="00F92DBA" w:rsidRPr="000F73B9" w:rsidRDefault="00F92DBA" w:rsidP="00B905F8">
                      <w:pPr>
                        <w:spacing w:line="192" w:lineRule="auto"/>
                        <w:rPr>
                          <w:rFonts w:ascii="Roc Grotesk Wide" w:hAnsi="Roc Grotesk Wide"/>
                          <w:b/>
                          <w:bCs/>
                          <w:color w:val="FFFFFF" w:themeColor="background1"/>
                          <w:sz w:val="16"/>
                          <w:szCs w:val="16"/>
                        </w:rPr>
                      </w:pPr>
                      <w:r>
                        <w:rPr>
                          <w:rFonts w:ascii="Roc Grotesk Wide" w:hAnsi="Roc Grotesk Wide"/>
                          <w:b/>
                          <w:bCs/>
                          <w:color w:val="FFFFFF" w:themeColor="background1"/>
                          <w:sz w:val="16"/>
                          <w:szCs w:val="16"/>
                        </w:rPr>
                        <w:t>Parcours client</w:t>
                      </w:r>
                    </w:p>
                  </w:txbxContent>
                </v:textbox>
              </v:shape>
            </w:pict>
          </mc:Fallback>
        </mc:AlternateContent>
      </w:r>
    </w:p>
    <w:p w14:paraId="56D7C16F" w14:textId="328825A1" w:rsidR="00B905F8" w:rsidRPr="00B905F8" w:rsidRDefault="00B905F8" w:rsidP="00AA4B21">
      <w:pPr>
        <w:pStyle w:val="Courant"/>
        <w:rPr>
          <w:rFonts w:ascii="Roc Grotesk Wide" w:hAnsi="Roc Grotesk Wide"/>
          <w:b/>
          <w:color w:val="FFFFFF" w:themeColor="background1"/>
          <w:sz w:val="66"/>
          <w:szCs w:val="66"/>
        </w:rPr>
      </w:pPr>
      <w:r w:rsidRPr="00B905F8">
        <w:rPr>
          <w:rFonts w:ascii="Roc Grotesk Wide" w:hAnsi="Roc Grotesk Wide"/>
          <w:b/>
          <w:color w:val="FFFFFF" w:themeColor="background1"/>
          <w:sz w:val="66"/>
          <w:szCs w:val="66"/>
        </w:rPr>
        <w:t>L</w:t>
      </w:r>
      <w:r>
        <w:rPr>
          <w:rFonts w:ascii="Roc Grotesk Wide" w:hAnsi="Roc Grotesk Wide"/>
          <w:b/>
          <w:color w:val="FFFFFF" w:themeColor="background1"/>
          <w:sz w:val="66"/>
          <w:szCs w:val="66"/>
        </w:rPr>
        <w:t>e parcours client à guichet unique EDIH</w:t>
      </w:r>
    </w:p>
    <w:p w14:paraId="4F8D157A" w14:textId="77777777" w:rsidR="00B905F8" w:rsidRDefault="00B905F8" w:rsidP="00AA4B21">
      <w:pPr>
        <w:pStyle w:val="Courant"/>
      </w:pPr>
    </w:p>
    <w:p w14:paraId="7E6630A9" w14:textId="77777777" w:rsidR="00B905F8" w:rsidRDefault="00B905F8" w:rsidP="00AA4B21">
      <w:pPr>
        <w:pStyle w:val="Courant"/>
      </w:pPr>
    </w:p>
    <w:p w14:paraId="4A5B40C1" w14:textId="080006F7" w:rsidR="005872E7" w:rsidRDefault="00AA4B21" w:rsidP="002439A5">
      <w:pPr>
        <w:pStyle w:val="Courant"/>
        <w:jc w:val="both"/>
      </w:pPr>
      <w:r w:rsidRPr="00AA4B21">
        <w:t>E</w:t>
      </w:r>
      <w:r w:rsidR="00B905F8" w:rsidRPr="00B329AE">
        <w:rPr>
          <w:rFonts w:ascii="Roc Grotesk Wide" w:hAnsi="Roc Grotesk Wide"/>
          <w:b/>
          <w:bCs/>
          <w:noProof/>
          <w:color w:val="FFFFFF" w:themeColor="background1"/>
          <w:w w:val="125"/>
          <w:sz w:val="66"/>
          <w:szCs w:val="66"/>
        </w:rPr>
        <w:drawing>
          <wp:anchor distT="0" distB="0" distL="114300" distR="114300" simplePos="0" relativeHeight="251719680" behindDoc="1" locked="1" layoutInCell="1" allowOverlap="1" wp14:anchorId="01DBC85A" wp14:editId="74F08A5A">
            <wp:simplePos x="0" y="0"/>
            <wp:positionH relativeFrom="page">
              <wp:posOffset>-96520</wp:posOffset>
            </wp:positionH>
            <wp:positionV relativeFrom="page">
              <wp:align>top</wp:align>
            </wp:positionV>
            <wp:extent cx="7628255" cy="10742295"/>
            <wp:effectExtent l="0" t="0" r="0" b="1905"/>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7628255" cy="10742295"/>
                    </a:xfrm>
                    <a:prstGeom prst="rect">
                      <a:avLst/>
                    </a:prstGeom>
                  </pic:spPr>
                </pic:pic>
              </a:graphicData>
            </a:graphic>
            <wp14:sizeRelH relativeFrom="margin">
              <wp14:pctWidth>0</wp14:pctWidth>
            </wp14:sizeRelH>
            <wp14:sizeRelV relativeFrom="margin">
              <wp14:pctHeight>0</wp14:pctHeight>
            </wp14:sizeRelV>
          </wp:anchor>
        </w:drawing>
      </w:r>
      <w:r w:rsidRPr="00AA4B21">
        <w:t xml:space="preserve">DIH Bretagne est un </w:t>
      </w:r>
      <w:r w:rsidR="00F92DBA">
        <w:t>dispositif</w:t>
      </w:r>
      <w:r w:rsidRPr="00AA4B21">
        <w:t xml:space="preserve"> régional pour accélérer la numérisation et la cybersécurité des PME/ETI/OSP</w:t>
      </w:r>
      <w:r w:rsidR="005872E7">
        <w:rPr>
          <w:rStyle w:val="Appelnotedebasdep"/>
        </w:rPr>
        <w:footnoteReference w:id="1"/>
      </w:r>
      <w:r w:rsidRPr="00AA4B21">
        <w:t xml:space="preserve"> travaillant dans les secteurs clés de la </w:t>
      </w:r>
      <w:r w:rsidR="00F92DBA" w:rsidRPr="00F92DBA">
        <w:t>stratégie de spécialisation intelligente</w:t>
      </w:r>
      <w:r w:rsidR="00F92DBA">
        <w:t xml:space="preserve"> </w:t>
      </w:r>
      <w:r w:rsidRPr="00AA4B21">
        <w:t>de la Région Bretagne : numérique, maritime, santé, industrie, agri-agro</w:t>
      </w:r>
      <w:r w:rsidR="005872E7">
        <w:t xml:space="preserve">. Le </w:t>
      </w:r>
      <w:r w:rsidR="00F92DBA">
        <w:t>dispositif</w:t>
      </w:r>
      <w:r w:rsidR="005872E7">
        <w:t>, grâce à un parcours dédié</w:t>
      </w:r>
      <w:r w:rsidR="00F92DBA">
        <w:t xml:space="preserve">, </w:t>
      </w:r>
      <w:r w:rsidR="005872E7">
        <w:t>permet d'activer un ensemble d'actions pour construire un véritable plan de transformation</w:t>
      </w:r>
      <w:r w:rsidRPr="00AA4B21">
        <w:t xml:space="preserve"> à travers</w:t>
      </w:r>
      <w:r w:rsidR="005872E7">
        <w:t xml:space="preserve"> :</w:t>
      </w:r>
    </w:p>
    <w:p w14:paraId="28CBCD03" w14:textId="77777777" w:rsidR="002439A5" w:rsidRDefault="002439A5" w:rsidP="002439A5">
      <w:pPr>
        <w:pStyle w:val="Courant"/>
        <w:jc w:val="both"/>
      </w:pPr>
    </w:p>
    <w:p w14:paraId="34583894" w14:textId="77777777" w:rsidR="005872E7" w:rsidRDefault="00AA4B21" w:rsidP="002439A5">
      <w:pPr>
        <w:pStyle w:val="Courant"/>
        <w:numPr>
          <w:ilvl w:val="0"/>
          <w:numId w:val="36"/>
        </w:numPr>
        <w:jc w:val="both"/>
      </w:pPr>
      <w:r w:rsidRPr="00AA4B21">
        <w:t>des formations,</w:t>
      </w:r>
    </w:p>
    <w:p w14:paraId="28B6FC4B" w14:textId="7AC298C6" w:rsidR="005872E7" w:rsidRDefault="00AA4B21" w:rsidP="002439A5">
      <w:pPr>
        <w:pStyle w:val="Courant"/>
        <w:numPr>
          <w:ilvl w:val="0"/>
          <w:numId w:val="36"/>
        </w:numPr>
        <w:jc w:val="both"/>
      </w:pPr>
      <w:r w:rsidRPr="00AA4B21">
        <w:t>des tests</w:t>
      </w:r>
      <w:r w:rsidR="005872E7">
        <w:t xml:space="preserve"> et prototypages</w:t>
      </w:r>
      <w:r w:rsidRPr="00AA4B21">
        <w:t xml:space="preserve"> </w:t>
      </w:r>
      <w:r w:rsidR="005872E7">
        <w:t>pour sécuriser des</w:t>
      </w:r>
      <w:r w:rsidRPr="00AA4B21">
        <w:t xml:space="preserve"> </w:t>
      </w:r>
      <w:r w:rsidR="005872E7">
        <w:t>investissements</w:t>
      </w:r>
      <w:r w:rsidRPr="00AA4B21">
        <w:t>,</w:t>
      </w:r>
    </w:p>
    <w:p w14:paraId="166BD85F" w14:textId="22D5AE02" w:rsidR="005872E7" w:rsidRDefault="005872E7" w:rsidP="002439A5">
      <w:pPr>
        <w:pStyle w:val="Courant"/>
        <w:numPr>
          <w:ilvl w:val="0"/>
          <w:numId w:val="36"/>
        </w:numPr>
        <w:jc w:val="both"/>
      </w:pPr>
      <w:r>
        <w:t>des briques technologiques,</w:t>
      </w:r>
    </w:p>
    <w:p w14:paraId="04D6B045" w14:textId="5EC702FC" w:rsidR="005872E7" w:rsidRDefault="005872E7" w:rsidP="002439A5">
      <w:pPr>
        <w:pStyle w:val="Courant"/>
        <w:numPr>
          <w:ilvl w:val="0"/>
          <w:numId w:val="36"/>
        </w:numPr>
        <w:jc w:val="both"/>
      </w:pPr>
      <w:r>
        <w:t>de</w:t>
      </w:r>
      <w:r w:rsidR="00AA4B21" w:rsidRPr="00AA4B21">
        <w:t xml:space="preserve"> la recherche de financements</w:t>
      </w:r>
      <w:r>
        <w:t>,</w:t>
      </w:r>
    </w:p>
    <w:p w14:paraId="60083E43" w14:textId="35BBF501" w:rsidR="005872E7" w:rsidRDefault="00AA4B21" w:rsidP="002439A5">
      <w:pPr>
        <w:pStyle w:val="Courant"/>
        <w:numPr>
          <w:ilvl w:val="0"/>
          <w:numId w:val="36"/>
        </w:numPr>
        <w:jc w:val="both"/>
      </w:pPr>
      <w:r w:rsidRPr="00AA4B21">
        <w:t>des services de mise en réseau avec l'U</w:t>
      </w:r>
      <w:r w:rsidR="00F92DBA">
        <w:t>nion européenne</w:t>
      </w:r>
      <w:r w:rsidRPr="00AA4B21">
        <w:t>.</w:t>
      </w:r>
    </w:p>
    <w:p w14:paraId="094472C7" w14:textId="77777777" w:rsidR="002439A5" w:rsidRDefault="002439A5" w:rsidP="002439A5">
      <w:pPr>
        <w:pStyle w:val="Courant"/>
        <w:ind w:left="720"/>
        <w:jc w:val="both"/>
      </w:pPr>
    </w:p>
    <w:p w14:paraId="05737254" w14:textId="3A7E98DF" w:rsidR="00AA4B21" w:rsidRDefault="00AA4B21" w:rsidP="002439A5">
      <w:pPr>
        <w:pStyle w:val="Courant"/>
        <w:jc w:val="both"/>
      </w:pPr>
      <w:r w:rsidRPr="00AA4B21">
        <w:t xml:space="preserve">Il vise </w:t>
      </w:r>
      <w:r w:rsidR="005872E7">
        <w:t xml:space="preserve">également </w:t>
      </w:r>
      <w:r w:rsidRPr="00AA4B21">
        <w:t xml:space="preserve">à dynamiser la </w:t>
      </w:r>
      <w:r w:rsidR="00F92DBA">
        <w:t>recherche, le développement et l'innovation</w:t>
      </w:r>
      <w:r w:rsidRPr="00AA4B21">
        <w:t xml:space="preserve"> </w:t>
      </w:r>
      <w:r w:rsidR="00F92DBA">
        <w:t>en région</w:t>
      </w:r>
      <w:r w:rsidRPr="00AA4B21">
        <w:t xml:space="preserve"> pour accroître la compétitivité des acteurs régionaux en leur offrant de nouveaux outils et l'accompagnement dont ils ont besoin.</w:t>
      </w:r>
    </w:p>
    <w:p w14:paraId="04568296" w14:textId="77777777" w:rsidR="005872E7" w:rsidRPr="00AA4B21" w:rsidRDefault="005872E7" w:rsidP="002439A5">
      <w:pPr>
        <w:pStyle w:val="Courant"/>
        <w:jc w:val="both"/>
      </w:pPr>
    </w:p>
    <w:p w14:paraId="38F5A9BA" w14:textId="6F77C6A2" w:rsidR="00AA4B21" w:rsidRDefault="00AA4B21" w:rsidP="002439A5">
      <w:pPr>
        <w:pStyle w:val="Courant"/>
        <w:jc w:val="both"/>
      </w:pPr>
      <w:r w:rsidRPr="00AA4B21">
        <w:t xml:space="preserve">Pour les entreprises (principalement les PME), il s'agit d'assurer leur transformation numérique en leur proposant un ensemble de services individuels qui s'inscrivent dans un parcours qui commence par une évaluation de la maturité et un diagnostic numérique (incluant la Cybersécurité et/ou l'IA) suivi d'un plan d'action, en fonction de leurs besoins. </w:t>
      </w:r>
    </w:p>
    <w:p w14:paraId="610C1D60" w14:textId="28CFD4B4" w:rsidR="00976D22" w:rsidRDefault="00976D22" w:rsidP="002439A5">
      <w:pPr>
        <w:pStyle w:val="Courant"/>
        <w:jc w:val="both"/>
      </w:pPr>
    </w:p>
    <w:p w14:paraId="492BE815" w14:textId="41E630B7" w:rsidR="00964A3E" w:rsidRDefault="00976D22" w:rsidP="002439A5">
      <w:pPr>
        <w:pStyle w:val="Courant"/>
        <w:jc w:val="both"/>
      </w:pPr>
      <w:r>
        <w:t xml:space="preserve">La porte d'entrée du dispositif EDIH </w:t>
      </w:r>
      <w:r w:rsidR="00B905F8">
        <w:t>est</w:t>
      </w:r>
      <w:r>
        <w:t xml:space="preserve"> un questionnaire de pré-diagnostic qui permet à l'entreprise de présenter son projet de développement numérique. Ce questionnaire est</w:t>
      </w:r>
      <w:r w:rsidR="00964A3E">
        <w:t xml:space="preserve"> la première étape vers la transition numérique de l'entreprise. Il est disponible en ligne</w:t>
      </w:r>
      <w:r w:rsidR="005872E7">
        <w:t xml:space="preserve"> </w:t>
      </w:r>
      <w:r w:rsidR="00F92DBA">
        <w:t xml:space="preserve">: </w:t>
      </w:r>
      <w:hyperlink r:id="rId14" w:history="1">
        <w:r w:rsidR="005872E7" w:rsidRPr="005872E7">
          <w:rPr>
            <w:rStyle w:val="Lienhypertexte"/>
          </w:rPr>
          <w:t>site EDIH Bretagne</w:t>
        </w:r>
      </w:hyperlink>
      <w:r w:rsidR="00964A3E">
        <w:t>.</w:t>
      </w:r>
    </w:p>
    <w:p w14:paraId="67593AAD" w14:textId="77777777" w:rsidR="002439A5" w:rsidRDefault="002439A5" w:rsidP="002439A5">
      <w:pPr>
        <w:pStyle w:val="Courant"/>
        <w:jc w:val="both"/>
      </w:pPr>
    </w:p>
    <w:p w14:paraId="481FB549" w14:textId="206CAF3B" w:rsidR="00976D22" w:rsidRDefault="00964A3E" w:rsidP="002439A5">
      <w:pPr>
        <w:pStyle w:val="Courant"/>
        <w:jc w:val="both"/>
      </w:pPr>
      <w:r>
        <w:t xml:space="preserve">Ce pré-diagnostic peut être </w:t>
      </w:r>
      <w:r w:rsidR="00976D22">
        <w:t xml:space="preserve">rempli </w:t>
      </w:r>
      <w:r>
        <w:t>directement</w:t>
      </w:r>
      <w:r w:rsidR="00F92DBA">
        <w:t xml:space="preserve"> en ligne</w:t>
      </w:r>
      <w:r>
        <w:t>, l</w:t>
      </w:r>
      <w:r w:rsidR="00976D22">
        <w:t xml:space="preserve">es réponses seront </w:t>
      </w:r>
      <w:r>
        <w:t>alors</w:t>
      </w:r>
      <w:r w:rsidR="00976D22">
        <w:t xml:space="preserve"> traitées par </w:t>
      </w:r>
      <w:r>
        <w:t xml:space="preserve">un conseiller expert </w:t>
      </w:r>
      <w:r w:rsidR="00976D22">
        <w:t>de l'une des 7 Technopoles de Bretagne</w:t>
      </w:r>
      <w:r>
        <w:t xml:space="preserve"> ou </w:t>
      </w:r>
      <w:r w:rsidR="001C3CED">
        <w:t>lors d'un</w:t>
      </w:r>
      <w:r>
        <w:t xml:space="preserve"> rendez-vous avec un conseiller des 7 Technopoles de Bretagne qui pourra entamer le dialogue avec l</w:t>
      </w:r>
      <w:r w:rsidR="00F92DBA">
        <w:t>a structure intéressée</w:t>
      </w:r>
      <w:r>
        <w:t>.</w:t>
      </w:r>
      <w:r w:rsidR="00A74915">
        <w:t xml:space="preserve"> Le conseill</w:t>
      </w:r>
      <w:r w:rsidR="009F5889">
        <w:t>er</w:t>
      </w:r>
      <w:r w:rsidR="00A74915">
        <w:t xml:space="preserve"> désigné sui</w:t>
      </w:r>
      <w:r w:rsidR="00B905F8">
        <w:t>t</w:t>
      </w:r>
      <w:r w:rsidR="00A74915">
        <w:t xml:space="preserve"> le client du début jusqu</w:t>
      </w:r>
      <w:r w:rsidR="00DA5CF6">
        <w:t>'à la fin de son parcours</w:t>
      </w:r>
      <w:r w:rsidR="00B905F8">
        <w:t>.</w:t>
      </w:r>
    </w:p>
    <w:p w14:paraId="085C5D27" w14:textId="011FDFCB" w:rsidR="00B10F23" w:rsidRDefault="00B10F23" w:rsidP="002439A5">
      <w:pPr>
        <w:pStyle w:val="Courant"/>
        <w:jc w:val="both"/>
      </w:pPr>
      <w:r>
        <w:t xml:space="preserve">Ce pré-diagnostic inclut le Digital Maturity Assessment (DMA) qui mesure la maturité digitale de l'entreprise en l'état </w:t>
      </w:r>
      <w:r w:rsidR="002439A5">
        <w:t>actuel ;</w:t>
      </w:r>
      <w:r>
        <w:t xml:space="preserve"> le DMA sera opéré tous les ans avec l'entreprise pour mesurer l'avancement de la digitalisation.</w:t>
      </w:r>
    </w:p>
    <w:p w14:paraId="486198A0" w14:textId="7186A372" w:rsidR="00964A3E" w:rsidRDefault="008D38EF" w:rsidP="00AA4B21">
      <w:pPr>
        <w:pStyle w:val="Courant"/>
      </w:pPr>
      <w:r>
        <w:rPr>
          <w:noProof/>
        </w:rPr>
        <w:lastRenderedPageBreak/>
        <w:drawing>
          <wp:inline distT="0" distB="0" distL="0" distR="0" wp14:anchorId="3E695B8B" wp14:editId="0DF30C8D">
            <wp:extent cx="6141600" cy="33048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1600" cy="3304800"/>
                    </a:xfrm>
                    <a:prstGeom prst="rect">
                      <a:avLst/>
                    </a:prstGeom>
                    <a:noFill/>
                  </pic:spPr>
                </pic:pic>
              </a:graphicData>
            </a:graphic>
          </wp:inline>
        </w:drawing>
      </w:r>
    </w:p>
    <w:p w14:paraId="42876A47" w14:textId="77777777" w:rsidR="0092592F" w:rsidRDefault="0092592F" w:rsidP="00BE366B">
      <w:pPr>
        <w:pStyle w:val="Courant"/>
        <w:jc w:val="both"/>
      </w:pPr>
    </w:p>
    <w:p w14:paraId="04C63479" w14:textId="062951D3" w:rsidR="005003E3" w:rsidRDefault="00B10F23" w:rsidP="00BE366B">
      <w:pPr>
        <w:pStyle w:val="Courant"/>
        <w:jc w:val="both"/>
      </w:pPr>
      <w:r>
        <w:t xml:space="preserve">Le pré-diagnostic </w:t>
      </w:r>
      <w:r w:rsidR="00EE10B1">
        <w:t xml:space="preserve">est </w:t>
      </w:r>
      <w:r w:rsidR="001C3CED">
        <w:t xml:space="preserve">une première approche des besoins </w:t>
      </w:r>
      <w:r w:rsidR="005003E3">
        <w:t>identifi</w:t>
      </w:r>
      <w:r w:rsidR="001C3CED">
        <w:t xml:space="preserve">és par l'entreprise et </w:t>
      </w:r>
      <w:r w:rsidR="005003E3">
        <w:t xml:space="preserve">de </w:t>
      </w:r>
      <w:r w:rsidR="00F92DBA">
        <w:t>s</w:t>
      </w:r>
      <w:r w:rsidR="001C3CED">
        <w:t xml:space="preserve">es </w:t>
      </w:r>
      <w:r w:rsidR="005003E3">
        <w:t>capacités actuelles</w:t>
      </w:r>
      <w:r w:rsidR="001C3CED">
        <w:t xml:space="preserve"> pour</w:t>
      </w:r>
      <w:r w:rsidR="005003E3">
        <w:t xml:space="preserve"> réaliser</w:t>
      </w:r>
      <w:r w:rsidR="001C3CED">
        <w:t xml:space="preserve"> sa transformation numérique. L</w:t>
      </w:r>
      <w:r w:rsidR="009F58A8">
        <w:t>'éligibilité</w:t>
      </w:r>
      <w:r w:rsidR="00964A3E">
        <w:t xml:space="preserve"> </w:t>
      </w:r>
      <w:r w:rsidR="009F58A8">
        <w:t>de l'entreprise au disposit</w:t>
      </w:r>
      <w:r w:rsidR="00402247">
        <w:t>i</w:t>
      </w:r>
      <w:r w:rsidR="009F58A8">
        <w:t>f</w:t>
      </w:r>
      <w:r w:rsidR="001C3CED">
        <w:t xml:space="preserve"> </w:t>
      </w:r>
      <w:r w:rsidR="00B905F8">
        <w:t>est</w:t>
      </w:r>
      <w:r w:rsidR="001C3CED">
        <w:t xml:space="preserve"> </w:t>
      </w:r>
      <w:r w:rsidR="004826D1">
        <w:t>mesuré</w:t>
      </w:r>
      <w:r w:rsidR="00F92DBA">
        <w:t>e</w:t>
      </w:r>
      <w:r w:rsidR="004826D1">
        <w:t xml:space="preserve"> lors du pré-diagnostic</w:t>
      </w:r>
      <w:r w:rsidR="00402247">
        <w:t>.</w:t>
      </w:r>
      <w:r w:rsidR="005003E3">
        <w:t xml:space="preserve"> EDIH Bretagne focalise son action sur :</w:t>
      </w:r>
    </w:p>
    <w:p w14:paraId="7877AB02" w14:textId="77777777" w:rsidR="005003E3" w:rsidRDefault="005003E3" w:rsidP="00BE366B">
      <w:pPr>
        <w:pStyle w:val="Courant"/>
        <w:jc w:val="both"/>
      </w:pPr>
    </w:p>
    <w:p w14:paraId="6C29F097" w14:textId="61C38B0A" w:rsidR="005003E3" w:rsidRDefault="005003E3" w:rsidP="00BE366B">
      <w:pPr>
        <w:pStyle w:val="Courant"/>
        <w:jc w:val="both"/>
      </w:pPr>
      <w:r w:rsidRPr="005003E3">
        <w:t>(1) Les entreprises innovantes bretonnes (toute entreprise ayant au cœur de sa proposition de valeur l’innovation dans ses produits, services et/ou process)</w:t>
      </w:r>
      <w:r>
        <w:t>.</w:t>
      </w:r>
    </w:p>
    <w:p w14:paraId="1A15FDF8" w14:textId="77777777" w:rsidR="00455AE9" w:rsidRPr="005003E3" w:rsidRDefault="00455AE9" w:rsidP="00BE366B">
      <w:pPr>
        <w:pStyle w:val="Courant"/>
        <w:jc w:val="both"/>
      </w:pPr>
    </w:p>
    <w:p w14:paraId="0BA47799" w14:textId="25B9E822" w:rsidR="005003E3" w:rsidRDefault="005003E3" w:rsidP="00BE366B">
      <w:pPr>
        <w:pStyle w:val="Courant"/>
        <w:jc w:val="both"/>
      </w:pPr>
      <w:r w:rsidRPr="005003E3">
        <w:t xml:space="preserve">(2) PME/PMI de plus de 10 </w:t>
      </w:r>
      <w:r w:rsidRPr="00455AE9">
        <w:rPr>
          <w:rFonts w:eastAsiaTheme="minorEastAsia"/>
        </w:rPr>
        <w:t>salariés</w:t>
      </w:r>
      <w:r w:rsidRPr="005003E3">
        <w:t xml:space="preserve"> et ETI (moins de 5000 salariés) opérant dans les secteurs de l’industrie et du service BtoB (en particulier auprès de l’industrie).</w:t>
      </w:r>
    </w:p>
    <w:p w14:paraId="680B3099" w14:textId="77777777" w:rsidR="00455AE9" w:rsidRDefault="00455AE9" w:rsidP="00BE366B">
      <w:pPr>
        <w:pStyle w:val="Courant"/>
        <w:jc w:val="both"/>
      </w:pPr>
    </w:p>
    <w:p w14:paraId="1FFFD2A2" w14:textId="53BACBBE" w:rsidR="005003E3" w:rsidRPr="005003E3" w:rsidRDefault="005003E3" w:rsidP="00BE366B">
      <w:pPr>
        <w:pStyle w:val="Courant"/>
        <w:jc w:val="both"/>
      </w:pPr>
      <w:r w:rsidRPr="005003E3">
        <w:t>Pour être accompagnées, le processus de diagnostic doit avoir identifié :</w:t>
      </w:r>
    </w:p>
    <w:p w14:paraId="34405B68" w14:textId="77777777" w:rsidR="000050F1" w:rsidRPr="00455AE9" w:rsidRDefault="00662C1B" w:rsidP="00BE366B">
      <w:pPr>
        <w:pStyle w:val="ListeEDH"/>
        <w:spacing w:line="240" w:lineRule="auto"/>
        <w:ind w:left="425" w:hanging="357"/>
        <w:jc w:val="both"/>
        <w:rPr>
          <w:b w:val="0"/>
          <w:lang w:val="fr-FR"/>
        </w:rPr>
      </w:pPr>
      <w:r w:rsidRPr="00455AE9">
        <w:rPr>
          <w:b w:val="0"/>
          <w:lang w:val="fr-FR"/>
        </w:rPr>
        <w:t>Un besoin de structurer les compétences digitales au sein de l’entreprise (acquisition de compétences, réalisation de projets innovants …)</w:t>
      </w:r>
    </w:p>
    <w:p w14:paraId="23FF745B" w14:textId="77777777" w:rsidR="000050F1" w:rsidRPr="00455AE9" w:rsidRDefault="00662C1B" w:rsidP="00BE366B">
      <w:pPr>
        <w:pStyle w:val="ListeEDH"/>
        <w:spacing w:line="240" w:lineRule="auto"/>
        <w:ind w:left="425" w:hanging="357"/>
        <w:jc w:val="both"/>
        <w:rPr>
          <w:b w:val="0"/>
          <w:lang w:val="fr-FR"/>
        </w:rPr>
      </w:pPr>
      <w:r w:rsidRPr="00455AE9">
        <w:rPr>
          <w:b w:val="0"/>
          <w:lang w:val="fr-FR"/>
        </w:rPr>
        <w:t>Une capacité de ces entreprises à progresser/innover, via le digital, pour gagner en compétitivité et robustesse.</w:t>
      </w:r>
    </w:p>
    <w:p w14:paraId="1A1F9D27" w14:textId="77777777" w:rsidR="000050F1" w:rsidRPr="00455AE9" w:rsidRDefault="00662C1B" w:rsidP="00BE366B">
      <w:pPr>
        <w:pStyle w:val="ListeEDH"/>
        <w:spacing w:line="240" w:lineRule="auto"/>
        <w:ind w:left="425" w:hanging="357"/>
        <w:jc w:val="both"/>
        <w:rPr>
          <w:b w:val="0"/>
          <w:lang w:val="fr-FR"/>
        </w:rPr>
      </w:pPr>
      <w:r w:rsidRPr="00455AE9">
        <w:rPr>
          <w:b w:val="0"/>
          <w:lang w:val="fr-FR"/>
        </w:rPr>
        <w:t xml:space="preserve">Des entreprises dont le potentiel marché est </w:t>
      </w:r>
      <w:r w:rsidRPr="00F92DBA">
        <w:rPr>
          <w:b w:val="0"/>
          <w:i/>
          <w:lang w:val="fr-FR"/>
        </w:rPr>
        <w:t>a minima</w:t>
      </w:r>
      <w:r w:rsidRPr="00455AE9">
        <w:rPr>
          <w:b w:val="0"/>
          <w:lang w:val="fr-FR"/>
        </w:rPr>
        <w:t xml:space="preserve"> de taille nationale.</w:t>
      </w:r>
    </w:p>
    <w:p w14:paraId="679B9862" w14:textId="77777777" w:rsidR="005003E3" w:rsidRDefault="005003E3" w:rsidP="00BE366B">
      <w:pPr>
        <w:pStyle w:val="Courant"/>
        <w:jc w:val="both"/>
      </w:pPr>
    </w:p>
    <w:p w14:paraId="18015BD1" w14:textId="6B95EF17" w:rsidR="005003E3" w:rsidRDefault="00402247" w:rsidP="00BE366B">
      <w:pPr>
        <w:pStyle w:val="Courant"/>
        <w:jc w:val="both"/>
      </w:pPr>
      <w:r>
        <w:t xml:space="preserve">Dans le cas où </w:t>
      </w:r>
      <w:r w:rsidR="00F92DBA">
        <w:t>l'entité</w:t>
      </w:r>
      <w:r>
        <w:t xml:space="preserve"> ne serait pas éligible, elle est redirigée vers d'autres structures publiques ou privées pouvant répondre à sa demande.</w:t>
      </w:r>
    </w:p>
    <w:p w14:paraId="445EDF54" w14:textId="77777777" w:rsidR="005003E3" w:rsidRDefault="005003E3" w:rsidP="00BE366B">
      <w:pPr>
        <w:pStyle w:val="Courant"/>
        <w:jc w:val="both"/>
      </w:pPr>
    </w:p>
    <w:p w14:paraId="79381A5B" w14:textId="5BE191E5" w:rsidR="00964A3E" w:rsidRDefault="00402247" w:rsidP="00BE366B">
      <w:pPr>
        <w:pStyle w:val="Courant"/>
        <w:jc w:val="both"/>
      </w:pPr>
      <w:r>
        <w:t xml:space="preserve">Dans le cas d'une </w:t>
      </w:r>
      <w:r w:rsidR="00F92DBA">
        <w:t>entité</w:t>
      </w:r>
      <w:r>
        <w:t xml:space="preserve"> éligible, plusieurs parcours sont possibles :</w:t>
      </w:r>
    </w:p>
    <w:p w14:paraId="1712F7E9" w14:textId="524FBCB8" w:rsidR="00AA4B21" w:rsidRPr="001242E0" w:rsidRDefault="005003E3" w:rsidP="00BE366B">
      <w:pPr>
        <w:pStyle w:val="ListeEDH"/>
        <w:spacing w:line="240" w:lineRule="auto"/>
        <w:jc w:val="both"/>
        <w:rPr>
          <w:lang w:val="fr-FR"/>
        </w:rPr>
      </w:pPr>
      <w:r>
        <w:rPr>
          <w:b w:val="0"/>
          <w:lang w:val="fr-FR"/>
        </w:rPr>
        <w:t>C</w:t>
      </w:r>
      <w:r w:rsidR="00402247">
        <w:rPr>
          <w:b w:val="0"/>
          <w:lang w:val="fr-FR"/>
        </w:rPr>
        <w:t>ollectivité</w:t>
      </w:r>
      <w:r>
        <w:rPr>
          <w:b w:val="0"/>
          <w:lang w:val="fr-FR"/>
        </w:rPr>
        <w:t xml:space="preserve"> ou Organisme de Service Public :</w:t>
      </w:r>
      <w:r w:rsidR="00402247">
        <w:rPr>
          <w:b w:val="0"/>
          <w:lang w:val="fr-FR"/>
        </w:rPr>
        <w:t xml:space="preserve"> </w:t>
      </w:r>
      <w:r>
        <w:rPr>
          <w:b w:val="0"/>
          <w:lang w:val="fr-FR"/>
        </w:rPr>
        <w:t>l'</w:t>
      </w:r>
      <w:r w:rsidR="00402247">
        <w:rPr>
          <w:b w:val="0"/>
          <w:lang w:val="fr-FR"/>
        </w:rPr>
        <w:t>accompagn</w:t>
      </w:r>
      <w:r>
        <w:rPr>
          <w:b w:val="0"/>
          <w:lang w:val="fr-FR"/>
        </w:rPr>
        <w:t>ement sera conjoint</w:t>
      </w:r>
      <w:r w:rsidR="00402247">
        <w:rPr>
          <w:b w:val="0"/>
          <w:lang w:val="fr-FR"/>
        </w:rPr>
        <w:t xml:space="preserve"> Mégalis</w:t>
      </w:r>
      <w:r>
        <w:rPr>
          <w:b w:val="0"/>
          <w:lang w:val="fr-FR"/>
        </w:rPr>
        <w:t xml:space="preserve"> Bretagne / </w:t>
      </w:r>
      <w:r w:rsidR="00402247">
        <w:rPr>
          <w:b w:val="0"/>
          <w:lang w:val="fr-FR"/>
        </w:rPr>
        <w:t>7 Technopoles de Bretagne afin d'adapter</w:t>
      </w:r>
      <w:r w:rsidR="00455AE9">
        <w:rPr>
          <w:b w:val="0"/>
          <w:lang w:val="fr-FR"/>
        </w:rPr>
        <w:t xml:space="preserve"> au mieux la réponse</w:t>
      </w:r>
    </w:p>
    <w:p w14:paraId="61974FFB" w14:textId="5A96A1B1" w:rsidR="001242E0" w:rsidRPr="00A74915" w:rsidRDefault="00455AE9" w:rsidP="00BE366B">
      <w:pPr>
        <w:pStyle w:val="ListeEDH"/>
        <w:spacing w:line="240" w:lineRule="auto"/>
        <w:jc w:val="both"/>
        <w:rPr>
          <w:lang w:val="fr-FR"/>
        </w:rPr>
      </w:pPr>
      <w:r>
        <w:rPr>
          <w:b w:val="0"/>
          <w:lang w:val="fr-FR"/>
        </w:rPr>
        <w:t>O</w:t>
      </w:r>
      <w:r w:rsidR="00402247">
        <w:rPr>
          <w:b w:val="0"/>
          <w:lang w:val="fr-FR"/>
        </w:rPr>
        <w:t xml:space="preserve">rganisme de santé </w:t>
      </w:r>
      <w:r>
        <w:rPr>
          <w:b w:val="0"/>
          <w:lang w:val="fr-FR"/>
        </w:rPr>
        <w:t>: il</w:t>
      </w:r>
      <w:r w:rsidR="00402247">
        <w:rPr>
          <w:b w:val="0"/>
          <w:lang w:val="fr-FR"/>
        </w:rPr>
        <w:t xml:space="preserve"> sera accompagné par un conseill</w:t>
      </w:r>
      <w:r w:rsidR="009F5889">
        <w:rPr>
          <w:b w:val="0"/>
          <w:lang w:val="fr-FR"/>
        </w:rPr>
        <w:t>er</w:t>
      </w:r>
      <w:r w:rsidR="00402247">
        <w:rPr>
          <w:b w:val="0"/>
          <w:lang w:val="fr-FR"/>
        </w:rPr>
        <w:t xml:space="preserve"> de Bretagne Santé Biotech </w:t>
      </w:r>
      <w:r>
        <w:rPr>
          <w:b w:val="0"/>
          <w:lang w:val="fr-FR"/>
        </w:rPr>
        <w:t>conjointement avec un</w:t>
      </w:r>
      <w:r w:rsidR="00402247">
        <w:rPr>
          <w:b w:val="0"/>
          <w:lang w:val="fr-FR"/>
        </w:rPr>
        <w:t xml:space="preserve"> conseill</w:t>
      </w:r>
      <w:r w:rsidR="009F5889">
        <w:rPr>
          <w:b w:val="0"/>
          <w:lang w:val="fr-FR"/>
        </w:rPr>
        <w:t>er</w:t>
      </w:r>
      <w:r w:rsidR="00402247">
        <w:rPr>
          <w:b w:val="0"/>
          <w:lang w:val="fr-FR"/>
        </w:rPr>
        <w:t xml:space="preserve"> des 7 Technopoles de Bretagne </w:t>
      </w:r>
    </w:p>
    <w:p w14:paraId="778E2AFF" w14:textId="6C9B2C6B" w:rsidR="00A74915" w:rsidRPr="0097553F" w:rsidRDefault="00A74915" w:rsidP="00BE366B">
      <w:pPr>
        <w:pStyle w:val="ListeEDH"/>
        <w:spacing w:line="240" w:lineRule="auto"/>
        <w:jc w:val="both"/>
        <w:rPr>
          <w:lang w:val="fr-FR"/>
        </w:rPr>
      </w:pPr>
      <w:r>
        <w:rPr>
          <w:b w:val="0"/>
          <w:lang w:val="fr-FR"/>
        </w:rPr>
        <w:t xml:space="preserve">PME/ETI </w:t>
      </w:r>
      <w:r w:rsidR="00455AE9">
        <w:rPr>
          <w:b w:val="0"/>
          <w:lang w:val="fr-FR"/>
        </w:rPr>
        <w:t xml:space="preserve">: le </w:t>
      </w:r>
      <w:r>
        <w:rPr>
          <w:b w:val="0"/>
          <w:lang w:val="fr-FR"/>
        </w:rPr>
        <w:t>conseill</w:t>
      </w:r>
      <w:r w:rsidR="009F5889">
        <w:rPr>
          <w:b w:val="0"/>
          <w:lang w:val="fr-FR"/>
        </w:rPr>
        <w:t>er</w:t>
      </w:r>
      <w:r>
        <w:rPr>
          <w:b w:val="0"/>
          <w:lang w:val="fr-FR"/>
        </w:rPr>
        <w:t xml:space="preserve"> des 7 Technopoles de Bretagne dirigera l'entreprise vers un diagnostic adapté à ses besoins</w:t>
      </w:r>
    </w:p>
    <w:p w14:paraId="31E6BE55" w14:textId="77777777" w:rsidR="00706BFB" w:rsidRDefault="00706BFB" w:rsidP="00BE366B">
      <w:pPr>
        <w:pStyle w:val="Courant"/>
        <w:jc w:val="both"/>
        <w:rPr>
          <w:rFonts w:eastAsia="Arial"/>
        </w:rPr>
      </w:pPr>
    </w:p>
    <w:p w14:paraId="63062A6C" w14:textId="0C69B8D8" w:rsidR="004826D1" w:rsidRDefault="00F91786" w:rsidP="00BE366B">
      <w:pPr>
        <w:pStyle w:val="Courant"/>
        <w:jc w:val="both"/>
        <w:rPr>
          <w:rFonts w:eastAsia="Arial"/>
        </w:rPr>
      </w:pPr>
      <w:r>
        <w:rPr>
          <w:rFonts w:eastAsia="Arial"/>
        </w:rPr>
        <w:t>Suite aux diagnostics mené</w:t>
      </w:r>
      <w:r w:rsidR="009F5889">
        <w:rPr>
          <w:rFonts w:eastAsia="Arial"/>
        </w:rPr>
        <w:t>s</w:t>
      </w:r>
      <w:r>
        <w:rPr>
          <w:rFonts w:eastAsia="Arial"/>
        </w:rPr>
        <w:t xml:space="preserve"> en compagnie des conseillers, une feuille de route </w:t>
      </w:r>
      <w:r w:rsidR="00B905F8">
        <w:rPr>
          <w:rFonts w:eastAsia="Arial"/>
        </w:rPr>
        <w:t>est</w:t>
      </w:r>
      <w:r>
        <w:rPr>
          <w:rFonts w:eastAsia="Arial"/>
        </w:rPr>
        <w:t xml:space="preserve"> </w:t>
      </w:r>
      <w:r w:rsidR="00455AE9">
        <w:rPr>
          <w:rFonts w:eastAsia="Arial"/>
        </w:rPr>
        <w:t>propos</w:t>
      </w:r>
      <w:r>
        <w:rPr>
          <w:rFonts w:eastAsia="Arial"/>
        </w:rPr>
        <w:t xml:space="preserve">ée, </w:t>
      </w:r>
      <w:r w:rsidR="00455AE9">
        <w:rPr>
          <w:rFonts w:eastAsia="Arial"/>
        </w:rPr>
        <w:t>regroup</w:t>
      </w:r>
      <w:r>
        <w:rPr>
          <w:rFonts w:eastAsia="Arial"/>
        </w:rPr>
        <w:t>ant un panel de service</w:t>
      </w:r>
      <w:r w:rsidR="00B905F8">
        <w:rPr>
          <w:rFonts w:eastAsia="Arial"/>
        </w:rPr>
        <w:t>s</w:t>
      </w:r>
      <w:r>
        <w:rPr>
          <w:rFonts w:eastAsia="Arial"/>
        </w:rPr>
        <w:t xml:space="preserve"> répondant aux besoins des entreprises</w:t>
      </w:r>
      <w:r w:rsidR="009F58A8">
        <w:rPr>
          <w:rFonts w:eastAsia="Arial"/>
        </w:rPr>
        <w:t xml:space="preserve">. Le conseiller </w:t>
      </w:r>
      <w:r w:rsidR="00B02898">
        <w:rPr>
          <w:rFonts w:eastAsia="Arial"/>
        </w:rPr>
        <w:t>accompagnera</w:t>
      </w:r>
      <w:r w:rsidR="009F58A8">
        <w:rPr>
          <w:rFonts w:eastAsia="Arial"/>
        </w:rPr>
        <w:t xml:space="preserve"> l'entreprise pour lui présenter les services et </w:t>
      </w:r>
      <w:r w:rsidR="00B02898">
        <w:rPr>
          <w:rFonts w:eastAsia="Arial"/>
        </w:rPr>
        <w:t>identifier</w:t>
      </w:r>
      <w:r w:rsidR="009F58A8">
        <w:rPr>
          <w:rFonts w:eastAsia="Arial"/>
        </w:rPr>
        <w:t xml:space="preserve"> </w:t>
      </w:r>
      <w:r w:rsidR="00B02898">
        <w:rPr>
          <w:rFonts w:eastAsia="Arial"/>
        </w:rPr>
        <w:t>les</w:t>
      </w:r>
      <w:r w:rsidR="009F58A8">
        <w:rPr>
          <w:rFonts w:eastAsia="Arial"/>
        </w:rPr>
        <w:t xml:space="preserve"> priorités à court et long terme dans sa transition numérique.</w:t>
      </w:r>
    </w:p>
    <w:p w14:paraId="415C62FF" w14:textId="77777777" w:rsidR="00455AE9" w:rsidRDefault="00455AE9" w:rsidP="00BE366B">
      <w:pPr>
        <w:pStyle w:val="Courant"/>
        <w:jc w:val="both"/>
        <w:rPr>
          <w:rFonts w:eastAsia="Arial"/>
        </w:rPr>
      </w:pPr>
    </w:p>
    <w:p w14:paraId="3533D8E4" w14:textId="40C72560" w:rsidR="00455AE9" w:rsidRDefault="004826D1" w:rsidP="00BE366B">
      <w:pPr>
        <w:pStyle w:val="Courant"/>
        <w:jc w:val="both"/>
        <w:rPr>
          <w:rFonts w:eastAsia="Arial"/>
        </w:rPr>
      </w:pPr>
      <w:r>
        <w:rPr>
          <w:rFonts w:eastAsia="Arial"/>
        </w:rPr>
        <w:t>En passant les diagnostics, l'entreprise ne s'engage pa</w:t>
      </w:r>
      <w:r w:rsidR="00B905F8">
        <w:rPr>
          <w:rFonts w:eastAsia="Arial"/>
        </w:rPr>
        <w:t>s</w:t>
      </w:r>
      <w:r>
        <w:rPr>
          <w:rFonts w:eastAsia="Arial"/>
        </w:rPr>
        <w:t xml:space="preserve"> à consommer </w:t>
      </w:r>
      <w:r w:rsidR="00706BFB">
        <w:rPr>
          <w:rFonts w:eastAsia="Arial"/>
        </w:rPr>
        <w:t>des</w:t>
      </w:r>
      <w:r>
        <w:rPr>
          <w:rFonts w:eastAsia="Arial"/>
        </w:rPr>
        <w:t xml:space="preserve"> service</w:t>
      </w:r>
      <w:r w:rsidR="00706BFB">
        <w:rPr>
          <w:rFonts w:eastAsia="Arial"/>
        </w:rPr>
        <w:t>s</w:t>
      </w:r>
      <w:r>
        <w:rPr>
          <w:rFonts w:eastAsia="Arial"/>
        </w:rPr>
        <w:t>. Elle a la possibilité d</w:t>
      </w:r>
      <w:r w:rsidR="00455AE9">
        <w:rPr>
          <w:rFonts w:eastAsia="Arial"/>
        </w:rPr>
        <w:t>e mettre en œuvre</w:t>
      </w:r>
      <w:r>
        <w:rPr>
          <w:rFonts w:eastAsia="Arial"/>
        </w:rPr>
        <w:t xml:space="preserve"> </w:t>
      </w:r>
      <w:r w:rsidR="00706BFB">
        <w:rPr>
          <w:rFonts w:eastAsia="Arial"/>
        </w:rPr>
        <w:t xml:space="preserve">les services de son choix </w:t>
      </w:r>
      <w:r w:rsidR="00455AE9">
        <w:rPr>
          <w:rFonts w:eastAsia="Arial"/>
        </w:rPr>
        <w:t>à son rythme</w:t>
      </w:r>
      <w:r w:rsidR="00706BFB">
        <w:rPr>
          <w:rFonts w:eastAsia="Arial"/>
        </w:rPr>
        <w:t>. Le conseiller a un rôle de suivi et d'aiguillage vers les services adaptés</w:t>
      </w:r>
      <w:r w:rsidR="00B905F8">
        <w:rPr>
          <w:rFonts w:eastAsia="Arial"/>
        </w:rPr>
        <w:t>.</w:t>
      </w:r>
    </w:p>
    <w:p w14:paraId="269B64DA" w14:textId="5DE3A5B4" w:rsidR="00455AE9" w:rsidRDefault="00AA4B21" w:rsidP="00BE366B">
      <w:pPr>
        <w:pStyle w:val="Courant"/>
        <w:jc w:val="both"/>
        <w:rPr>
          <w:rFonts w:ascii="Roc Grotesk Wide" w:hAnsi="Roc Grotesk Wide"/>
          <w:b/>
          <w:bCs/>
          <w:color w:val="FFFFFF" w:themeColor="background1"/>
          <w:sz w:val="44"/>
          <w:szCs w:val="44"/>
        </w:rPr>
      </w:pPr>
      <w:r>
        <w:rPr>
          <w:rFonts w:ascii="Roc Grotesk Wide" w:hAnsi="Roc Grotesk Wide"/>
          <w:b/>
          <w:bCs/>
          <w:color w:val="FFFFFF" w:themeColor="background1"/>
          <w:sz w:val="44"/>
          <w:szCs w:val="44"/>
        </w:rPr>
        <w:br w:type="page"/>
      </w:r>
    </w:p>
    <w:p w14:paraId="3E4179CE" w14:textId="735B9A97" w:rsidR="002202EC" w:rsidRPr="00B329AE" w:rsidRDefault="00032A8A" w:rsidP="00AF21DA">
      <w:pPr>
        <w:rPr>
          <w:rFonts w:ascii="Roc Grotesk Wide" w:hAnsi="Roc Grotesk Wide"/>
          <w:b/>
          <w:bCs/>
          <w:noProof/>
          <w:color w:val="FFFFFF" w:themeColor="background1"/>
          <w:w w:val="125"/>
          <w:sz w:val="66"/>
          <w:szCs w:val="66"/>
        </w:rPr>
      </w:pPr>
      <w:r w:rsidRPr="00B329AE">
        <w:rPr>
          <w:rFonts w:ascii="Roc Grotesk Wide" w:eastAsia="Times New Roman" w:hAnsi="Roc Grotesk Wide" w:cs="Times New Roman"/>
          <w:b/>
          <w:bCs/>
          <w:noProof/>
          <w:color w:val="FFFFFF" w:themeColor="background1"/>
          <w:sz w:val="44"/>
          <w:szCs w:val="44"/>
          <w:lang w:eastAsia="fr-FR"/>
        </w:rPr>
        <w:lastRenderedPageBreak/>
        <mc:AlternateContent>
          <mc:Choice Requires="wps">
            <w:drawing>
              <wp:anchor distT="0" distB="0" distL="114300" distR="114300" simplePos="0" relativeHeight="251672576" behindDoc="0" locked="0" layoutInCell="1" allowOverlap="1" wp14:anchorId="2636392B" wp14:editId="5B12FCE7">
                <wp:simplePos x="0" y="0"/>
                <wp:positionH relativeFrom="column">
                  <wp:posOffset>-54610</wp:posOffset>
                </wp:positionH>
                <wp:positionV relativeFrom="paragraph">
                  <wp:posOffset>-258701</wp:posOffset>
                </wp:positionV>
                <wp:extent cx="2654300" cy="375699"/>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654300" cy="375699"/>
                        </a:xfrm>
                        <a:prstGeom prst="rect">
                          <a:avLst/>
                        </a:prstGeom>
                        <a:noFill/>
                        <a:ln w="6350">
                          <a:noFill/>
                        </a:ln>
                      </wps:spPr>
                      <wps:txbx>
                        <w:txbxContent>
                          <w:p w14:paraId="7308E37F" w14:textId="121E2234" w:rsidR="00F92DBA" w:rsidRPr="000F73B9" w:rsidRDefault="00F92DBA" w:rsidP="00B32AE0">
                            <w:pPr>
                              <w:spacing w:line="192" w:lineRule="auto"/>
                              <w:rPr>
                                <w:rFonts w:ascii="Roc Grotesk Wide" w:hAnsi="Roc Grotesk Wide"/>
                                <w:b/>
                                <w:bCs/>
                                <w:color w:val="FFFFFF" w:themeColor="background1"/>
                                <w:sz w:val="16"/>
                                <w:szCs w:val="16"/>
                              </w:rPr>
                            </w:pPr>
                            <w:r>
                              <w:rPr>
                                <w:rFonts w:ascii="Roc Grotesk Wide" w:hAnsi="Roc Grotesk Wide"/>
                                <w:b/>
                                <w:bCs/>
                                <w:color w:val="FFFFFF" w:themeColor="background1"/>
                                <w:sz w:val="16"/>
                                <w:szCs w:val="16"/>
                              </w:rPr>
                              <w:t>Catalogue des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6392B" id="Zone de texte 11" o:spid="_x0000_s1028" type="#_x0000_t202" style="position:absolute;margin-left:-4.3pt;margin-top:-20.35pt;width:209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1EGw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" filled="f" stroked="f" strokeweight=".5pt">
                <v:textbox>
                  <w:txbxContent>
                    <w:p w14:paraId="7308E37F" w14:textId="121E2234" w:rsidR="00F92DBA" w:rsidRPr="000F73B9" w:rsidRDefault="00F92DBA" w:rsidP="00B32AE0">
                      <w:pPr>
                        <w:spacing w:line="192" w:lineRule="auto"/>
                        <w:rPr>
                          <w:rFonts w:ascii="Roc Grotesk Wide" w:hAnsi="Roc Grotesk Wide"/>
                          <w:b/>
                          <w:bCs/>
                          <w:color w:val="FFFFFF" w:themeColor="background1"/>
                          <w:sz w:val="16"/>
                          <w:szCs w:val="16"/>
                        </w:rPr>
                      </w:pPr>
                      <w:r>
                        <w:rPr>
                          <w:rFonts w:ascii="Roc Grotesk Wide" w:hAnsi="Roc Grotesk Wide"/>
                          <w:b/>
                          <w:bCs/>
                          <w:color w:val="FFFFFF" w:themeColor="background1"/>
                          <w:sz w:val="16"/>
                          <w:szCs w:val="16"/>
                        </w:rPr>
                        <w:t>Catalogue des services</w:t>
                      </w:r>
                    </w:p>
                  </w:txbxContent>
                </v:textbox>
              </v:shape>
            </w:pict>
          </mc:Fallback>
        </mc:AlternateContent>
      </w:r>
      <w:r w:rsidR="00AF21DA" w:rsidRPr="00B329AE">
        <w:rPr>
          <w:rFonts w:ascii="Roc Grotesk Wide" w:eastAsia="Times New Roman" w:hAnsi="Roc Grotesk Wide" w:cs="Times New Roman"/>
          <w:b/>
          <w:bCs/>
          <w:color w:val="FFFFFF" w:themeColor="background1"/>
          <w:sz w:val="44"/>
          <w:szCs w:val="44"/>
          <w:lang w:eastAsia="fr-FR"/>
        </w:rPr>
        <w:br/>
      </w:r>
      <w:r w:rsidR="008C2318" w:rsidRPr="00B329AE">
        <w:rPr>
          <w:rFonts w:ascii="Roc Grotesk Wide" w:eastAsia="Times New Roman" w:hAnsi="Roc Grotesk Wide" w:cs="Times New Roman"/>
          <w:b/>
          <w:bCs/>
          <w:color w:val="FFFFFF" w:themeColor="background1"/>
          <w:sz w:val="44"/>
          <w:szCs w:val="44"/>
          <w:lang w:eastAsia="fr-FR"/>
        </w:rPr>
        <w:br/>
      </w:r>
      <w:r w:rsidR="007F2C9C" w:rsidRPr="00B329AE">
        <w:rPr>
          <w:rFonts w:ascii="Roc Grotesk Wide" w:hAnsi="Roc Grotesk Wide"/>
          <w:b/>
          <w:bCs/>
          <w:noProof/>
          <w:color w:val="FFFFFF" w:themeColor="background1"/>
          <w:w w:val="125"/>
          <w:sz w:val="66"/>
          <w:szCs w:val="66"/>
        </w:rPr>
        <w:drawing>
          <wp:anchor distT="0" distB="0" distL="114300" distR="114300" simplePos="0" relativeHeight="251660288" behindDoc="1" locked="1" layoutInCell="1" allowOverlap="1" wp14:anchorId="4C9F04C2" wp14:editId="43F047FC">
            <wp:simplePos x="0" y="0"/>
            <wp:positionH relativeFrom="page">
              <wp:posOffset>-22860</wp:posOffset>
            </wp:positionH>
            <wp:positionV relativeFrom="page">
              <wp:posOffset>0</wp:posOffset>
            </wp:positionV>
            <wp:extent cx="7628255" cy="10742295"/>
            <wp:effectExtent l="0" t="0" r="444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7628255" cy="10742295"/>
                    </a:xfrm>
                    <a:prstGeom prst="rect">
                      <a:avLst/>
                    </a:prstGeom>
                  </pic:spPr>
                </pic:pic>
              </a:graphicData>
            </a:graphic>
            <wp14:sizeRelH relativeFrom="margin">
              <wp14:pctWidth>0</wp14:pctWidth>
            </wp14:sizeRelH>
            <wp14:sizeRelV relativeFrom="margin">
              <wp14:pctHeight>0</wp14:pctHeight>
            </wp14:sizeRelV>
          </wp:anchor>
        </w:drawing>
      </w:r>
      <w:r w:rsidR="002202EC" w:rsidRPr="00B329AE">
        <w:rPr>
          <w:rFonts w:ascii="Roc Grotesk Wide" w:hAnsi="Roc Grotesk Wide"/>
          <w:b/>
          <w:bCs/>
          <w:noProof/>
          <w:color w:val="FFFFFF" w:themeColor="background1"/>
          <w:w w:val="125"/>
          <w:sz w:val="66"/>
          <w:szCs w:val="66"/>
        </w:rPr>
        <w:t>Liste des services</w:t>
      </w:r>
    </w:p>
    <w:p w14:paraId="749D0875" w14:textId="77777777" w:rsidR="002202EC" w:rsidRPr="00B329AE" w:rsidRDefault="002202EC" w:rsidP="002202EC">
      <w:pPr>
        <w:pStyle w:val="Courant"/>
      </w:pPr>
    </w:p>
    <w:p w14:paraId="4C6DBFEA" w14:textId="5EA66836" w:rsidR="000B07A8" w:rsidRPr="00B329AE" w:rsidRDefault="000B07A8" w:rsidP="002202EC">
      <w:pPr>
        <w:pStyle w:val="Courant"/>
      </w:pPr>
    </w:p>
    <w:p w14:paraId="465C81AC" w14:textId="77777777" w:rsidR="00D67F14" w:rsidRPr="00B329AE" w:rsidRDefault="00D67F14" w:rsidP="002202EC">
      <w:pPr>
        <w:pStyle w:val="Courant"/>
      </w:pPr>
    </w:p>
    <w:sdt>
      <w:sdtPr>
        <w:rPr>
          <w:rFonts w:asciiTheme="minorHAnsi" w:hAnsiTheme="minorHAnsi"/>
          <w:b w:val="0"/>
          <w:bCs w:val="0"/>
        </w:rPr>
        <w:id w:val="-1429576312"/>
        <w:docPartObj>
          <w:docPartGallery w:val="Table of Contents"/>
          <w:docPartUnique/>
        </w:docPartObj>
      </w:sdtPr>
      <w:sdtEndPr/>
      <w:sdtContent>
        <w:p w14:paraId="239A9276" w14:textId="0004E542" w:rsidR="00D67F14" w:rsidRPr="00B329AE" w:rsidRDefault="00D67F14" w:rsidP="006926CB">
          <w:pPr>
            <w:pStyle w:val="Titreencadr"/>
          </w:pPr>
          <w:r w:rsidRPr="00B329AE">
            <w:t>Table des matières</w:t>
          </w:r>
        </w:p>
        <w:p w14:paraId="65188430" w14:textId="4BC382E1" w:rsidR="00364627" w:rsidRDefault="00D67F14">
          <w:pPr>
            <w:pStyle w:val="TM1"/>
            <w:rPr>
              <w:rFonts w:eastAsiaTheme="minorEastAsia"/>
              <w:noProof/>
              <w:sz w:val="22"/>
              <w:szCs w:val="22"/>
              <w:lang w:eastAsia="fr-FR"/>
            </w:rPr>
          </w:pPr>
          <w:r w:rsidRPr="00B329AE">
            <w:fldChar w:fldCharType="begin"/>
          </w:r>
          <w:r w:rsidRPr="00B329AE">
            <w:instrText xml:space="preserve"> TOC \o "1-3" \h \z \u </w:instrText>
          </w:r>
          <w:r w:rsidRPr="00B329AE">
            <w:fldChar w:fldCharType="separate"/>
          </w:r>
          <w:hyperlink w:anchor="_Toc132623273" w:history="1">
            <w:r w:rsidR="00364627" w:rsidRPr="00C17678">
              <w:rPr>
                <w:rStyle w:val="Lienhypertexte"/>
                <w:noProof/>
              </w:rPr>
              <w:t>1</w:t>
            </w:r>
            <w:r w:rsidR="00364627">
              <w:rPr>
                <w:rFonts w:eastAsiaTheme="minorEastAsia"/>
                <w:noProof/>
                <w:sz w:val="22"/>
                <w:szCs w:val="22"/>
                <w:lang w:eastAsia="fr-FR"/>
              </w:rPr>
              <w:tab/>
            </w:r>
            <w:r w:rsidR="00364627" w:rsidRPr="00C17678">
              <w:rPr>
                <w:rStyle w:val="Lienhypertexte"/>
                <w:noProof/>
              </w:rPr>
              <w:t>Diagnostic</w:t>
            </w:r>
            <w:r w:rsidR="00364627">
              <w:rPr>
                <w:noProof/>
                <w:webHidden/>
              </w:rPr>
              <w:tab/>
            </w:r>
            <w:r w:rsidR="00364627">
              <w:rPr>
                <w:noProof/>
                <w:webHidden/>
              </w:rPr>
              <w:fldChar w:fldCharType="begin"/>
            </w:r>
            <w:r w:rsidR="00364627">
              <w:rPr>
                <w:noProof/>
                <w:webHidden/>
              </w:rPr>
              <w:instrText xml:space="preserve"> PAGEREF _Toc132623273 \h </w:instrText>
            </w:r>
            <w:r w:rsidR="00364627">
              <w:rPr>
                <w:noProof/>
                <w:webHidden/>
              </w:rPr>
            </w:r>
            <w:r w:rsidR="00364627">
              <w:rPr>
                <w:noProof/>
                <w:webHidden/>
              </w:rPr>
              <w:fldChar w:fldCharType="separate"/>
            </w:r>
            <w:r w:rsidR="00364627">
              <w:rPr>
                <w:noProof/>
                <w:webHidden/>
              </w:rPr>
              <w:t>8</w:t>
            </w:r>
            <w:r w:rsidR="00364627">
              <w:rPr>
                <w:noProof/>
                <w:webHidden/>
              </w:rPr>
              <w:fldChar w:fldCharType="end"/>
            </w:r>
          </w:hyperlink>
        </w:p>
        <w:p w14:paraId="789424C6" w14:textId="7F82471C" w:rsidR="00364627" w:rsidRDefault="001850AD">
          <w:pPr>
            <w:pStyle w:val="TM2"/>
            <w:tabs>
              <w:tab w:val="left" w:pos="880"/>
              <w:tab w:val="right" w:leader="dot" w:pos="9062"/>
            </w:tabs>
            <w:rPr>
              <w:rFonts w:eastAsiaTheme="minorEastAsia"/>
              <w:noProof/>
              <w:sz w:val="22"/>
              <w:szCs w:val="22"/>
              <w:lang w:eastAsia="fr-FR"/>
            </w:rPr>
          </w:pPr>
          <w:hyperlink w:anchor="_Toc132623274" w:history="1">
            <w:r w:rsidR="00364627" w:rsidRPr="00C17678">
              <w:rPr>
                <w:rStyle w:val="Lienhypertexte"/>
                <w:noProof/>
              </w:rPr>
              <w:t>1.1</w:t>
            </w:r>
            <w:r w:rsidR="00364627">
              <w:rPr>
                <w:rFonts w:eastAsiaTheme="minorEastAsia"/>
                <w:noProof/>
                <w:sz w:val="22"/>
                <w:szCs w:val="22"/>
                <w:lang w:eastAsia="fr-FR"/>
              </w:rPr>
              <w:tab/>
            </w:r>
            <w:r w:rsidR="00364627" w:rsidRPr="00C17678">
              <w:rPr>
                <w:rStyle w:val="Lienhypertexte"/>
                <w:noProof/>
              </w:rPr>
              <w:t>Diagnostic digital pour élaborer un plan global de transformation</w:t>
            </w:r>
            <w:r w:rsidR="00364627">
              <w:rPr>
                <w:noProof/>
                <w:webHidden/>
              </w:rPr>
              <w:tab/>
            </w:r>
            <w:r w:rsidR="00364627">
              <w:rPr>
                <w:noProof/>
                <w:webHidden/>
              </w:rPr>
              <w:fldChar w:fldCharType="begin"/>
            </w:r>
            <w:r w:rsidR="00364627">
              <w:rPr>
                <w:noProof/>
                <w:webHidden/>
              </w:rPr>
              <w:instrText xml:space="preserve"> PAGEREF _Toc132623274 \h </w:instrText>
            </w:r>
            <w:r w:rsidR="00364627">
              <w:rPr>
                <w:noProof/>
                <w:webHidden/>
              </w:rPr>
            </w:r>
            <w:r w:rsidR="00364627">
              <w:rPr>
                <w:noProof/>
                <w:webHidden/>
              </w:rPr>
              <w:fldChar w:fldCharType="separate"/>
            </w:r>
            <w:r w:rsidR="00364627">
              <w:rPr>
                <w:noProof/>
                <w:webHidden/>
              </w:rPr>
              <w:t>8</w:t>
            </w:r>
            <w:r w:rsidR="00364627">
              <w:rPr>
                <w:noProof/>
                <w:webHidden/>
              </w:rPr>
              <w:fldChar w:fldCharType="end"/>
            </w:r>
          </w:hyperlink>
        </w:p>
        <w:p w14:paraId="6653C7B3" w14:textId="1DAF1A47" w:rsidR="00364627" w:rsidRDefault="001850AD">
          <w:pPr>
            <w:pStyle w:val="TM2"/>
            <w:tabs>
              <w:tab w:val="left" w:pos="880"/>
              <w:tab w:val="right" w:leader="dot" w:pos="9062"/>
            </w:tabs>
            <w:rPr>
              <w:rFonts w:eastAsiaTheme="minorEastAsia"/>
              <w:noProof/>
              <w:sz w:val="22"/>
              <w:szCs w:val="22"/>
              <w:lang w:eastAsia="fr-FR"/>
            </w:rPr>
          </w:pPr>
          <w:hyperlink w:anchor="_Toc132623275" w:history="1">
            <w:r w:rsidR="00364627" w:rsidRPr="00C17678">
              <w:rPr>
                <w:rStyle w:val="Lienhypertexte"/>
                <w:noProof/>
              </w:rPr>
              <w:t>1.2</w:t>
            </w:r>
            <w:r w:rsidR="00364627">
              <w:rPr>
                <w:rFonts w:eastAsiaTheme="minorEastAsia"/>
                <w:noProof/>
                <w:sz w:val="22"/>
                <w:szCs w:val="22"/>
                <w:lang w:eastAsia="fr-FR"/>
              </w:rPr>
              <w:tab/>
            </w:r>
            <w:r w:rsidR="00364627" w:rsidRPr="00C17678">
              <w:rPr>
                <w:rStyle w:val="Lienhypertexte"/>
                <w:noProof/>
              </w:rPr>
              <w:t>Diagnostic Cyber</w:t>
            </w:r>
            <w:r w:rsidR="00364627">
              <w:rPr>
                <w:noProof/>
                <w:webHidden/>
              </w:rPr>
              <w:tab/>
            </w:r>
            <w:r w:rsidR="00364627">
              <w:rPr>
                <w:noProof/>
                <w:webHidden/>
              </w:rPr>
              <w:fldChar w:fldCharType="begin"/>
            </w:r>
            <w:r w:rsidR="00364627">
              <w:rPr>
                <w:noProof/>
                <w:webHidden/>
              </w:rPr>
              <w:instrText xml:space="preserve"> PAGEREF _Toc132623275 \h </w:instrText>
            </w:r>
            <w:r w:rsidR="00364627">
              <w:rPr>
                <w:noProof/>
                <w:webHidden/>
              </w:rPr>
            </w:r>
            <w:r w:rsidR="00364627">
              <w:rPr>
                <w:noProof/>
                <w:webHidden/>
              </w:rPr>
              <w:fldChar w:fldCharType="separate"/>
            </w:r>
            <w:r w:rsidR="00364627">
              <w:rPr>
                <w:noProof/>
                <w:webHidden/>
              </w:rPr>
              <w:t>9</w:t>
            </w:r>
            <w:r w:rsidR="00364627">
              <w:rPr>
                <w:noProof/>
                <w:webHidden/>
              </w:rPr>
              <w:fldChar w:fldCharType="end"/>
            </w:r>
          </w:hyperlink>
        </w:p>
        <w:p w14:paraId="3720FCF6" w14:textId="23BDF25A" w:rsidR="00364627" w:rsidRDefault="001850AD">
          <w:pPr>
            <w:pStyle w:val="TM2"/>
            <w:tabs>
              <w:tab w:val="left" w:pos="880"/>
              <w:tab w:val="right" w:leader="dot" w:pos="9062"/>
            </w:tabs>
            <w:rPr>
              <w:rFonts w:eastAsiaTheme="minorEastAsia"/>
              <w:noProof/>
              <w:sz w:val="22"/>
              <w:szCs w:val="22"/>
              <w:lang w:eastAsia="fr-FR"/>
            </w:rPr>
          </w:pPr>
          <w:hyperlink w:anchor="_Toc132623276" w:history="1">
            <w:r w:rsidR="00364627" w:rsidRPr="00C17678">
              <w:rPr>
                <w:rStyle w:val="Lienhypertexte"/>
                <w:noProof/>
              </w:rPr>
              <w:t>1.3</w:t>
            </w:r>
            <w:r w:rsidR="00364627">
              <w:rPr>
                <w:rFonts w:eastAsiaTheme="minorEastAsia"/>
                <w:noProof/>
                <w:sz w:val="22"/>
                <w:szCs w:val="22"/>
                <w:lang w:eastAsia="fr-FR"/>
              </w:rPr>
              <w:tab/>
            </w:r>
            <w:r w:rsidR="00364627" w:rsidRPr="00C17678">
              <w:rPr>
                <w:rStyle w:val="Lienhypertexte"/>
                <w:noProof/>
              </w:rPr>
              <w:t>Évaluation de la maturité IA et définition d’un plan d’action</w:t>
            </w:r>
            <w:r w:rsidR="00364627">
              <w:rPr>
                <w:noProof/>
                <w:webHidden/>
              </w:rPr>
              <w:tab/>
            </w:r>
            <w:r w:rsidR="00364627">
              <w:rPr>
                <w:noProof/>
                <w:webHidden/>
              </w:rPr>
              <w:fldChar w:fldCharType="begin"/>
            </w:r>
            <w:r w:rsidR="00364627">
              <w:rPr>
                <w:noProof/>
                <w:webHidden/>
              </w:rPr>
              <w:instrText xml:space="preserve"> PAGEREF _Toc132623276 \h </w:instrText>
            </w:r>
            <w:r w:rsidR="00364627">
              <w:rPr>
                <w:noProof/>
                <w:webHidden/>
              </w:rPr>
            </w:r>
            <w:r w:rsidR="00364627">
              <w:rPr>
                <w:noProof/>
                <w:webHidden/>
              </w:rPr>
              <w:fldChar w:fldCharType="separate"/>
            </w:r>
            <w:r w:rsidR="00364627">
              <w:rPr>
                <w:noProof/>
                <w:webHidden/>
              </w:rPr>
              <w:t>10</w:t>
            </w:r>
            <w:r w:rsidR="00364627">
              <w:rPr>
                <w:noProof/>
                <w:webHidden/>
              </w:rPr>
              <w:fldChar w:fldCharType="end"/>
            </w:r>
          </w:hyperlink>
        </w:p>
        <w:p w14:paraId="07954888" w14:textId="5FF3387C" w:rsidR="00364627" w:rsidRDefault="001850AD">
          <w:pPr>
            <w:pStyle w:val="TM1"/>
            <w:rPr>
              <w:rFonts w:eastAsiaTheme="minorEastAsia"/>
              <w:noProof/>
              <w:sz w:val="22"/>
              <w:szCs w:val="22"/>
              <w:lang w:eastAsia="fr-FR"/>
            </w:rPr>
          </w:pPr>
          <w:hyperlink w:anchor="_Toc132623277" w:history="1">
            <w:r w:rsidR="00364627" w:rsidRPr="00C17678">
              <w:rPr>
                <w:rStyle w:val="Lienhypertexte"/>
                <w:noProof/>
              </w:rPr>
              <w:t>2</w:t>
            </w:r>
            <w:r w:rsidR="00364627">
              <w:rPr>
                <w:rFonts w:eastAsiaTheme="minorEastAsia"/>
                <w:noProof/>
                <w:sz w:val="22"/>
                <w:szCs w:val="22"/>
                <w:lang w:eastAsia="fr-FR"/>
              </w:rPr>
              <w:tab/>
            </w:r>
            <w:r w:rsidR="00364627" w:rsidRPr="00C17678">
              <w:rPr>
                <w:rStyle w:val="Lienhypertexte"/>
                <w:noProof/>
              </w:rPr>
              <w:t>Innover par le digital</w:t>
            </w:r>
            <w:r w:rsidR="00364627">
              <w:rPr>
                <w:noProof/>
                <w:webHidden/>
              </w:rPr>
              <w:tab/>
            </w:r>
            <w:r w:rsidR="00364627">
              <w:rPr>
                <w:noProof/>
                <w:webHidden/>
              </w:rPr>
              <w:fldChar w:fldCharType="begin"/>
            </w:r>
            <w:r w:rsidR="00364627">
              <w:rPr>
                <w:noProof/>
                <w:webHidden/>
              </w:rPr>
              <w:instrText xml:space="preserve"> PAGEREF _Toc132623277 \h </w:instrText>
            </w:r>
            <w:r w:rsidR="00364627">
              <w:rPr>
                <w:noProof/>
                <w:webHidden/>
              </w:rPr>
            </w:r>
            <w:r w:rsidR="00364627">
              <w:rPr>
                <w:noProof/>
                <w:webHidden/>
              </w:rPr>
              <w:fldChar w:fldCharType="separate"/>
            </w:r>
            <w:r w:rsidR="00364627">
              <w:rPr>
                <w:noProof/>
                <w:webHidden/>
              </w:rPr>
              <w:t>11</w:t>
            </w:r>
            <w:r w:rsidR="00364627">
              <w:rPr>
                <w:noProof/>
                <w:webHidden/>
              </w:rPr>
              <w:fldChar w:fldCharType="end"/>
            </w:r>
          </w:hyperlink>
        </w:p>
        <w:p w14:paraId="050C30BF" w14:textId="57F0F2D1" w:rsidR="00364627" w:rsidRDefault="001850AD">
          <w:pPr>
            <w:pStyle w:val="TM2"/>
            <w:tabs>
              <w:tab w:val="left" w:pos="880"/>
              <w:tab w:val="right" w:leader="dot" w:pos="9062"/>
            </w:tabs>
            <w:rPr>
              <w:rFonts w:eastAsiaTheme="minorEastAsia"/>
              <w:noProof/>
              <w:sz w:val="22"/>
              <w:szCs w:val="22"/>
              <w:lang w:eastAsia="fr-FR"/>
            </w:rPr>
          </w:pPr>
          <w:hyperlink w:anchor="_Toc132623278" w:history="1">
            <w:r w:rsidR="00364627" w:rsidRPr="00C17678">
              <w:rPr>
                <w:rStyle w:val="Lienhypertexte"/>
                <w:noProof/>
              </w:rPr>
              <w:t>2.1</w:t>
            </w:r>
            <w:r w:rsidR="00364627">
              <w:rPr>
                <w:rFonts w:eastAsiaTheme="minorEastAsia"/>
                <w:noProof/>
                <w:sz w:val="22"/>
                <w:szCs w:val="22"/>
                <w:lang w:eastAsia="fr-FR"/>
              </w:rPr>
              <w:tab/>
            </w:r>
            <w:r w:rsidR="00364627" w:rsidRPr="00C17678">
              <w:rPr>
                <w:rStyle w:val="Lienhypertexte"/>
                <w:noProof/>
              </w:rPr>
              <w:t>DigiSanté : Plateforme d’accès multiservices en numérique en santé</w:t>
            </w:r>
            <w:r w:rsidR="00364627">
              <w:rPr>
                <w:noProof/>
                <w:webHidden/>
              </w:rPr>
              <w:tab/>
            </w:r>
            <w:r w:rsidR="00364627">
              <w:rPr>
                <w:noProof/>
                <w:webHidden/>
              </w:rPr>
              <w:fldChar w:fldCharType="begin"/>
            </w:r>
            <w:r w:rsidR="00364627">
              <w:rPr>
                <w:noProof/>
                <w:webHidden/>
              </w:rPr>
              <w:instrText xml:space="preserve"> PAGEREF _Toc132623278 \h </w:instrText>
            </w:r>
            <w:r w:rsidR="00364627">
              <w:rPr>
                <w:noProof/>
                <w:webHidden/>
              </w:rPr>
            </w:r>
            <w:r w:rsidR="00364627">
              <w:rPr>
                <w:noProof/>
                <w:webHidden/>
              </w:rPr>
              <w:fldChar w:fldCharType="separate"/>
            </w:r>
            <w:r w:rsidR="00364627">
              <w:rPr>
                <w:noProof/>
                <w:webHidden/>
              </w:rPr>
              <w:t>11</w:t>
            </w:r>
            <w:r w:rsidR="00364627">
              <w:rPr>
                <w:noProof/>
                <w:webHidden/>
              </w:rPr>
              <w:fldChar w:fldCharType="end"/>
            </w:r>
          </w:hyperlink>
        </w:p>
        <w:p w14:paraId="3FB6D0B9" w14:textId="5A629BB2" w:rsidR="00364627" w:rsidRDefault="001850AD">
          <w:pPr>
            <w:pStyle w:val="TM2"/>
            <w:tabs>
              <w:tab w:val="left" w:pos="880"/>
              <w:tab w:val="right" w:leader="dot" w:pos="9062"/>
            </w:tabs>
            <w:rPr>
              <w:rFonts w:eastAsiaTheme="minorEastAsia"/>
              <w:noProof/>
              <w:sz w:val="22"/>
              <w:szCs w:val="22"/>
              <w:lang w:eastAsia="fr-FR"/>
            </w:rPr>
          </w:pPr>
          <w:hyperlink w:anchor="_Toc132623279" w:history="1">
            <w:r w:rsidR="00364627" w:rsidRPr="00C17678">
              <w:rPr>
                <w:rStyle w:val="Lienhypertexte"/>
                <w:noProof/>
              </w:rPr>
              <w:t>2.2</w:t>
            </w:r>
            <w:r w:rsidR="00364627">
              <w:rPr>
                <w:rFonts w:eastAsiaTheme="minorEastAsia"/>
                <w:noProof/>
                <w:sz w:val="22"/>
                <w:szCs w:val="22"/>
                <w:lang w:eastAsia="fr-FR"/>
              </w:rPr>
              <w:tab/>
            </w:r>
            <w:r w:rsidR="00364627" w:rsidRPr="00C17678">
              <w:rPr>
                <w:rStyle w:val="Lienhypertexte"/>
                <w:noProof/>
              </w:rPr>
              <w:t>Expertise en Analyse de Séries Temporelles</w:t>
            </w:r>
            <w:r w:rsidR="00364627">
              <w:rPr>
                <w:noProof/>
                <w:webHidden/>
              </w:rPr>
              <w:tab/>
            </w:r>
            <w:r w:rsidR="00364627">
              <w:rPr>
                <w:noProof/>
                <w:webHidden/>
              </w:rPr>
              <w:fldChar w:fldCharType="begin"/>
            </w:r>
            <w:r w:rsidR="00364627">
              <w:rPr>
                <w:noProof/>
                <w:webHidden/>
              </w:rPr>
              <w:instrText xml:space="preserve"> PAGEREF _Toc132623279 \h </w:instrText>
            </w:r>
            <w:r w:rsidR="00364627">
              <w:rPr>
                <w:noProof/>
                <w:webHidden/>
              </w:rPr>
            </w:r>
            <w:r w:rsidR="00364627">
              <w:rPr>
                <w:noProof/>
                <w:webHidden/>
              </w:rPr>
              <w:fldChar w:fldCharType="separate"/>
            </w:r>
            <w:r w:rsidR="00364627">
              <w:rPr>
                <w:noProof/>
                <w:webHidden/>
              </w:rPr>
              <w:t>12</w:t>
            </w:r>
            <w:r w:rsidR="00364627">
              <w:rPr>
                <w:noProof/>
                <w:webHidden/>
              </w:rPr>
              <w:fldChar w:fldCharType="end"/>
            </w:r>
          </w:hyperlink>
        </w:p>
        <w:p w14:paraId="63723208" w14:textId="13BE8C7D" w:rsidR="00364627" w:rsidRDefault="001850AD">
          <w:pPr>
            <w:pStyle w:val="TM2"/>
            <w:tabs>
              <w:tab w:val="left" w:pos="880"/>
              <w:tab w:val="right" w:leader="dot" w:pos="9062"/>
            </w:tabs>
            <w:rPr>
              <w:rFonts w:eastAsiaTheme="minorEastAsia"/>
              <w:noProof/>
              <w:sz w:val="22"/>
              <w:szCs w:val="22"/>
              <w:lang w:eastAsia="fr-FR"/>
            </w:rPr>
          </w:pPr>
          <w:hyperlink w:anchor="_Toc132623280" w:history="1">
            <w:r w:rsidR="00364627" w:rsidRPr="00C17678">
              <w:rPr>
                <w:rStyle w:val="Lienhypertexte"/>
                <w:noProof/>
              </w:rPr>
              <w:t>2.3</w:t>
            </w:r>
            <w:r w:rsidR="00364627">
              <w:rPr>
                <w:rFonts w:eastAsiaTheme="minorEastAsia"/>
                <w:noProof/>
                <w:sz w:val="22"/>
                <w:szCs w:val="22"/>
                <w:lang w:eastAsia="fr-FR"/>
              </w:rPr>
              <w:tab/>
            </w:r>
            <w:r w:rsidR="00364627" w:rsidRPr="00C17678">
              <w:rPr>
                <w:rStyle w:val="Lienhypertexte"/>
                <w:noProof/>
              </w:rPr>
              <w:t>Support pour la formalisation des cas d'usage</w:t>
            </w:r>
            <w:r w:rsidR="00364627">
              <w:rPr>
                <w:noProof/>
                <w:webHidden/>
              </w:rPr>
              <w:tab/>
            </w:r>
            <w:r w:rsidR="00364627">
              <w:rPr>
                <w:noProof/>
                <w:webHidden/>
              </w:rPr>
              <w:fldChar w:fldCharType="begin"/>
            </w:r>
            <w:r w:rsidR="00364627">
              <w:rPr>
                <w:noProof/>
                <w:webHidden/>
              </w:rPr>
              <w:instrText xml:space="preserve"> PAGEREF _Toc132623280 \h </w:instrText>
            </w:r>
            <w:r w:rsidR="00364627">
              <w:rPr>
                <w:noProof/>
                <w:webHidden/>
              </w:rPr>
            </w:r>
            <w:r w:rsidR="00364627">
              <w:rPr>
                <w:noProof/>
                <w:webHidden/>
              </w:rPr>
              <w:fldChar w:fldCharType="separate"/>
            </w:r>
            <w:r w:rsidR="00364627">
              <w:rPr>
                <w:noProof/>
                <w:webHidden/>
              </w:rPr>
              <w:t>13</w:t>
            </w:r>
            <w:r w:rsidR="00364627">
              <w:rPr>
                <w:noProof/>
                <w:webHidden/>
              </w:rPr>
              <w:fldChar w:fldCharType="end"/>
            </w:r>
          </w:hyperlink>
        </w:p>
        <w:p w14:paraId="2EF63B2B" w14:textId="50B37693" w:rsidR="00364627" w:rsidRDefault="001850AD">
          <w:pPr>
            <w:pStyle w:val="TM2"/>
            <w:tabs>
              <w:tab w:val="left" w:pos="880"/>
              <w:tab w:val="right" w:leader="dot" w:pos="9062"/>
            </w:tabs>
            <w:rPr>
              <w:rFonts w:eastAsiaTheme="minorEastAsia"/>
              <w:noProof/>
              <w:sz w:val="22"/>
              <w:szCs w:val="22"/>
              <w:lang w:eastAsia="fr-FR"/>
            </w:rPr>
          </w:pPr>
          <w:hyperlink w:anchor="_Toc132623281" w:history="1">
            <w:r w:rsidR="00364627" w:rsidRPr="00C17678">
              <w:rPr>
                <w:rStyle w:val="Lienhypertexte"/>
                <w:noProof/>
              </w:rPr>
              <w:t>2.4</w:t>
            </w:r>
            <w:r w:rsidR="00364627">
              <w:rPr>
                <w:rFonts w:eastAsiaTheme="minorEastAsia"/>
                <w:noProof/>
                <w:sz w:val="22"/>
                <w:szCs w:val="22"/>
                <w:lang w:eastAsia="fr-FR"/>
              </w:rPr>
              <w:tab/>
            </w:r>
            <w:r w:rsidR="00364627" w:rsidRPr="00C17678">
              <w:rPr>
                <w:rStyle w:val="Lienhypertexte"/>
                <w:noProof/>
              </w:rPr>
              <w:t>DigiSanté : Développement d’aides techniques et d’assistances technologiques pour le Handicap</w:t>
            </w:r>
            <w:r w:rsidR="00364627">
              <w:rPr>
                <w:noProof/>
                <w:webHidden/>
              </w:rPr>
              <w:tab/>
            </w:r>
            <w:r w:rsidR="00364627">
              <w:rPr>
                <w:noProof/>
                <w:webHidden/>
              </w:rPr>
              <w:fldChar w:fldCharType="begin"/>
            </w:r>
            <w:r w:rsidR="00364627">
              <w:rPr>
                <w:noProof/>
                <w:webHidden/>
              </w:rPr>
              <w:instrText xml:space="preserve"> PAGEREF _Toc132623281 \h </w:instrText>
            </w:r>
            <w:r w:rsidR="00364627">
              <w:rPr>
                <w:noProof/>
                <w:webHidden/>
              </w:rPr>
            </w:r>
            <w:r w:rsidR="00364627">
              <w:rPr>
                <w:noProof/>
                <w:webHidden/>
              </w:rPr>
              <w:fldChar w:fldCharType="separate"/>
            </w:r>
            <w:r w:rsidR="00364627">
              <w:rPr>
                <w:noProof/>
                <w:webHidden/>
              </w:rPr>
              <w:t>14</w:t>
            </w:r>
            <w:r w:rsidR="00364627">
              <w:rPr>
                <w:noProof/>
                <w:webHidden/>
              </w:rPr>
              <w:fldChar w:fldCharType="end"/>
            </w:r>
          </w:hyperlink>
        </w:p>
        <w:p w14:paraId="3748A76E" w14:textId="30BE7F4D" w:rsidR="00364627" w:rsidRDefault="001850AD">
          <w:pPr>
            <w:pStyle w:val="TM2"/>
            <w:tabs>
              <w:tab w:val="left" w:pos="880"/>
              <w:tab w:val="right" w:leader="dot" w:pos="9062"/>
            </w:tabs>
            <w:rPr>
              <w:rFonts w:eastAsiaTheme="minorEastAsia"/>
              <w:noProof/>
              <w:sz w:val="22"/>
              <w:szCs w:val="22"/>
              <w:lang w:eastAsia="fr-FR"/>
            </w:rPr>
          </w:pPr>
          <w:hyperlink w:anchor="_Toc132623282" w:history="1">
            <w:r w:rsidR="00364627" w:rsidRPr="00C17678">
              <w:rPr>
                <w:rStyle w:val="Lienhypertexte"/>
                <w:noProof/>
              </w:rPr>
              <w:t>2.5</w:t>
            </w:r>
            <w:r w:rsidR="00364627">
              <w:rPr>
                <w:rFonts w:eastAsiaTheme="minorEastAsia"/>
                <w:noProof/>
                <w:sz w:val="22"/>
                <w:szCs w:val="22"/>
                <w:lang w:eastAsia="fr-FR"/>
              </w:rPr>
              <w:tab/>
            </w:r>
            <w:r w:rsidR="00364627" w:rsidRPr="00C17678">
              <w:rPr>
                <w:rStyle w:val="Lienhypertexte"/>
                <w:noProof/>
              </w:rPr>
              <w:t>DigiSanté : Développements spécifiques et accessibles autour des assistants numériques</w:t>
            </w:r>
            <w:r w:rsidR="00364627">
              <w:rPr>
                <w:noProof/>
                <w:webHidden/>
              </w:rPr>
              <w:tab/>
            </w:r>
            <w:r w:rsidR="00364627">
              <w:rPr>
                <w:noProof/>
                <w:webHidden/>
              </w:rPr>
              <w:fldChar w:fldCharType="begin"/>
            </w:r>
            <w:r w:rsidR="00364627">
              <w:rPr>
                <w:noProof/>
                <w:webHidden/>
              </w:rPr>
              <w:instrText xml:space="preserve"> PAGEREF _Toc132623282 \h </w:instrText>
            </w:r>
            <w:r w:rsidR="00364627">
              <w:rPr>
                <w:noProof/>
                <w:webHidden/>
              </w:rPr>
            </w:r>
            <w:r w:rsidR="00364627">
              <w:rPr>
                <w:noProof/>
                <w:webHidden/>
              </w:rPr>
              <w:fldChar w:fldCharType="separate"/>
            </w:r>
            <w:r w:rsidR="00364627">
              <w:rPr>
                <w:noProof/>
                <w:webHidden/>
              </w:rPr>
              <w:t>15</w:t>
            </w:r>
            <w:r w:rsidR="00364627">
              <w:rPr>
                <w:noProof/>
                <w:webHidden/>
              </w:rPr>
              <w:fldChar w:fldCharType="end"/>
            </w:r>
          </w:hyperlink>
        </w:p>
        <w:p w14:paraId="794BF362" w14:textId="043CD582" w:rsidR="00364627" w:rsidRDefault="001850AD">
          <w:pPr>
            <w:pStyle w:val="TM1"/>
            <w:rPr>
              <w:rFonts w:eastAsiaTheme="minorEastAsia"/>
              <w:noProof/>
              <w:sz w:val="22"/>
              <w:szCs w:val="22"/>
              <w:lang w:eastAsia="fr-FR"/>
            </w:rPr>
          </w:pPr>
          <w:hyperlink w:anchor="_Toc132623283" w:history="1">
            <w:r w:rsidR="00364627" w:rsidRPr="00C17678">
              <w:rPr>
                <w:rStyle w:val="Lienhypertexte"/>
                <w:noProof/>
              </w:rPr>
              <w:t>3</w:t>
            </w:r>
            <w:r w:rsidR="00364627">
              <w:rPr>
                <w:rFonts w:eastAsiaTheme="minorEastAsia"/>
                <w:noProof/>
                <w:sz w:val="22"/>
                <w:szCs w:val="22"/>
                <w:lang w:eastAsia="fr-FR"/>
              </w:rPr>
              <w:tab/>
            </w:r>
            <w:r w:rsidR="00364627" w:rsidRPr="00C17678">
              <w:rPr>
                <w:rStyle w:val="Lienhypertexte"/>
                <w:noProof/>
              </w:rPr>
              <w:t>Découvrir / Explorer des solutions numériques</w:t>
            </w:r>
            <w:r w:rsidR="00364627">
              <w:rPr>
                <w:noProof/>
                <w:webHidden/>
              </w:rPr>
              <w:tab/>
            </w:r>
            <w:r w:rsidR="00364627">
              <w:rPr>
                <w:noProof/>
                <w:webHidden/>
              </w:rPr>
              <w:fldChar w:fldCharType="begin"/>
            </w:r>
            <w:r w:rsidR="00364627">
              <w:rPr>
                <w:noProof/>
                <w:webHidden/>
              </w:rPr>
              <w:instrText xml:space="preserve"> PAGEREF _Toc132623283 \h </w:instrText>
            </w:r>
            <w:r w:rsidR="00364627">
              <w:rPr>
                <w:noProof/>
                <w:webHidden/>
              </w:rPr>
            </w:r>
            <w:r w:rsidR="00364627">
              <w:rPr>
                <w:noProof/>
                <w:webHidden/>
              </w:rPr>
              <w:fldChar w:fldCharType="separate"/>
            </w:r>
            <w:r w:rsidR="00364627">
              <w:rPr>
                <w:noProof/>
                <w:webHidden/>
              </w:rPr>
              <w:t>16</w:t>
            </w:r>
            <w:r w:rsidR="00364627">
              <w:rPr>
                <w:noProof/>
                <w:webHidden/>
              </w:rPr>
              <w:fldChar w:fldCharType="end"/>
            </w:r>
          </w:hyperlink>
        </w:p>
        <w:p w14:paraId="71C5014B" w14:textId="7E3DC7D9" w:rsidR="00364627" w:rsidRDefault="001850AD">
          <w:pPr>
            <w:pStyle w:val="TM2"/>
            <w:tabs>
              <w:tab w:val="left" w:pos="880"/>
              <w:tab w:val="right" w:leader="dot" w:pos="9062"/>
            </w:tabs>
            <w:rPr>
              <w:rFonts w:eastAsiaTheme="minorEastAsia"/>
              <w:noProof/>
              <w:sz w:val="22"/>
              <w:szCs w:val="22"/>
              <w:lang w:eastAsia="fr-FR"/>
            </w:rPr>
          </w:pPr>
          <w:hyperlink w:anchor="_Toc132623284" w:history="1">
            <w:r w:rsidR="00364627" w:rsidRPr="00C17678">
              <w:rPr>
                <w:rStyle w:val="Lienhypertexte"/>
                <w:noProof/>
              </w:rPr>
              <w:t>3.1</w:t>
            </w:r>
            <w:r w:rsidR="00364627">
              <w:rPr>
                <w:rFonts w:eastAsiaTheme="minorEastAsia"/>
                <w:noProof/>
                <w:sz w:val="22"/>
                <w:szCs w:val="22"/>
                <w:lang w:eastAsia="fr-FR"/>
              </w:rPr>
              <w:tab/>
            </w:r>
            <w:r w:rsidR="00364627" w:rsidRPr="00C17678">
              <w:rPr>
                <w:rStyle w:val="Lienhypertexte"/>
                <w:noProof/>
              </w:rPr>
              <w:t>DigiSanté : Appropriation de l’enjeu de l’interopérabilité et des référentiels existants</w:t>
            </w:r>
            <w:r w:rsidR="00364627">
              <w:rPr>
                <w:noProof/>
                <w:webHidden/>
              </w:rPr>
              <w:tab/>
            </w:r>
            <w:r w:rsidR="00364627">
              <w:rPr>
                <w:noProof/>
                <w:webHidden/>
              </w:rPr>
              <w:fldChar w:fldCharType="begin"/>
            </w:r>
            <w:r w:rsidR="00364627">
              <w:rPr>
                <w:noProof/>
                <w:webHidden/>
              </w:rPr>
              <w:instrText xml:space="preserve"> PAGEREF _Toc132623284 \h </w:instrText>
            </w:r>
            <w:r w:rsidR="00364627">
              <w:rPr>
                <w:noProof/>
                <w:webHidden/>
              </w:rPr>
            </w:r>
            <w:r w:rsidR="00364627">
              <w:rPr>
                <w:noProof/>
                <w:webHidden/>
              </w:rPr>
              <w:fldChar w:fldCharType="separate"/>
            </w:r>
            <w:r w:rsidR="00364627">
              <w:rPr>
                <w:noProof/>
                <w:webHidden/>
              </w:rPr>
              <w:t>16</w:t>
            </w:r>
            <w:r w:rsidR="00364627">
              <w:rPr>
                <w:noProof/>
                <w:webHidden/>
              </w:rPr>
              <w:fldChar w:fldCharType="end"/>
            </w:r>
          </w:hyperlink>
        </w:p>
        <w:p w14:paraId="2DCF7C7B" w14:textId="07232D01" w:rsidR="00364627" w:rsidRDefault="001850AD">
          <w:pPr>
            <w:pStyle w:val="TM2"/>
            <w:tabs>
              <w:tab w:val="left" w:pos="880"/>
              <w:tab w:val="right" w:leader="dot" w:pos="9062"/>
            </w:tabs>
            <w:rPr>
              <w:rFonts w:eastAsiaTheme="minorEastAsia"/>
              <w:noProof/>
              <w:sz w:val="22"/>
              <w:szCs w:val="22"/>
              <w:lang w:eastAsia="fr-FR"/>
            </w:rPr>
          </w:pPr>
          <w:hyperlink w:anchor="_Toc132623285" w:history="1">
            <w:r w:rsidR="00364627" w:rsidRPr="00C17678">
              <w:rPr>
                <w:rStyle w:val="Lienhypertexte"/>
                <w:noProof/>
              </w:rPr>
              <w:t>3.2</w:t>
            </w:r>
            <w:r w:rsidR="00364627">
              <w:rPr>
                <w:rFonts w:eastAsiaTheme="minorEastAsia"/>
                <w:noProof/>
                <w:sz w:val="22"/>
                <w:szCs w:val="22"/>
                <w:lang w:eastAsia="fr-FR"/>
              </w:rPr>
              <w:tab/>
            </w:r>
            <w:r w:rsidR="00364627" w:rsidRPr="00C17678">
              <w:rPr>
                <w:rStyle w:val="Lienhypertexte"/>
                <w:noProof/>
              </w:rPr>
              <w:t>Conseil pour la spécification d’architecture Data</w:t>
            </w:r>
            <w:r w:rsidR="00364627">
              <w:rPr>
                <w:noProof/>
                <w:webHidden/>
              </w:rPr>
              <w:tab/>
            </w:r>
            <w:r w:rsidR="00364627">
              <w:rPr>
                <w:noProof/>
                <w:webHidden/>
              </w:rPr>
              <w:fldChar w:fldCharType="begin"/>
            </w:r>
            <w:r w:rsidR="00364627">
              <w:rPr>
                <w:noProof/>
                <w:webHidden/>
              </w:rPr>
              <w:instrText xml:space="preserve"> PAGEREF _Toc132623285 \h </w:instrText>
            </w:r>
            <w:r w:rsidR="00364627">
              <w:rPr>
                <w:noProof/>
                <w:webHidden/>
              </w:rPr>
            </w:r>
            <w:r w:rsidR="00364627">
              <w:rPr>
                <w:noProof/>
                <w:webHidden/>
              </w:rPr>
              <w:fldChar w:fldCharType="separate"/>
            </w:r>
            <w:r w:rsidR="00364627">
              <w:rPr>
                <w:noProof/>
                <w:webHidden/>
              </w:rPr>
              <w:t>17</w:t>
            </w:r>
            <w:r w:rsidR="00364627">
              <w:rPr>
                <w:noProof/>
                <w:webHidden/>
              </w:rPr>
              <w:fldChar w:fldCharType="end"/>
            </w:r>
          </w:hyperlink>
        </w:p>
        <w:p w14:paraId="0BE73342" w14:textId="448F6DA0" w:rsidR="00364627" w:rsidRDefault="001850AD">
          <w:pPr>
            <w:pStyle w:val="TM2"/>
            <w:tabs>
              <w:tab w:val="left" w:pos="880"/>
              <w:tab w:val="right" w:leader="dot" w:pos="9062"/>
            </w:tabs>
            <w:rPr>
              <w:rFonts w:eastAsiaTheme="minorEastAsia"/>
              <w:noProof/>
              <w:sz w:val="22"/>
              <w:szCs w:val="22"/>
              <w:lang w:eastAsia="fr-FR"/>
            </w:rPr>
          </w:pPr>
          <w:hyperlink w:anchor="_Toc132623286" w:history="1">
            <w:r w:rsidR="00364627" w:rsidRPr="00C17678">
              <w:rPr>
                <w:rStyle w:val="Lienhypertexte"/>
                <w:noProof/>
              </w:rPr>
              <w:t>3.3</w:t>
            </w:r>
            <w:r w:rsidR="00364627">
              <w:rPr>
                <w:rFonts w:eastAsiaTheme="minorEastAsia"/>
                <w:noProof/>
                <w:sz w:val="22"/>
                <w:szCs w:val="22"/>
                <w:lang w:eastAsia="fr-FR"/>
              </w:rPr>
              <w:tab/>
            </w:r>
            <w:r w:rsidR="00364627" w:rsidRPr="00C17678">
              <w:rPr>
                <w:rStyle w:val="Lienhypertexte"/>
                <w:noProof/>
              </w:rPr>
              <w:t>Convocation électronique des élus</w:t>
            </w:r>
            <w:r w:rsidR="00364627">
              <w:rPr>
                <w:noProof/>
                <w:webHidden/>
              </w:rPr>
              <w:tab/>
            </w:r>
            <w:r w:rsidR="00364627">
              <w:rPr>
                <w:noProof/>
                <w:webHidden/>
              </w:rPr>
              <w:fldChar w:fldCharType="begin"/>
            </w:r>
            <w:r w:rsidR="00364627">
              <w:rPr>
                <w:noProof/>
                <w:webHidden/>
              </w:rPr>
              <w:instrText xml:space="preserve"> PAGEREF _Toc132623286 \h </w:instrText>
            </w:r>
            <w:r w:rsidR="00364627">
              <w:rPr>
                <w:noProof/>
                <w:webHidden/>
              </w:rPr>
            </w:r>
            <w:r w:rsidR="00364627">
              <w:rPr>
                <w:noProof/>
                <w:webHidden/>
              </w:rPr>
              <w:fldChar w:fldCharType="separate"/>
            </w:r>
            <w:r w:rsidR="00364627">
              <w:rPr>
                <w:noProof/>
                <w:webHidden/>
              </w:rPr>
              <w:t>18</w:t>
            </w:r>
            <w:r w:rsidR="00364627">
              <w:rPr>
                <w:noProof/>
                <w:webHidden/>
              </w:rPr>
              <w:fldChar w:fldCharType="end"/>
            </w:r>
          </w:hyperlink>
        </w:p>
        <w:p w14:paraId="3FA623C6" w14:textId="446B2056" w:rsidR="00364627" w:rsidRDefault="001850AD">
          <w:pPr>
            <w:pStyle w:val="TM2"/>
            <w:tabs>
              <w:tab w:val="left" w:pos="880"/>
              <w:tab w:val="right" w:leader="dot" w:pos="9062"/>
            </w:tabs>
            <w:rPr>
              <w:rFonts w:eastAsiaTheme="minorEastAsia"/>
              <w:noProof/>
              <w:sz w:val="22"/>
              <w:szCs w:val="22"/>
              <w:lang w:eastAsia="fr-FR"/>
            </w:rPr>
          </w:pPr>
          <w:hyperlink w:anchor="_Toc132623287" w:history="1">
            <w:r w:rsidR="00364627" w:rsidRPr="00C17678">
              <w:rPr>
                <w:rStyle w:val="Lienhypertexte"/>
                <w:noProof/>
              </w:rPr>
              <w:t>3.4</w:t>
            </w:r>
            <w:r w:rsidR="00364627">
              <w:rPr>
                <w:rFonts w:eastAsiaTheme="minorEastAsia"/>
                <w:noProof/>
                <w:sz w:val="22"/>
                <w:szCs w:val="22"/>
                <w:lang w:eastAsia="fr-FR"/>
              </w:rPr>
              <w:tab/>
            </w:r>
            <w:r w:rsidR="00364627" w:rsidRPr="00C17678">
              <w:rPr>
                <w:rStyle w:val="Lienhypertexte"/>
                <w:noProof/>
              </w:rPr>
              <w:t>Kit d’expérimentation Data Science</w:t>
            </w:r>
            <w:r w:rsidR="00364627">
              <w:rPr>
                <w:noProof/>
                <w:webHidden/>
              </w:rPr>
              <w:tab/>
            </w:r>
            <w:r w:rsidR="00364627">
              <w:rPr>
                <w:noProof/>
                <w:webHidden/>
              </w:rPr>
              <w:fldChar w:fldCharType="begin"/>
            </w:r>
            <w:r w:rsidR="00364627">
              <w:rPr>
                <w:noProof/>
                <w:webHidden/>
              </w:rPr>
              <w:instrText xml:space="preserve"> PAGEREF _Toc132623287 \h </w:instrText>
            </w:r>
            <w:r w:rsidR="00364627">
              <w:rPr>
                <w:noProof/>
                <w:webHidden/>
              </w:rPr>
            </w:r>
            <w:r w:rsidR="00364627">
              <w:rPr>
                <w:noProof/>
                <w:webHidden/>
              </w:rPr>
              <w:fldChar w:fldCharType="separate"/>
            </w:r>
            <w:r w:rsidR="00364627">
              <w:rPr>
                <w:noProof/>
                <w:webHidden/>
              </w:rPr>
              <w:t>19</w:t>
            </w:r>
            <w:r w:rsidR="00364627">
              <w:rPr>
                <w:noProof/>
                <w:webHidden/>
              </w:rPr>
              <w:fldChar w:fldCharType="end"/>
            </w:r>
          </w:hyperlink>
        </w:p>
        <w:p w14:paraId="63B730A1" w14:textId="08FCC03A" w:rsidR="00364627" w:rsidRDefault="001850AD">
          <w:pPr>
            <w:pStyle w:val="TM2"/>
            <w:tabs>
              <w:tab w:val="left" w:pos="880"/>
              <w:tab w:val="right" w:leader="dot" w:pos="9062"/>
            </w:tabs>
            <w:rPr>
              <w:rFonts w:eastAsiaTheme="minorEastAsia"/>
              <w:noProof/>
              <w:sz w:val="22"/>
              <w:szCs w:val="22"/>
              <w:lang w:eastAsia="fr-FR"/>
            </w:rPr>
          </w:pPr>
          <w:hyperlink w:anchor="_Toc132623288" w:history="1">
            <w:r w:rsidR="00364627" w:rsidRPr="00C17678">
              <w:rPr>
                <w:rStyle w:val="Lienhypertexte"/>
                <w:noProof/>
              </w:rPr>
              <w:t>3.5</w:t>
            </w:r>
            <w:r w:rsidR="00364627">
              <w:rPr>
                <w:rFonts w:eastAsiaTheme="minorEastAsia"/>
                <w:noProof/>
                <w:sz w:val="22"/>
                <w:szCs w:val="22"/>
                <w:lang w:eastAsia="fr-FR"/>
              </w:rPr>
              <w:tab/>
            </w:r>
            <w:r w:rsidR="00364627" w:rsidRPr="00C17678">
              <w:rPr>
                <w:rStyle w:val="Lienhypertexte"/>
                <w:noProof/>
              </w:rPr>
              <w:t>Gestion Électronique de Documents</w:t>
            </w:r>
            <w:r w:rsidR="00364627">
              <w:rPr>
                <w:noProof/>
                <w:webHidden/>
              </w:rPr>
              <w:tab/>
            </w:r>
            <w:r w:rsidR="00364627">
              <w:rPr>
                <w:noProof/>
                <w:webHidden/>
              </w:rPr>
              <w:fldChar w:fldCharType="begin"/>
            </w:r>
            <w:r w:rsidR="00364627">
              <w:rPr>
                <w:noProof/>
                <w:webHidden/>
              </w:rPr>
              <w:instrText xml:space="preserve"> PAGEREF _Toc132623288 \h </w:instrText>
            </w:r>
            <w:r w:rsidR="00364627">
              <w:rPr>
                <w:noProof/>
                <w:webHidden/>
              </w:rPr>
            </w:r>
            <w:r w:rsidR="00364627">
              <w:rPr>
                <w:noProof/>
                <w:webHidden/>
              </w:rPr>
              <w:fldChar w:fldCharType="separate"/>
            </w:r>
            <w:r w:rsidR="00364627">
              <w:rPr>
                <w:noProof/>
                <w:webHidden/>
              </w:rPr>
              <w:t>20</w:t>
            </w:r>
            <w:r w:rsidR="00364627">
              <w:rPr>
                <w:noProof/>
                <w:webHidden/>
              </w:rPr>
              <w:fldChar w:fldCharType="end"/>
            </w:r>
          </w:hyperlink>
        </w:p>
        <w:p w14:paraId="05D17831" w14:textId="30BE2879" w:rsidR="00364627" w:rsidRDefault="001850AD">
          <w:pPr>
            <w:pStyle w:val="TM2"/>
            <w:tabs>
              <w:tab w:val="left" w:pos="880"/>
              <w:tab w:val="right" w:leader="dot" w:pos="9062"/>
            </w:tabs>
            <w:rPr>
              <w:rFonts w:eastAsiaTheme="minorEastAsia"/>
              <w:noProof/>
              <w:sz w:val="22"/>
              <w:szCs w:val="22"/>
              <w:lang w:eastAsia="fr-FR"/>
            </w:rPr>
          </w:pPr>
          <w:hyperlink w:anchor="_Toc132623289" w:history="1">
            <w:r w:rsidR="00364627" w:rsidRPr="00C17678">
              <w:rPr>
                <w:rStyle w:val="Lienhypertexte"/>
                <w:noProof/>
              </w:rPr>
              <w:t>3.6</w:t>
            </w:r>
            <w:r w:rsidR="00364627">
              <w:rPr>
                <w:rFonts w:eastAsiaTheme="minorEastAsia"/>
                <w:noProof/>
                <w:sz w:val="22"/>
                <w:szCs w:val="22"/>
                <w:lang w:eastAsia="fr-FR"/>
              </w:rPr>
              <w:tab/>
            </w:r>
            <w:r w:rsidR="00364627" w:rsidRPr="00C17678">
              <w:rPr>
                <w:rStyle w:val="Lienhypertexte"/>
                <w:noProof/>
              </w:rPr>
              <w:t>b&lt;&gt;com [Rest DICOM Library]</w:t>
            </w:r>
            <w:r w:rsidR="00364627">
              <w:rPr>
                <w:noProof/>
                <w:webHidden/>
              </w:rPr>
              <w:tab/>
            </w:r>
            <w:r w:rsidR="00364627">
              <w:rPr>
                <w:noProof/>
                <w:webHidden/>
              </w:rPr>
              <w:fldChar w:fldCharType="begin"/>
            </w:r>
            <w:r w:rsidR="00364627">
              <w:rPr>
                <w:noProof/>
                <w:webHidden/>
              </w:rPr>
              <w:instrText xml:space="preserve"> PAGEREF _Toc132623289 \h </w:instrText>
            </w:r>
            <w:r w:rsidR="00364627">
              <w:rPr>
                <w:noProof/>
                <w:webHidden/>
              </w:rPr>
            </w:r>
            <w:r w:rsidR="00364627">
              <w:rPr>
                <w:noProof/>
                <w:webHidden/>
              </w:rPr>
              <w:fldChar w:fldCharType="separate"/>
            </w:r>
            <w:r w:rsidR="00364627">
              <w:rPr>
                <w:noProof/>
                <w:webHidden/>
              </w:rPr>
              <w:t>21</w:t>
            </w:r>
            <w:r w:rsidR="00364627">
              <w:rPr>
                <w:noProof/>
                <w:webHidden/>
              </w:rPr>
              <w:fldChar w:fldCharType="end"/>
            </w:r>
          </w:hyperlink>
        </w:p>
        <w:p w14:paraId="4FFCB243" w14:textId="1771F2F7" w:rsidR="00364627" w:rsidRDefault="001850AD">
          <w:pPr>
            <w:pStyle w:val="TM2"/>
            <w:tabs>
              <w:tab w:val="left" w:pos="880"/>
              <w:tab w:val="right" w:leader="dot" w:pos="9062"/>
            </w:tabs>
            <w:rPr>
              <w:rFonts w:eastAsiaTheme="minorEastAsia"/>
              <w:noProof/>
              <w:sz w:val="22"/>
              <w:szCs w:val="22"/>
              <w:lang w:eastAsia="fr-FR"/>
            </w:rPr>
          </w:pPr>
          <w:hyperlink w:anchor="_Toc132623290" w:history="1">
            <w:r w:rsidR="00364627" w:rsidRPr="00C17678">
              <w:rPr>
                <w:rStyle w:val="Lienhypertexte"/>
                <w:noProof/>
              </w:rPr>
              <w:t>3.7</w:t>
            </w:r>
            <w:r w:rsidR="00364627">
              <w:rPr>
                <w:rFonts w:eastAsiaTheme="minorEastAsia"/>
                <w:noProof/>
                <w:sz w:val="22"/>
                <w:szCs w:val="22"/>
                <w:lang w:eastAsia="fr-FR"/>
              </w:rPr>
              <w:tab/>
            </w:r>
            <w:r w:rsidR="00364627" w:rsidRPr="00C17678">
              <w:rPr>
                <w:rStyle w:val="Lienhypertexte"/>
                <w:noProof/>
              </w:rPr>
              <w:t>Infrastructure sécurisée de traitement et de partage des données</w:t>
            </w:r>
            <w:r w:rsidR="00364627">
              <w:rPr>
                <w:noProof/>
                <w:webHidden/>
              </w:rPr>
              <w:tab/>
            </w:r>
            <w:r w:rsidR="00364627">
              <w:rPr>
                <w:noProof/>
                <w:webHidden/>
              </w:rPr>
              <w:fldChar w:fldCharType="begin"/>
            </w:r>
            <w:r w:rsidR="00364627">
              <w:rPr>
                <w:noProof/>
                <w:webHidden/>
              </w:rPr>
              <w:instrText xml:space="preserve"> PAGEREF _Toc132623290 \h </w:instrText>
            </w:r>
            <w:r w:rsidR="00364627">
              <w:rPr>
                <w:noProof/>
                <w:webHidden/>
              </w:rPr>
            </w:r>
            <w:r w:rsidR="00364627">
              <w:rPr>
                <w:noProof/>
                <w:webHidden/>
              </w:rPr>
              <w:fldChar w:fldCharType="separate"/>
            </w:r>
            <w:r w:rsidR="00364627">
              <w:rPr>
                <w:noProof/>
                <w:webHidden/>
              </w:rPr>
              <w:t>22</w:t>
            </w:r>
            <w:r w:rsidR="00364627">
              <w:rPr>
                <w:noProof/>
                <w:webHidden/>
              </w:rPr>
              <w:fldChar w:fldCharType="end"/>
            </w:r>
          </w:hyperlink>
        </w:p>
        <w:p w14:paraId="2C4F929A" w14:textId="70758089" w:rsidR="00364627" w:rsidRDefault="001850AD">
          <w:pPr>
            <w:pStyle w:val="TM2"/>
            <w:tabs>
              <w:tab w:val="left" w:pos="880"/>
              <w:tab w:val="right" w:leader="dot" w:pos="9062"/>
            </w:tabs>
            <w:rPr>
              <w:rFonts w:eastAsiaTheme="minorEastAsia"/>
              <w:noProof/>
              <w:sz w:val="22"/>
              <w:szCs w:val="22"/>
              <w:lang w:eastAsia="fr-FR"/>
            </w:rPr>
          </w:pPr>
          <w:hyperlink w:anchor="_Toc132623291" w:history="1">
            <w:r w:rsidR="00364627" w:rsidRPr="00C17678">
              <w:rPr>
                <w:rStyle w:val="Lienhypertexte"/>
                <w:noProof/>
              </w:rPr>
              <w:t>3.8</w:t>
            </w:r>
            <w:r w:rsidR="00364627">
              <w:rPr>
                <w:rFonts w:eastAsiaTheme="minorEastAsia"/>
                <w:noProof/>
                <w:sz w:val="22"/>
                <w:szCs w:val="22"/>
                <w:lang w:eastAsia="fr-FR"/>
              </w:rPr>
              <w:tab/>
            </w:r>
            <w:r w:rsidR="00364627" w:rsidRPr="00C17678">
              <w:rPr>
                <w:rStyle w:val="Lienhypertexte"/>
                <w:noProof/>
              </w:rPr>
              <w:t>b&lt;&gt;com *Serenity*</w:t>
            </w:r>
            <w:r w:rsidR="00364627">
              <w:rPr>
                <w:noProof/>
                <w:webHidden/>
              </w:rPr>
              <w:tab/>
            </w:r>
            <w:r w:rsidR="00364627">
              <w:rPr>
                <w:noProof/>
                <w:webHidden/>
              </w:rPr>
              <w:fldChar w:fldCharType="begin"/>
            </w:r>
            <w:r w:rsidR="00364627">
              <w:rPr>
                <w:noProof/>
                <w:webHidden/>
              </w:rPr>
              <w:instrText xml:space="preserve"> PAGEREF _Toc132623291 \h </w:instrText>
            </w:r>
            <w:r w:rsidR="00364627">
              <w:rPr>
                <w:noProof/>
                <w:webHidden/>
              </w:rPr>
            </w:r>
            <w:r w:rsidR="00364627">
              <w:rPr>
                <w:noProof/>
                <w:webHidden/>
              </w:rPr>
              <w:fldChar w:fldCharType="separate"/>
            </w:r>
            <w:r w:rsidR="00364627">
              <w:rPr>
                <w:noProof/>
                <w:webHidden/>
              </w:rPr>
              <w:t>23</w:t>
            </w:r>
            <w:r w:rsidR="00364627">
              <w:rPr>
                <w:noProof/>
                <w:webHidden/>
              </w:rPr>
              <w:fldChar w:fldCharType="end"/>
            </w:r>
          </w:hyperlink>
        </w:p>
        <w:p w14:paraId="03B7E4C2" w14:textId="089FF248" w:rsidR="00364627" w:rsidRDefault="001850AD">
          <w:pPr>
            <w:pStyle w:val="TM2"/>
            <w:tabs>
              <w:tab w:val="left" w:pos="880"/>
              <w:tab w:val="right" w:leader="dot" w:pos="9062"/>
            </w:tabs>
            <w:rPr>
              <w:rFonts w:eastAsiaTheme="minorEastAsia"/>
              <w:noProof/>
              <w:sz w:val="22"/>
              <w:szCs w:val="22"/>
              <w:lang w:eastAsia="fr-FR"/>
            </w:rPr>
          </w:pPr>
          <w:hyperlink w:anchor="_Toc132623292" w:history="1">
            <w:r w:rsidR="00364627" w:rsidRPr="00C17678">
              <w:rPr>
                <w:rStyle w:val="Lienhypertexte"/>
                <w:noProof/>
              </w:rPr>
              <w:t>3.9</w:t>
            </w:r>
            <w:r w:rsidR="00364627">
              <w:rPr>
                <w:rFonts w:eastAsiaTheme="minorEastAsia"/>
                <w:noProof/>
                <w:sz w:val="22"/>
                <w:szCs w:val="22"/>
                <w:lang w:eastAsia="fr-FR"/>
              </w:rPr>
              <w:tab/>
            </w:r>
            <w:r w:rsidR="00364627" w:rsidRPr="00C17678">
              <w:rPr>
                <w:rStyle w:val="Lienhypertexte"/>
                <w:noProof/>
              </w:rPr>
              <w:t>Service d’échange sécurisé de fichiers</w:t>
            </w:r>
            <w:r w:rsidR="00364627">
              <w:rPr>
                <w:noProof/>
                <w:webHidden/>
              </w:rPr>
              <w:tab/>
            </w:r>
            <w:r w:rsidR="00364627">
              <w:rPr>
                <w:noProof/>
                <w:webHidden/>
              </w:rPr>
              <w:fldChar w:fldCharType="begin"/>
            </w:r>
            <w:r w:rsidR="00364627">
              <w:rPr>
                <w:noProof/>
                <w:webHidden/>
              </w:rPr>
              <w:instrText xml:space="preserve"> PAGEREF _Toc132623292 \h </w:instrText>
            </w:r>
            <w:r w:rsidR="00364627">
              <w:rPr>
                <w:noProof/>
                <w:webHidden/>
              </w:rPr>
            </w:r>
            <w:r w:rsidR="00364627">
              <w:rPr>
                <w:noProof/>
                <w:webHidden/>
              </w:rPr>
              <w:fldChar w:fldCharType="separate"/>
            </w:r>
            <w:r w:rsidR="00364627">
              <w:rPr>
                <w:noProof/>
                <w:webHidden/>
              </w:rPr>
              <w:t>24</w:t>
            </w:r>
            <w:r w:rsidR="00364627">
              <w:rPr>
                <w:noProof/>
                <w:webHidden/>
              </w:rPr>
              <w:fldChar w:fldCharType="end"/>
            </w:r>
          </w:hyperlink>
        </w:p>
        <w:p w14:paraId="40CF8C8A" w14:textId="2C7274F1" w:rsidR="00364627" w:rsidRDefault="001850AD">
          <w:pPr>
            <w:pStyle w:val="TM2"/>
            <w:tabs>
              <w:tab w:val="left" w:pos="1100"/>
              <w:tab w:val="right" w:leader="dot" w:pos="9062"/>
            </w:tabs>
            <w:rPr>
              <w:rFonts w:eastAsiaTheme="minorEastAsia"/>
              <w:noProof/>
              <w:sz w:val="22"/>
              <w:szCs w:val="22"/>
              <w:lang w:eastAsia="fr-FR"/>
            </w:rPr>
          </w:pPr>
          <w:hyperlink w:anchor="_Toc132623293" w:history="1">
            <w:r w:rsidR="00364627" w:rsidRPr="00C17678">
              <w:rPr>
                <w:rStyle w:val="Lienhypertexte"/>
                <w:noProof/>
              </w:rPr>
              <w:t>3.10</w:t>
            </w:r>
            <w:r w:rsidR="00364627">
              <w:rPr>
                <w:rFonts w:eastAsiaTheme="minorEastAsia"/>
                <w:noProof/>
                <w:sz w:val="22"/>
                <w:szCs w:val="22"/>
                <w:lang w:eastAsia="fr-FR"/>
              </w:rPr>
              <w:tab/>
            </w:r>
            <w:r w:rsidR="00364627" w:rsidRPr="00C17678">
              <w:rPr>
                <w:rStyle w:val="Lienhypertexte"/>
                <w:noProof/>
              </w:rPr>
              <w:t>DigiSanté : Accompagnement à la définition d’un cahier des charges pour le développement d’une plate-forme web interactive, co-construite avec les usagers (professionnels et/ou personnes en situation de handicap) et audit d’accessibilité numérique</w:t>
            </w:r>
            <w:r w:rsidR="00364627">
              <w:rPr>
                <w:noProof/>
                <w:webHidden/>
              </w:rPr>
              <w:tab/>
            </w:r>
            <w:r w:rsidR="00364627">
              <w:rPr>
                <w:noProof/>
                <w:webHidden/>
              </w:rPr>
              <w:fldChar w:fldCharType="begin"/>
            </w:r>
            <w:r w:rsidR="00364627">
              <w:rPr>
                <w:noProof/>
                <w:webHidden/>
              </w:rPr>
              <w:instrText xml:space="preserve"> PAGEREF _Toc132623293 \h </w:instrText>
            </w:r>
            <w:r w:rsidR="00364627">
              <w:rPr>
                <w:noProof/>
                <w:webHidden/>
              </w:rPr>
            </w:r>
            <w:r w:rsidR="00364627">
              <w:rPr>
                <w:noProof/>
                <w:webHidden/>
              </w:rPr>
              <w:fldChar w:fldCharType="separate"/>
            </w:r>
            <w:r w:rsidR="00364627">
              <w:rPr>
                <w:noProof/>
                <w:webHidden/>
              </w:rPr>
              <w:t>25</w:t>
            </w:r>
            <w:r w:rsidR="00364627">
              <w:rPr>
                <w:noProof/>
                <w:webHidden/>
              </w:rPr>
              <w:fldChar w:fldCharType="end"/>
            </w:r>
          </w:hyperlink>
        </w:p>
        <w:p w14:paraId="754F6E75" w14:textId="08D68426" w:rsidR="00364627" w:rsidRDefault="001850AD">
          <w:pPr>
            <w:pStyle w:val="TM1"/>
            <w:rPr>
              <w:rFonts w:eastAsiaTheme="minorEastAsia"/>
              <w:noProof/>
              <w:sz w:val="22"/>
              <w:szCs w:val="22"/>
              <w:lang w:eastAsia="fr-FR"/>
            </w:rPr>
          </w:pPr>
          <w:hyperlink w:anchor="_Toc132623294" w:history="1">
            <w:r w:rsidR="00364627" w:rsidRPr="00C17678">
              <w:rPr>
                <w:rStyle w:val="Lienhypertexte"/>
                <w:noProof/>
              </w:rPr>
              <w:t>4</w:t>
            </w:r>
            <w:r w:rsidR="00364627">
              <w:rPr>
                <w:rFonts w:eastAsiaTheme="minorEastAsia"/>
                <w:noProof/>
                <w:sz w:val="22"/>
                <w:szCs w:val="22"/>
                <w:lang w:eastAsia="fr-FR"/>
              </w:rPr>
              <w:tab/>
            </w:r>
            <w:r w:rsidR="00364627" w:rsidRPr="00C17678">
              <w:rPr>
                <w:rStyle w:val="Lienhypertexte"/>
                <w:noProof/>
              </w:rPr>
              <w:t>Comprendre le digital et ses enjeux pour mon entreprise</w:t>
            </w:r>
            <w:r w:rsidR="00364627">
              <w:rPr>
                <w:noProof/>
                <w:webHidden/>
              </w:rPr>
              <w:tab/>
            </w:r>
            <w:r w:rsidR="00364627">
              <w:rPr>
                <w:noProof/>
                <w:webHidden/>
              </w:rPr>
              <w:fldChar w:fldCharType="begin"/>
            </w:r>
            <w:r w:rsidR="00364627">
              <w:rPr>
                <w:noProof/>
                <w:webHidden/>
              </w:rPr>
              <w:instrText xml:space="preserve"> PAGEREF _Toc132623294 \h </w:instrText>
            </w:r>
            <w:r w:rsidR="00364627">
              <w:rPr>
                <w:noProof/>
                <w:webHidden/>
              </w:rPr>
            </w:r>
            <w:r w:rsidR="00364627">
              <w:rPr>
                <w:noProof/>
                <w:webHidden/>
              </w:rPr>
              <w:fldChar w:fldCharType="separate"/>
            </w:r>
            <w:r w:rsidR="00364627">
              <w:rPr>
                <w:noProof/>
                <w:webHidden/>
              </w:rPr>
              <w:t>26</w:t>
            </w:r>
            <w:r w:rsidR="00364627">
              <w:rPr>
                <w:noProof/>
                <w:webHidden/>
              </w:rPr>
              <w:fldChar w:fldCharType="end"/>
            </w:r>
          </w:hyperlink>
        </w:p>
        <w:p w14:paraId="034D8707" w14:textId="0B8791B9" w:rsidR="00364627" w:rsidRDefault="001850AD">
          <w:pPr>
            <w:pStyle w:val="TM2"/>
            <w:tabs>
              <w:tab w:val="left" w:pos="880"/>
              <w:tab w:val="right" w:leader="dot" w:pos="9062"/>
            </w:tabs>
            <w:rPr>
              <w:rFonts w:eastAsiaTheme="minorEastAsia"/>
              <w:noProof/>
              <w:sz w:val="22"/>
              <w:szCs w:val="22"/>
              <w:lang w:eastAsia="fr-FR"/>
            </w:rPr>
          </w:pPr>
          <w:hyperlink w:anchor="_Toc132623295" w:history="1">
            <w:r w:rsidR="00364627" w:rsidRPr="00C17678">
              <w:rPr>
                <w:rStyle w:val="Lienhypertexte"/>
                <w:noProof/>
              </w:rPr>
              <w:t>4.1</w:t>
            </w:r>
            <w:r w:rsidR="00364627">
              <w:rPr>
                <w:rFonts w:eastAsiaTheme="minorEastAsia"/>
                <w:noProof/>
                <w:sz w:val="22"/>
                <w:szCs w:val="22"/>
                <w:lang w:eastAsia="fr-FR"/>
              </w:rPr>
              <w:tab/>
            </w:r>
            <w:r w:rsidR="00364627" w:rsidRPr="00C17678">
              <w:rPr>
                <w:rStyle w:val="Lienhypertexte"/>
                <w:noProof/>
              </w:rPr>
              <w:t>DigiSanté : Sélection, mise à disposition et traitement de données de santé nécessaires à votre projet de R&amp;D en santé</w:t>
            </w:r>
            <w:r w:rsidR="00364627">
              <w:rPr>
                <w:noProof/>
                <w:webHidden/>
              </w:rPr>
              <w:tab/>
            </w:r>
            <w:r w:rsidR="00364627">
              <w:rPr>
                <w:noProof/>
                <w:webHidden/>
              </w:rPr>
              <w:fldChar w:fldCharType="begin"/>
            </w:r>
            <w:r w:rsidR="00364627">
              <w:rPr>
                <w:noProof/>
                <w:webHidden/>
              </w:rPr>
              <w:instrText xml:space="preserve"> PAGEREF _Toc132623295 \h </w:instrText>
            </w:r>
            <w:r w:rsidR="00364627">
              <w:rPr>
                <w:noProof/>
                <w:webHidden/>
              </w:rPr>
            </w:r>
            <w:r w:rsidR="00364627">
              <w:rPr>
                <w:noProof/>
                <w:webHidden/>
              </w:rPr>
              <w:fldChar w:fldCharType="separate"/>
            </w:r>
            <w:r w:rsidR="00364627">
              <w:rPr>
                <w:noProof/>
                <w:webHidden/>
              </w:rPr>
              <w:t>26</w:t>
            </w:r>
            <w:r w:rsidR="00364627">
              <w:rPr>
                <w:noProof/>
                <w:webHidden/>
              </w:rPr>
              <w:fldChar w:fldCharType="end"/>
            </w:r>
          </w:hyperlink>
        </w:p>
        <w:p w14:paraId="5041C938" w14:textId="53641602" w:rsidR="00364627" w:rsidRDefault="001850AD">
          <w:pPr>
            <w:pStyle w:val="TM2"/>
            <w:tabs>
              <w:tab w:val="left" w:pos="880"/>
              <w:tab w:val="right" w:leader="dot" w:pos="9062"/>
            </w:tabs>
            <w:rPr>
              <w:rFonts w:eastAsiaTheme="minorEastAsia"/>
              <w:noProof/>
              <w:sz w:val="22"/>
              <w:szCs w:val="22"/>
              <w:lang w:eastAsia="fr-FR"/>
            </w:rPr>
          </w:pPr>
          <w:hyperlink w:anchor="_Toc132623296" w:history="1">
            <w:r w:rsidR="00364627" w:rsidRPr="00C17678">
              <w:rPr>
                <w:rStyle w:val="Lienhypertexte"/>
                <w:noProof/>
              </w:rPr>
              <w:t>4.2</w:t>
            </w:r>
            <w:r w:rsidR="00364627">
              <w:rPr>
                <w:rFonts w:eastAsiaTheme="minorEastAsia"/>
                <w:noProof/>
                <w:sz w:val="22"/>
                <w:szCs w:val="22"/>
                <w:lang w:eastAsia="fr-FR"/>
              </w:rPr>
              <w:tab/>
            </w:r>
            <w:r w:rsidR="00364627" w:rsidRPr="00C17678">
              <w:rPr>
                <w:rStyle w:val="Lienhypertexte"/>
                <w:noProof/>
              </w:rPr>
              <w:t>b&lt;&gt;com [3D Localization]</w:t>
            </w:r>
            <w:r w:rsidR="00364627">
              <w:rPr>
                <w:noProof/>
                <w:webHidden/>
              </w:rPr>
              <w:tab/>
            </w:r>
            <w:r w:rsidR="00364627">
              <w:rPr>
                <w:noProof/>
                <w:webHidden/>
              </w:rPr>
              <w:fldChar w:fldCharType="begin"/>
            </w:r>
            <w:r w:rsidR="00364627">
              <w:rPr>
                <w:noProof/>
                <w:webHidden/>
              </w:rPr>
              <w:instrText xml:space="preserve"> PAGEREF _Toc132623296 \h </w:instrText>
            </w:r>
            <w:r w:rsidR="00364627">
              <w:rPr>
                <w:noProof/>
                <w:webHidden/>
              </w:rPr>
            </w:r>
            <w:r w:rsidR="00364627">
              <w:rPr>
                <w:noProof/>
                <w:webHidden/>
              </w:rPr>
              <w:fldChar w:fldCharType="separate"/>
            </w:r>
            <w:r w:rsidR="00364627">
              <w:rPr>
                <w:noProof/>
                <w:webHidden/>
              </w:rPr>
              <w:t>27</w:t>
            </w:r>
            <w:r w:rsidR="00364627">
              <w:rPr>
                <w:noProof/>
                <w:webHidden/>
              </w:rPr>
              <w:fldChar w:fldCharType="end"/>
            </w:r>
          </w:hyperlink>
        </w:p>
        <w:p w14:paraId="06D15399" w14:textId="2191E6C4" w:rsidR="00364627" w:rsidRDefault="001850AD">
          <w:pPr>
            <w:pStyle w:val="TM2"/>
            <w:tabs>
              <w:tab w:val="left" w:pos="880"/>
              <w:tab w:val="right" w:leader="dot" w:pos="9062"/>
            </w:tabs>
            <w:rPr>
              <w:rFonts w:eastAsiaTheme="minorEastAsia"/>
              <w:noProof/>
              <w:sz w:val="22"/>
              <w:szCs w:val="22"/>
              <w:lang w:eastAsia="fr-FR"/>
            </w:rPr>
          </w:pPr>
          <w:hyperlink w:anchor="_Toc132623297" w:history="1">
            <w:r w:rsidR="00364627" w:rsidRPr="00C17678">
              <w:rPr>
                <w:rStyle w:val="Lienhypertexte"/>
                <w:noProof/>
              </w:rPr>
              <w:t>4.3</w:t>
            </w:r>
            <w:r w:rsidR="00364627">
              <w:rPr>
                <w:rFonts w:eastAsiaTheme="minorEastAsia"/>
                <w:noProof/>
                <w:sz w:val="22"/>
                <w:szCs w:val="22"/>
                <w:lang w:eastAsia="fr-FR"/>
              </w:rPr>
              <w:tab/>
            </w:r>
            <w:r w:rsidR="00364627" w:rsidRPr="00C17678">
              <w:rPr>
                <w:rStyle w:val="Lienhypertexte"/>
                <w:noProof/>
              </w:rPr>
              <w:t>MOOC : 4G Principes des réseaux mobiles</w:t>
            </w:r>
            <w:r w:rsidR="00364627">
              <w:rPr>
                <w:noProof/>
                <w:webHidden/>
              </w:rPr>
              <w:tab/>
            </w:r>
            <w:r w:rsidR="00364627">
              <w:rPr>
                <w:noProof/>
                <w:webHidden/>
              </w:rPr>
              <w:fldChar w:fldCharType="begin"/>
            </w:r>
            <w:r w:rsidR="00364627">
              <w:rPr>
                <w:noProof/>
                <w:webHidden/>
              </w:rPr>
              <w:instrText xml:space="preserve"> PAGEREF _Toc132623297 \h </w:instrText>
            </w:r>
            <w:r w:rsidR="00364627">
              <w:rPr>
                <w:noProof/>
                <w:webHidden/>
              </w:rPr>
            </w:r>
            <w:r w:rsidR="00364627">
              <w:rPr>
                <w:noProof/>
                <w:webHidden/>
              </w:rPr>
              <w:fldChar w:fldCharType="separate"/>
            </w:r>
            <w:r w:rsidR="00364627">
              <w:rPr>
                <w:noProof/>
                <w:webHidden/>
              </w:rPr>
              <w:t>29</w:t>
            </w:r>
            <w:r w:rsidR="00364627">
              <w:rPr>
                <w:noProof/>
                <w:webHidden/>
              </w:rPr>
              <w:fldChar w:fldCharType="end"/>
            </w:r>
          </w:hyperlink>
        </w:p>
        <w:p w14:paraId="2780CE6E" w14:textId="0E2A8CDA" w:rsidR="00364627" w:rsidRDefault="001850AD">
          <w:pPr>
            <w:pStyle w:val="TM2"/>
            <w:tabs>
              <w:tab w:val="left" w:pos="880"/>
              <w:tab w:val="right" w:leader="dot" w:pos="9062"/>
            </w:tabs>
            <w:rPr>
              <w:rFonts w:eastAsiaTheme="minorEastAsia"/>
              <w:noProof/>
              <w:sz w:val="22"/>
              <w:szCs w:val="22"/>
              <w:lang w:eastAsia="fr-FR"/>
            </w:rPr>
          </w:pPr>
          <w:hyperlink w:anchor="_Toc132623298" w:history="1">
            <w:r w:rsidR="00364627" w:rsidRPr="00C17678">
              <w:rPr>
                <w:rStyle w:val="Lienhypertexte"/>
                <w:noProof/>
              </w:rPr>
              <w:t>4.4</w:t>
            </w:r>
            <w:r w:rsidR="00364627">
              <w:rPr>
                <w:rFonts w:eastAsiaTheme="minorEastAsia"/>
                <w:noProof/>
                <w:sz w:val="22"/>
                <w:szCs w:val="22"/>
                <w:lang w:eastAsia="fr-FR"/>
              </w:rPr>
              <w:tab/>
            </w:r>
            <w:r w:rsidR="00364627" w:rsidRPr="00C17678">
              <w:rPr>
                <w:rStyle w:val="Lienhypertexte"/>
                <w:noProof/>
              </w:rPr>
              <w:t>MOOC : 5G Principe de fonctionnement</w:t>
            </w:r>
            <w:r w:rsidR="00364627">
              <w:rPr>
                <w:noProof/>
                <w:webHidden/>
              </w:rPr>
              <w:tab/>
            </w:r>
            <w:r w:rsidR="00364627">
              <w:rPr>
                <w:noProof/>
                <w:webHidden/>
              </w:rPr>
              <w:fldChar w:fldCharType="begin"/>
            </w:r>
            <w:r w:rsidR="00364627">
              <w:rPr>
                <w:noProof/>
                <w:webHidden/>
              </w:rPr>
              <w:instrText xml:space="preserve"> PAGEREF _Toc132623298 \h </w:instrText>
            </w:r>
            <w:r w:rsidR="00364627">
              <w:rPr>
                <w:noProof/>
                <w:webHidden/>
              </w:rPr>
            </w:r>
            <w:r w:rsidR="00364627">
              <w:rPr>
                <w:noProof/>
                <w:webHidden/>
              </w:rPr>
              <w:fldChar w:fldCharType="separate"/>
            </w:r>
            <w:r w:rsidR="00364627">
              <w:rPr>
                <w:noProof/>
                <w:webHidden/>
              </w:rPr>
              <w:t>30</w:t>
            </w:r>
            <w:r w:rsidR="00364627">
              <w:rPr>
                <w:noProof/>
                <w:webHidden/>
              </w:rPr>
              <w:fldChar w:fldCharType="end"/>
            </w:r>
          </w:hyperlink>
        </w:p>
        <w:p w14:paraId="137C0E22" w14:textId="5F8A3088" w:rsidR="00364627" w:rsidRDefault="001850AD">
          <w:pPr>
            <w:pStyle w:val="TM2"/>
            <w:tabs>
              <w:tab w:val="left" w:pos="880"/>
              <w:tab w:val="right" w:leader="dot" w:pos="9062"/>
            </w:tabs>
            <w:rPr>
              <w:rFonts w:eastAsiaTheme="minorEastAsia"/>
              <w:noProof/>
              <w:sz w:val="22"/>
              <w:szCs w:val="22"/>
              <w:lang w:eastAsia="fr-FR"/>
            </w:rPr>
          </w:pPr>
          <w:hyperlink w:anchor="_Toc132623299" w:history="1">
            <w:r w:rsidR="00364627" w:rsidRPr="00C17678">
              <w:rPr>
                <w:rStyle w:val="Lienhypertexte"/>
                <w:noProof/>
              </w:rPr>
              <w:t>4.5</w:t>
            </w:r>
            <w:r w:rsidR="00364627">
              <w:rPr>
                <w:rFonts w:eastAsiaTheme="minorEastAsia"/>
                <w:noProof/>
                <w:sz w:val="22"/>
                <w:szCs w:val="22"/>
                <w:lang w:eastAsia="fr-FR"/>
              </w:rPr>
              <w:tab/>
            </w:r>
            <w:r w:rsidR="00364627" w:rsidRPr="00C17678">
              <w:rPr>
                <w:rStyle w:val="Lienhypertexte"/>
                <w:noProof/>
              </w:rPr>
              <w:t>MOOC : Blockchain : enjeux et mécanismes cryptographiques</w:t>
            </w:r>
            <w:r w:rsidR="00364627">
              <w:rPr>
                <w:noProof/>
                <w:webHidden/>
              </w:rPr>
              <w:tab/>
            </w:r>
            <w:r w:rsidR="00364627">
              <w:rPr>
                <w:noProof/>
                <w:webHidden/>
              </w:rPr>
              <w:fldChar w:fldCharType="begin"/>
            </w:r>
            <w:r w:rsidR="00364627">
              <w:rPr>
                <w:noProof/>
                <w:webHidden/>
              </w:rPr>
              <w:instrText xml:space="preserve"> PAGEREF _Toc132623299 \h </w:instrText>
            </w:r>
            <w:r w:rsidR="00364627">
              <w:rPr>
                <w:noProof/>
                <w:webHidden/>
              </w:rPr>
            </w:r>
            <w:r w:rsidR="00364627">
              <w:rPr>
                <w:noProof/>
                <w:webHidden/>
              </w:rPr>
              <w:fldChar w:fldCharType="separate"/>
            </w:r>
            <w:r w:rsidR="00364627">
              <w:rPr>
                <w:noProof/>
                <w:webHidden/>
              </w:rPr>
              <w:t>31</w:t>
            </w:r>
            <w:r w:rsidR="00364627">
              <w:rPr>
                <w:noProof/>
                <w:webHidden/>
              </w:rPr>
              <w:fldChar w:fldCharType="end"/>
            </w:r>
          </w:hyperlink>
        </w:p>
        <w:p w14:paraId="1936DC5C" w14:textId="5D539B44" w:rsidR="00364627" w:rsidRDefault="001850AD">
          <w:pPr>
            <w:pStyle w:val="TM2"/>
            <w:tabs>
              <w:tab w:val="left" w:pos="880"/>
              <w:tab w:val="right" w:leader="dot" w:pos="9062"/>
            </w:tabs>
            <w:rPr>
              <w:rFonts w:eastAsiaTheme="minorEastAsia"/>
              <w:noProof/>
              <w:sz w:val="22"/>
              <w:szCs w:val="22"/>
              <w:lang w:eastAsia="fr-FR"/>
            </w:rPr>
          </w:pPr>
          <w:hyperlink w:anchor="_Toc132623300" w:history="1">
            <w:r w:rsidR="00364627" w:rsidRPr="00C17678">
              <w:rPr>
                <w:rStyle w:val="Lienhypertexte"/>
                <w:noProof/>
              </w:rPr>
              <w:t>4.6</w:t>
            </w:r>
            <w:r w:rsidR="00364627">
              <w:rPr>
                <w:rFonts w:eastAsiaTheme="minorEastAsia"/>
                <w:noProof/>
                <w:sz w:val="22"/>
                <w:szCs w:val="22"/>
                <w:lang w:eastAsia="fr-FR"/>
              </w:rPr>
              <w:tab/>
            </w:r>
            <w:r w:rsidR="00364627" w:rsidRPr="00C17678">
              <w:rPr>
                <w:rStyle w:val="Lienhypertexte"/>
                <w:noProof/>
              </w:rPr>
              <w:t>MOOC : IoT : Communication and network</w:t>
            </w:r>
            <w:r w:rsidR="00364627">
              <w:rPr>
                <w:noProof/>
                <w:webHidden/>
              </w:rPr>
              <w:tab/>
            </w:r>
            <w:r w:rsidR="00364627">
              <w:rPr>
                <w:noProof/>
                <w:webHidden/>
              </w:rPr>
              <w:fldChar w:fldCharType="begin"/>
            </w:r>
            <w:r w:rsidR="00364627">
              <w:rPr>
                <w:noProof/>
                <w:webHidden/>
              </w:rPr>
              <w:instrText xml:space="preserve"> PAGEREF _Toc132623300 \h </w:instrText>
            </w:r>
            <w:r w:rsidR="00364627">
              <w:rPr>
                <w:noProof/>
                <w:webHidden/>
              </w:rPr>
            </w:r>
            <w:r w:rsidR="00364627">
              <w:rPr>
                <w:noProof/>
                <w:webHidden/>
              </w:rPr>
              <w:fldChar w:fldCharType="separate"/>
            </w:r>
            <w:r w:rsidR="00364627">
              <w:rPr>
                <w:noProof/>
                <w:webHidden/>
              </w:rPr>
              <w:t>32</w:t>
            </w:r>
            <w:r w:rsidR="00364627">
              <w:rPr>
                <w:noProof/>
                <w:webHidden/>
              </w:rPr>
              <w:fldChar w:fldCharType="end"/>
            </w:r>
          </w:hyperlink>
        </w:p>
        <w:p w14:paraId="68B07D20" w14:textId="1FA1C8CA" w:rsidR="00364627" w:rsidRDefault="001850AD">
          <w:pPr>
            <w:pStyle w:val="TM2"/>
            <w:tabs>
              <w:tab w:val="left" w:pos="880"/>
              <w:tab w:val="right" w:leader="dot" w:pos="9062"/>
            </w:tabs>
            <w:rPr>
              <w:rFonts w:eastAsiaTheme="minorEastAsia"/>
              <w:noProof/>
              <w:sz w:val="22"/>
              <w:szCs w:val="22"/>
              <w:lang w:eastAsia="fr-FR"/>
            </w:rPr>
          </w:pPr>
          <w:hyperlink w:anchor="_Toc132623301" w:history="1">
            <w:r w:rsidR="00364627" w:rsidRPr="00C17678">
              <w:rPr>
                <w:rStyle w:val="Lienhypertexte"/>
                <w:noProof/>
              </w:rPr>
              <w:t>4.7</w:t>
            </w:r>
            <w:r w:rsidR="00364627">
              <w:rPr>
                <w:rFonts w:eastAsiaTheme="minorEastAsia"/>
                <w:noProof/>
                <w:sz w:val="22"/>
                <w:szCs w:val="22"/>
                <w:lang w:eastAsia="fr-FR"/>
              </w:rPr>
              <w:tab/>
            </w:r>
            <w:r w:rsidR="00364627" w:rsidRPr="00C17678">
              <w:rPr>
                <w:rStyle w:val="Lienhypertexte"/>
                <w:noProof/>
              </w:rPr>
              <w:t>MOOC : Objectif IPV6</w:t>
            </w:r>
            <w:r w:rsidR="00364627">
              <w:rPr>
                <w:noProof/>
                <w:webHidden/>
              </w:rPr>
              <w:tab/>
            </w:r>
            <w:r w:rsidR="00364627">
              <w:rPr>
                <w:noProof/>
                <w:webHidden/>
              </w:rPr>
              <w:fldChar w:fldCharType="begin"/>
            </w:r>
            <w:r w:rsidR="00364627">
              <w:rPr>
                <w:noProof/>
                <w:webHidden/>
              </w:rPr>
              <w:instrText xml:space="preserve"> PAGEREF _Toc132623301 \h </w:instrText>
            </w:r>
            <w:r w:rsidR="00364627">
              <w:rPr>
                <w:noProof/>
                <w:webHidden/>
              </w:rPr>
            </w:r>
            <w:r w:rsidR="00364627">
              <w:rPr>
                <w:noProof/>
                <w:webHidden/>
              </w:rPr>
              <w:fldChar w:fldCharType="separate"/>
            </w:r>
            <w:r w:rsidR="00364627">
              <w:rPr>
                <w:noProof/>
                <w:webHidden/>
              </w:rPr>
              <w:t>33</w:t>
            </w:r>
            <w:r w:rsidR="00364627">
              <w:rPr>
                <w:noProof/>
                <w:webHidden/>
              </w:rPr>
              <w:fldChar w:fldCharType="end"/>
            </w:r>
          </w:hyperlink>
        </w:p>
        <w:p w14:paraId="55BD2E4F" w14:textId="02FADE43" w:rsidR="00364627" w:rsidRDefault="001850AD">
          <w:pPr>
            <w:pStyle w:val="TM2"/>
            <w:tabs>
              <w:tab w:val="left" w:pos="880"/>
              <w:tab w:val="right" w:leader="dot" w:pos="9062"/>
            </w:tabs>
            <w:rPr>
              <w:rFonts w:eastAsiaTheme="minorEastAsia"/>
              <w:noProof/>
              <w:sz w:val="22"/>
              <w:szCs w:val="22"/>
              <w:lang w:eastAsia="fr-FR"/>
            </w:rPr>
          </w:pPr>
          <w:hyperlink w:anchor="_Toc132623302" w:history="1">
            <w:r w:rsidR="00364627" w:rsidRPr="00C17678">
              <w:rPr>
                <w:rStyle w:val="Lienhypertexte"/>
                <w:noProof/>
              </w:rPr>
              <w:t>4.8</w:t>
            </w:r>
            <w:r w:rsidR="00364627">
              <w:rPr>
                <w:rFonts w:eastAsiaTheme="minorEastAsia"/>
                <w:noProof/>
                <w:sz w:val="22"/>
                <w:szCs w:val="22"/>
                <w:lang w:eastAsia="fr-FR"/>
              </w:rPr>
              <w:tab/>
            </w:r>
            <w:r w:rsidR="00364627" w:rsidRPr="00C17678">
              <w:rPr>
                <w:rStyle w:val="Lienhypertexte"/>
                <w:noProof/>
              </w:rPr>
              <w:t>MOOC : Principes des réseaux de données</w:t>
            </w:r>
            <w:r w:rsidR="00364627">
              <w:rPr>
                <w:noProof/>
                <w:webHidden/>
              </w:rPr>
              <w:tab/>
            </w:r>
            <w:r w:rsidR="00364627">
              <w:rPr>
                <w:noProof/>
                <w:webHidden/>
              </w:rPr>
              <w:fldChar w:fldCharType="begin"/>
            </w:r>
            <w:r w:rsidR="00364627">
              <w:rPr>
                <w:noProof/>
                <w:webHidden/>
              </w:rPr>
              <w:instrText xml:space="preserve"> PAGEREF _Toc132623302 \h </w:instrText>
            </w:r>
            <w:r w:rsidR="00364627">
              <w:rPr>
                <w:noProof/>
                <w:webHidden/>
              </w:rPr>
            </w:r>
            <w:r w:rsidR="00364627">
              <w:rPr>
                <w:noProof/>
                <w:webHidden/>
              </w:rPr>
              <w:fldChar w:fldCharType="separate"/>
            </w:r>
            <w:r w:rsidR="00364627">
              <w:rPr>
                <w:noProof/>
                <w:webHidden/>
              </w:rPr>
              <w:t>34</w:t>
            </w:r>
            <w:r w:rsidR="00364627">
              <w:rPr>
                <w:noProof/>
                <w:webHidden/>
              </w:rPr>
              <w:fldChar w:fldCharType="end"/>
            </w:r>
          </w:hyperlink>
        </w:p>
        <w:p w14:paraId="55A665F0" w14:textId="53C6CD72" w:rsidR="00364627" w:rsidRDefault="001850AD">
          <w:pPr>
            <w:pStyle w:val="TM2"/>
            <w:tabs>
              <w:tab w:val="left" w:pos="880"/>
              <w:tab w:val="right" w:leader="dot" w:pos="9062"/>
            </w:tabs>
            <w:rPr>
              <w:rFonts w:eastAsiaTheme="minorEastAsia"/>
              <w:noProof/>
              <w:sz w:val="22"/>
              <w:szCs w:val="22"/>
              <w:lang w:eastAsia="fr-FR"/>
            </w:rPr>
          </w:pPr>
          <w:hyperlink w:anchor="_Toc132623303" w:history="1">
            <w:r w:rsidR="00364627" w:rsidRPr="00C17678">
              <w:rPr>
                <w:rStyle w:val="Lienhypertexte"/>
                <w:noProof/>
              </w:rPr>
              <w:t>4.9</w:t>
            </w:r>
            <w:r w:rsidR="00364627">
              <w:rPr>
                <w:rFonts w:eastAsiaTheme="minorEastAsia"/>
                <w:noProof/>
                <w:sz w:val="22"/>
                <w:szCs w:val="22"/>
                <w:lang w:eastAsia="fr-FR"/>
              </w:rPr>
              <w:tab/>
            </w:r>
            <w:r w:rsidR="00364627" w:rsidRPr="00C17678">
              <w:rPr>
                <w:rStyle w:val="Lienhypertexte"/>
                <w:noProof/>
              </w:rPr>
              <w:t>MOOC : Programmer l’Internet des objets</w:t>
            </w:r>
            <w:r w:rsidR="00364627">
              <w:rPr>
                <w:noProof/>
                <w:webHidden/>
              </w:rPr>
              <w:tab/>
            </w:r>
            <w:r w:rsidR="00364627">
              <w:rPr>
                <w:noProof/>
                <w:webHidden/>
              </w:rPr>
              <w:fldChar w:fldCharType="begin"/>
            </w:r>
            <w:r w:rsidR="00364627">
              <w:rPr>
                <w:noProof/>
                <w:webHidden/>
              </w:rPr>
              <w:instrText xml:space="preserve"> PAGEREF _Toc132623303 \h </w:instrText>
            </w:r>
            <w:r w:rsidR="00364627">
              <w:rPr>
                <w:noProof/>
                <w:webHidden/>
              </w:rPr>
            </w:r>
            <w:r w:rsidR="00364627">
              <w:rPr>
                <w:noProof/>
                <w:webHidden/>
              </w:rPr>
              <w:fldChar w:fldCharType="separate"/>
            </w:r>
            <w:r w:rsidR="00364627">
              <w:rPr>
                <w:noProof/>
                <w:webHidden/>
              </w:rPr>
              <w:t>35</w:t>
            </w:r>
            <w:r w:rsidR="00364627">
              <w:rPr>
                <w:noProof/>
                <w:webHidden/>
              </w:rPr>
              <w:fldChar w:fldCharType="end"/>
            </w:r>
          </w:hyperlink>
        </w:p>
        <w:p w14:paraId="6BA18ED6" w14:textId="536387C8" w:rsidR="00364627" w:rsidRDefault="001850AD">
          <w:pPr>
            <w:pStyle w:val="TM2"/>
            <w:tabs>
              <w:tab w:val="left" w:pos="1100"/>
              <w:tab w:val="right" w:leader="dot" w:pos="9062"/>
            </w:tabs>
            <w:rPr>
              <w:rFonts w:eastAsiaTheme="minorEastAsia"/>
              <w:noProof/>
              <w:sz w:val="22"/>
              <w:szCs w:val="22"/>
              <w:lang w:eastAsia="fr-FR"/>
            </w:rPr>
          </w:pPr>
          <w:hyperlink w:anchor="_Toc132623304" w:history="1">
            <w:r w:rsidR="00364627" w:rsidRPr="00C17678">
              <w:rPr>
                <w:rStyle w:val="Lienhypertexte"/>
                <w:noProof/>
              </w:rPr>
              <w:t>4.10</w:t>
            </w:r>
            <w:r w:rsidR="00364627">
              <w:rPr>
                <w:rFonts w:eastAsiaTheme="minorEastAsia"/>
                <w:noProof/>
                <w:sz w:val="22"/>
                <w:szCs w:val="22"/>
                <w:lang w:eastAsia="fr-FR"/>
              </w:rPr>
              <w:tab/>
            </w:r>
            <w:r w:rsidR="00364627" w:rsidRPr="00C17678">
              <w:rPr>
                <w:rStyle w:val="Lienhypertexte"/>
                <w:noProof/>
              </w:rPr>
              <w:t>MOOC : Routage et qualité de service dans l’Internet</w:t>
            </w:r>
            <w:r w:rsidR="00364627">
              <w:rPr>
                <w:noProof/>
                <w:webHidden/>
              </w:rPr>
              <w:tab/>
            </w:r>
            <w:r w:rsidR="00364627">
              <w:rPr>
                <w:noProof/>
                <w:webHidden/>
              </w:rPr>
              <w:fldChar w:fldCharType="begin"/>
            </w:r>
            <w:r w:rsidR="00364627">
              <w:rPr>
                <w:noProof/>
                <w:webHidden/>
              </w:rPr>
              <w:instrText xml:space="preserve"> PAGEREF _Toc132623304 \h </w:instrText>
            </w:r>
            <w:r w:rsidR="00364627">
              <w:rPr>
                <w:noProof/>
                <w:webHidden/>
              </w:rPr>
            </w:r>
            <w:r w:rsidR="00364627">
              <w:rPr>
                <w:noProof/>
                <w:webHidden/>
              </w:rPr>
              <w:fldChar w:fldCharType="separate"/>
            </w:r>
            <w:r w:rsidR="00364627">
              <w:rPr>
                <w:noProof/>
                <w:webHidden/>
              </w:rPr>
              <w:t>36</w:t>
            </w:r>
            <w:r w:rsidR="00364627">
              <w:rPr>
                <w:noProof/>
                <w:webHidden/>
              </w:rPr>
              <w:fldChar w:fldCharType="end"/>
            </w:r>
          </w:hyperlink>
        </w:p>
        <w:p w14:paraId="2FF1A21A" w14:textId="74C4A350" w:rsidR="00364627" w:rsidRDefault="001850AD">
          <w:pPr>
            <w:pStyle w:val="TM2"/>
            <w:tabs>
              <w:tab w:val="left" w:pos="1100"/>
              <w:tab w:val="right" w:leader="dot" w:pos="9062"/>
            </w:tabs>
            <w:rPr>
              <w:rFonts w:eastAsiaTheme="minorEastAsia"/>
              <w:noProof/>
              <w:sz w:val="22"/>
              <w:szCs w:val="22"/>
              <w:lang w:eastAsia="fr-FR"/>
            </w:rPr>
          </w:pPr>
          <w:hyperlink w:anchor="_Toc132623305" w:history="1">
            <w:r w:rsidR="00364627" w:rsidRPr="00C17678">
              <w:rPr>
                <w:rStyle w:val="Lienhypertexte"/>
                <w:noProof/>
              </w:rPr>
              <w:t>4.11</w:t>
            </w:r>
            <w:r w:rsidR="00364627">
              <w:rPr>
                <w:rFonts w:eastAsiaTheme="minorEastAsia"/>
                <w:noProof/>
                <w:sz w:val="22"/>
                <w:szCs w:val="22"/>
                <w:lang w:eastAsia="fr-FR"/>
              </w:rPr>
              <w:tab/>
            </w:r>
            <w:r w:rsidR="00364627" w:rsidRPr="00C17678">
              <w:rPr>
                <w:rStyle w:val="Lienhypertexte"/>
                <w:noProof/>
              </w:rPr>
              <w:t>Formation pour dirigeants</w:t>
            </w:r>
            <w:r w:rsidR="00364627">
              <w:rPr>
                <w:noProof/>
                <w:webHidden/>
              </w:rPr>
              <w:tab/>
            </w:r>
            <w:r w:rsidR="00364627">
              <w:rPr>
                <w:noProof/>
                <w:webHidden/>
              </w:rPr>
              <w:fldChar w:fldCharType="begin"/>
            </w:r>
            <w:r w:rsidR="00364627">
              <w:rPr>
                <w:noProof/>
                <w:webHidden/>
              </w:rPr>
              <w:instrText xml:space="preserve"> PAGEREF _Toc132623305 \h </w:instrText>
            </w:r>
            <w:r w:rsidR="00364627">
              <w:rPr>
                <w:noProof/>
                <w:webHidden/>
              </w:rPr>
            </w:r>
            <w:r w:rsidR="00364627">
              <w:rPr>
                <w:noProof/>
                <w:webHidden/>
              </w:rPr>
              <w:fldChar w:fldCharType="separate"/>
            </w:r>
            <w:r w:rsidR="00364627">
              <w:rPr>
                <w:noProof/>
                <w:webHidden/>
              </w:rPr>
              <w:t>37</w:t>
            </w:r>
            <w:r w:rsidR="00364627">
              <w:rPr>
                <w:noProof/>
                <w:webHidden/>
              </w:rPr>
              <w:fldChar w:fldCharType="end"/>
            </w:r>
          </w:hyperlink>
        </w:p>
        <w:p w14:paraId="63E48ABF" w14:textId="1BA247A3" w:rsidR="00364627" w:rsidRDefault="001850AD">
          <w:pPr>
            <w:pStyle w:val="TM1"/>
            <w:rPr>
              <w:rFonts w:eastAsiaTheme="minorEastAsia"/>
              <w:noProof/>
              <w:sz w:val="22"/>
              <w:szCs w:val="22"/>
              <w:lang w:eastAsia="fr-FR"/>
            </w:rPr>
          </w:pPr>
          <w:hyperlink w:anchor="_Toc132623306" w:history="1">
            <w:r w:rsidR="00364627" w:rsidRPr="00C17678">
              <w:rPr>
                <w:rStyle w:val="Lienhypertexte"/>
                <w:noProof/>
              </w:rPr>
              <w:t>5</w:t>
            </w:r>
            <w:r w:rsidR="00364627">
              <w:rPr>
                <w:rFonts w:eastAsiaTheme="minorEastAsia"/>
                <w:noProof/>
                <w:sz w:val="22"/>
                <w:szCs w:val="22"/>
                <w:lang w:eastAsia="fr-FR"/>
              </w:rPr>
              <w:tab/>
            </w:r>
            <w:r w:rsidR="00364627" w:rsidRPr="00C17678">
              <w:rPr>
                <w:rStyle w:val="Lienhypertexte"/>
                <w:noProof/>
              </w:rPr>
              <w:t>Gagner en performance</w:t>
            </w:r>
            <w:r w:rsidR="00364627">
              <w:rPr>
                <w:noProof/>
                <w:webHidden/>
              </w:rPr>
              <w:tab/>
            </w:r>
            <w:r w:rsidR="00364627">
              <w:rPr>
                <w:noProof/>
                <w:webHidden/>
              </w:rPr>
              <w:fldChar w:fldCharType="begin"/>
            </w:r>
            <w:r w:rsidR="00364627">
              <w:rPr>
                <w:noProof/>
                <w:webHidden/>
              </w:rPr>
              <w:instrText xml:space="preserve"> PAGEREF _Toc132623306 \h </w:instrText>
            </w:r>
            <w:r w:rsidR="00364627">
              <w:rPr>
                <w:noProof/>
                <w:webHidden/>
              </w:rPr>
            </w:r>
            <w:r w:rsidR="00364627">
              <w:rPr>
                <w:noProof/>
                <w:webHidden/>
              </w:rPr>
              <w:fldChar w:fldCharType="separate"/>
            </w:r>
            <w:r w:rsidR="00364627">
              <w:rPr>
                <w:noProof/>
                <w:webHidden/>
              </w:rPr>
              <w:t>38</w:t>
            </w:r>
            <w:r w:rsidR="00364627">
              <w:rPr>
                <w:noProof/>
                <w:webHidden/>
              </w:rPr>
              <w:fldChar w:fldCharType="end"/>
            </w:r>
          </w:hyperlink>
        </w:p>
        <w:p w14:paraId="51ABB048" w14:textId="21EBFA72" w:rsidR="00364627" w:rsidRDefault="001850AD">
          <w:pPr>
            <w:pStyle w:val="TM2"/>
            <w:tabs>
              <w:tab w:val="left" w:pos="880"/>
              <w:tab w:val="right" w:leader="dot" w:pos="9062"/>
            </w:tabs>
            <w:rPr>
              <w:rFonts w:eastAsiaTheme="minorEastAsia"/>
              <w:noProof/>
              <w:sz w:val="22"/>
              <w:szCs w:val="22"/>
              <w:lang w:eastAsia="fr-FR"/>
            </w:rPr>
          </w:pPr>
          <w:hyperlink w:anchor="_Toc132623307" w:history="1">
            <w:r w:rsidR="00364627" w:rsidRPr="00C17678">
              <w:rPr>
                <w:rStyle w:val="Lienhypertexte"/>
                <w:noProof/>
              </w:rPr>
              <w:t>5.1</w:t>
            </w:r>
            <w:r w:rsidR="00364627">
              <w:rPr>
                <w:rFonts w:eastAsiaTheme="minorEastAsia"/>
                <w:noProof/>
                <w:sz w:val="22"/>
                <w:szCs w:val="22"/>
                <w:lang w:eastAsia="fr-FR"/>
              </w:rPr>
              <w:tab/>
            </w:r>
            <w:r w:rsidR="00364627" w:rsidRPr="00C17678">
              <w:rPr>
                <w:rStyle w:val="Lienhypertexte"/>
                <w:noProof/>
              </w:rPr>
              <w:t>Formation : Apprentissage statistique : modélisation décisionnelle et apprentissage profond (RCP209)</w:t>
            </w:r>
            <w:r w:rsidR="00364627">
              <w:rPr>
                <w:noProof/>
                <w:webHidden/>
              </w:rPr>
              <w:tab/>
            </w:r>
            <w:r w:rsidR="00364627">
              <w:rPr>
                <w:noProof/>
                <w:webHidden/>
              </w:rPr>
              <w:fldChar w:fldCharType="begin"/>
            </w:r>
            <w:r w:rsidR="00364627">
              <w:rPr>
                <w:noProof/>
                <w:webHidden/>
              </w:rPr>
              <w:instrText xml:space="preserve"> PAGEREF _Toc132623307 \h </w:instrText>
            </w:r>
            <w:r w:rsidR="00364627">
              <w:rPr>
                <w:noProof/>
                <w:webHidden/>
              </w:rPr>
            </w:r>
            <w:r w:rsidR="00364627">
              <w:rPr>
                <w:noProof/>
                <w:webHidden/>
              </w:rPr>
              <w:fldChar w:fldCharType="separate"/>
            </w:r>
            <w:r w:rsidR="00364627">
              <w:rPr>
                <w:noProof/>
                <w:webHidden/>
              </w:rPr>
              <w:t>38</w:t>
            </w:r>
            <w:r w:rsidR="00364627">
              <w:rPr>
                <w:noProof/>
                <w:webHidden/>
              </w:rPr>
              <w:fldChar w:fldCharType="end"/>
            </w:r>
          </w:hyperlink>
        </w:p>
        <w:p w14:paraId="42968D67" w14:textId="04033F6B" w:rsidR="00364627" w:rsidRDefault="001850AD">
          <w:pPr>
            <w:pStyle w:val="TM2"/>
            <w:tabs>
              <w:tab w:val="left" w:pos="880"/>
              <w:tab w:val="right" w:leader="dot" w:pos="9062"/>
            </w:tabs>
            <w:rPr>
              <w:rFonts w:eastAsiaTheme="minorEastAsia"/>
              <w:noProof/>
              <w:sz w:val="22"/>
              <w:szCs w:val="22"/>
              <w:lang w:eastAsia="fr-FR"/>
            </w:rPr>
          </w:pPr>
          <w:hyperlink w:anchor="_Toc132623308" w:history="1">
            <w:r w:rsidR="00364627" w:rsidRPr="00C17678">
              <w:rPr>
                <w:rStyle w:val="Lienhypertexte"/>
                <w:noProof/>
              </w:rPr>
              <w:t>5.2</w:t>
            </w:r>
            <w:r w:rsidR="00364627">
              <w:rPr>
                <w:rFonts w:eastAsiaTheme="minorEastAsia"/>
                <w:noProof/>
                <w:sz w:val="22"/>
                <w:szCs w:val="22"/>
                <w:lang w:eastAsia="fr-FR"/>
              </w:rPr>
              <w:tab/>
            </w:r>
            <w:r w:rsidR="00364627" w:rsidRPr="00C17678">
              <w:rPr>
                <w:rStyle w:val="Lienhypertexte"/>
                <w:noProof/>
              </w:rPr>
              <w:t>Formation : Apprentissage statistique : modélisation descriptive et introduction aux réseaux de neurones (RCP208)</w:t>
            </w:r>
            <w:r w:rsidR="00364627">
              <w:rPr>
                <w:noProof/>
                <w:webHidden/>
              </w:rPr>
              <w:tab/>
            </w:r>
            <w:r w:rsidR="00364627">
              <w:rPr>
                <w:noProof/>
                <w:webHidden/>
              </w:rPr>
              <w:fldChar w:fldCharType="begin"/>
            </w:r>
            <w:r w:rsidR="00364627">
              <w:rPr>
                <w:noProof/>
                <w:webHidden/>
              </w:rPr>
              <w:instrText xml:space="preserve"> PAGEREF _Toc132623308 \h </w:instrText>
            </w:r>
            <w:r w:rsidR="00364627">
              <w:rPr>
                <w:noProof/>
                <w:webHidden/>
              </w:rPr>
            </w:r>
            <w:r w:rsidR="00364627">
              <w:rPr>
                <w:noProof/>
                <w:webHidden/>
              </w:rPr>
              <w:fldChar w:fldCharType="separate"/>
            </w:r>
            <w:r w:rsidR="00364627">
              <w:rPr>
                <w:noProof/>
                <w:webHidden/>
              </w:rPr>
              <w:t>39</w:t>
            </w:r>
            <w:r w:rsidR="00364627">
              <w:rPr>
                <w:noProof/>
                <w:webHidden/>
              </w:rPr>
              <w:fldChar w:fldCharType="end"/>
            </w:r>
          </w:hyperlink>
        </w:p>
        <w:p w14:paraId="24BB7AB1" w14:textId="686B5E3C" w:rsidR="00364627" w:rsidRDefault="001850AD">
          <w:pPr>
            <w:pStyle w:val="TM2"/>
            <w:tabs>
              <w:tab w:val="left" w:pos="880"/>
              <w:tab w:val="right" w:leader="dot" w:pos="9062"/>
            </w:tabs>
            <w:rPr>
              <w:rFonts w:eastAsiaTheme="minorEastAsia"/>
              <w:noProof/>
              <w:sz w:val="22"/>
              <w:szCs w:val="22"/>
              <w:lang w:eastAsia="fr-FR"/>
            </w:rPr>
          </w:pPr>
          <w:hyperlink w:anchor="_Toc132623309" w:history="1">
            <w:r w:rsidR="00364627" w:rsidRPr="00C17678">
              <w:rPr>
                <w:rStyle w:val="Lienhypertexte"/>
                <w:noProof/>
              </w:rPr>
              <w:t>5.3</w:t>
            </w:r>
            <w:r w:rsidR="00364627">
              <w:rPr>
                <w:rFonts w:eastAsiaTheme="minorEastAsia"/>
                <w:noProof/>
                <w:sz w:val="22"/>
                <w:szCs w:val="22"/>
                <w:lang w:eastAsia="fr-FR"/>
              </w:rPr>
              <w:tab/>
            </w:r>
            <w:r w:rsidR="00364627" w:rsidRPr="00C17678">
              <w:rPr>
                <w:rStyle w:val="Lienhypertexte"/>
                <w:noProof/>
              </w:rPr>
              <w:t>Formation : Architecture des systèmes informatiques (NSY104)</w:t>
            </w:r>
            <w:r w:rsidR="00364627">
              <w:rPr>
                <w:noProof/>
                <w:webHidden/>
              </w:rPr>
              <w:tab/>
            </w:r>
            <w:r w:rsidR="00364627">
              <w:rPr>
                <w:noProof/>
                <w:webHidden/>
              </w:rPr>
              <w:fldChar w:fldCharType="begin"/>
            </w:r>
            <w:r w:rsidR="00364627">
              <w:rPr>
                <w:noProof/>
                <w:webHidden/>
              </w:rPr>
              <w:instrText xml:space="preserve"> PAGEREF _Toc132623309 \h </w:instrText>
            </w:r>
            <w:r w:rsidR="00364627">
              <w:rPr>
                <w:noProof/>
                <w:webHidden/>
              </w:rPr>
            </w:r>
            <w:r w:rsidR="00364627">
              <w:rPr>
                <w:noProof/>
                <w:webHidden/>
              </w:rPr>
              <w:fldChar w:fldCharType="separate"/>
            </w:r>
            <w:r w:rsidR="00364627">
              <w:rPr>
                <w:noProof/>
                <w:webHidden/>
              </w:rPr>
              <w:t>40</w:t>
            </w:r>
            <w:r w:rsidR="00364627">
              <w:rPr>
                <w:noProof/>
                <w:webHidden/>
              </w:rPr>
              <w:fldChar w:fldCharType="end"/>
            </w:r>
          </w:hyperlink>
        </w:p>
        <w:p w14:paraId="475E9CB6" w14:textId="7E8C57F9" w:rsidR="00364627" w:rsidRDefault="001850AD">
          <w:pPr>
            <w:pStyle w:val="TM2"/>
            <w:tabs>
              <w:tab w:val="left" w:pos="880"/>
              <w:tab w:val="right" w:leader="dot" w:pos="9062"/>
            </w:tabs>
            <w:rPr>
              <w:rFonts w:eastAsiaTheme="minorEastAsia"/>
              <w:noProof/>
              <w:sz w:val="22"/>
              <w:szCs w:val="22"/>
              <w:lang w:eastAsia="fr-FR"/>
            </w:rPr>
          </w:pPr>
          <w:hyperlink w:anchor="_Toc132623310" w:history="1">
            <w:r w:rsidR="00364627" w:rsidRPr="00C17678">
              <w:rPr>
                <w:rStyle w:val="Lienhypertexte"/>
                <w:noProof/>
              </w:rPr>
              <w:t>5.4</w:t>
            </w:r>
            <w:r w:rsidR="00364627">
              <w:rPr>
                <w:rFonts w:eastAsiaTheme="minorEastAsia"/>
                <w:noProof/>
                <w:sz w:val="22"/>
                <w:szCs w:val="22"/>
                <w:lang w:eastAsia="fr-FR"/>
              </w:rPr>
              <w:tab/>
            </w:r>
            <w:r w:rsidR="00364627" w:rsidRPr="00C17678">
              <w:rPr>
                <w:rStyle w:val="Lienhypertexte"/>
                <w:noProof/>
              </w:rPr>
              <w:t>Formation : Architectures Cloud, intégration des applications et sécurité (NSY107)</w:t>
            </w:r>
            <w:r w:rsidR="00364627">
              <w:rPr>
                <w:noProof/>
                <w:webHidden/>
              </w:rPr>
              <w:tab/>
            </w:r>
            <w:r w:rsidR="00364627">
              <w:rPr>
                <w:noProof/>
                <w:webHidden/>
              </w:rPr>
              <w:fldChar w:fldCharType="begin"/>
            </w:r>
            <w:r w:rsidR="00364627">
              <w:rPr>
                <w:noProof/>
                <w:webHidden/>
              </w:rPr>
              <w:instrText xml:space="preserve"> PAGEREF _Toc132623310 \h </w:instrText>
            </w:r>
            <w:r w:rsidR="00364627">
              <w:rPr>
                <w:noProof/>
                <w:webHidden/>
              </w:rPr>
            </w:r>
            <w:r w:rsidR="00364627">
              <w:rPr>
                <w:noProof/>
                <w:webHidden/>
              </w:rPr>
              <w:fldChar w:fldCharType="separate"/>
            </w:r>
            <w:r w:rsidR="00364627">
              <w:rPr>
                <w:noProof/>
                <w:webHidden/>
              </w:rPr>
              <w:t>41</w:t>
            </w:r>
            <w:r w:rsidR="00364627">
              <w:rPr>
                <w:noProof/>
                <w:webHidden/>
              </w:rPr>
              <w:fldChar w:fldCharType="end"/>
            </w:r>
          </w:hyperlink>
        </w:p>
        <w:p w14:paraId="13AEC5BD" w14:textId="16BAEFFD" w:rsidR="00364627" w:rsidRDefault="001850AD">
          <w:pPr>
            <w:pStyle w:val="TM2"/>
            <w:tabs>
              <w:tab w:val="left" w:pos="880"/>
              <w:tab w:val="right" w:leader="dot" w:pos="9062"/>
            </w:tabs>
            <w:rPr>
              <w:rFonts w:eastAsiaTheme="minorEastAsia"/>
              <w:noProof/>
              <w:sz w:val="22"/>
              <w:szCs w:val="22"/>
              <w:lang w:eastAsia="fr-FR"/>
            </w:rPr>
          </w:pPr>
          <w:hyperlink w:anchor="_Toc132623311" w:history="1">
            <w:r w:rsidR="00364627" w:rsidRPr="00C17678">
              <w:rPr>
                <w:rStyle w:val="Lienhypertexte"/>
                <w:noProof/>
              </w:rPr>
              <w:t>5.5</w:t>
            </w:r>
            <w:r w:rsidR="00364627">
              <w:rPr>
                <w:rFonts w:eastAsiaTheme="minorEastAsia"/>
                <w:noProof/>
                <w:sz w:val="22"/>
                <w:szCs w:val="22"/>
                <w:lang w:eastAsia="fr-FR"/>
              </w:rPr>
              <w:tab/>
            </w:r>
            <w:r w:rsidR="00364627" w:rsidRPr="00C17678">
              <w:rPr>
                <w:rStyle w:val="Lienhypertexte"/>
                <w:noProof/>
              </w:rPr>
              <w:t>Infrastructure de prototypage Big Data</w:t>
            </w:r>
            <w:r w:rsidR="00364627">
              <w:rPr>
                <w:noProof/>
                <w:webHidden/>
              </w:rPr>
              <w:tab/>
            </w:r>
            <w:r w:rsidR="00364627">
              <w:rPr>
                <w:noProof/>
                <w:webHidden/>
              </w:rPr>
              <w:fldChar w:fldCharType="begin"/>
            </w:r>
            <w:r w:rsidR="00364627">
              <w:rPr>
                <w:noProof/>
                <w:webHidden/>
              </w:rPr>
              <w:instrText xml:space="preserve"> PAGEREF _Toc132623311 \h </w:instrText>
            </w:r>
            <w:r w:rsidR="00364627">
              <w:rPr>
                <w:noProof/>
                <w:webHidden/>
              </w:rPr>
            </w:r>
            <w:r w:rsidR="00364627">
              <w:rPr>
                <w:noProof/>
                <w:webHidden/>
              </w:rPr>
              <w:fldChar w:fldCharType="separate"/>
            </w:r>
            <w:r w:rsidR="00364627">
              <w:rPr>
                <w:noProof/>
                <w:webHidden/>
              </w:rPr>
              <w:t>42</w:t>
            </w:r>
            <w:r w:rsidR="00364627">
              <w:rPr>
                <w:noProof/>
                <w:webHidden/>
              </w:rPr>
              <w:fldChar w:fldCharType="end"/>
            </w:r>
          </w:hyperlink>
        </w:p>
        <w:p w14:paraId="32E4B269" w14:textId="39950669" w:rsidR="00364627" w:rsidRDefault="001850AD">
          <w:pPr>
            <w:pStyle w:val="TM2"/>
            <w:tabs>
              <w:tab w:val="left" w:pos="880"/>
              <w:tab w:val="right" w:leader="dot" w:pos="9062"/>
            </w:tabs>
            <w:rPr>
              <w:rFonts w:eastAsiaTheme="minorEastAsia"/>
              <w:noProof/>
              <w:sz w:val="22"/>
              <w:szCs w:val="22"/>
              <w:lang w:eastAsia="fr-FR"/>
            </w:rPr>
          </w:pPr>
          <w:hyperlink w:anchor="_Toc132623312" w:history="1">
            <w:r w:rsidR="00364627" w:rsidRPr="00C17678">
              <w:rPr>
                <w:rStyle w:val="Lienhypertexte"/>
                <w:noProof/>
              </w:rPr>
              <w:t>5.6</w:t>
            </w:r>
            <w:r w:rsidR="00364627">
              <w:rPr>
                <w:rFonts w:eastAsiaTheme="minorEastAsia"/>
                <w:noProof/>
                <w:sz w:val="22"/>
                <w:szCs w:val="22"/>
                <w:lang w:eastAsia="fr-FR"/>
              </w:rPr>
              <w:tab/>
            </w:r>
            <w:r w:rsidR="00364627" w:rsidRPr="00C17678">
              <w:rPr>
                <w:rStyle w:val="Lienhypertexte"/>
                <w:noProof/>
              </w:rPr>
              <w:t>Parcours : Certificat de spécialisation Intelligence artificielle (CS9700A)</w:t>
            </w:r>
            <w:r w:rsidR="00364627">
              <w:rPr>
                <w:noProof/>
                <w:webHidden/>
              </w:rPr>
              <w:tab/>
            </w:r>
            <w:r w:rsidR="00364627">
              <w:rPr>
                <w:noProof/>
                <w:webHidden/>
              </w:rPr>
              <w:fldChar w:fldCharType="begin"/>
            </w:r>
            <w:r w:rsidR="00364627">
              <w:rPr>
                <w:noProof/>
                <w:webHidden/>
              </w:rPr>
              <w:instrText xml:space="preserve"> PAGEREF _Toc132623312 \h </w:instrText>
            </w:r>
            <w:r w:rsidR="00364627">
              <w:rPr>
                <w:noProof/>
                <w:webHidden/>
              </w:rPr>
            </w:r>
            <w:r w:rsidR="00364627">
              <w:rPr>
                <w:noProof/>
                <w:webHidden/>
              </w:rPr>
              <w:fldChar w:fldCharType="separate"/>
            </w:r>
            <w:r w:rsidR="00364627">
              <w:rPr>
                <w:noProof/>
                <w:webHidden/>
              </w:rPr>
              <w:t>43</w:t>
            </w:r>
            <w:r w:rsidR="00364627">
              <w:rPr>
                <w:noProof/>
                <w:webHidden/>
              </w:rPr>
              <w:fldChar w:fldCharType="end"/>
            </w:r>
          </w:hyperlink>
        </w:p>
        <w:p w14:paraId="0A9D3C51" w14:textId="5C2BFBBB" w:rsidR="00364627" w:rsidRDefault="001850AD">
          <w:pPr>
            <w:pStyle w:val="TM2"/>
            <w:tabs>
              <w:tab w:val="left" w:pos="880"/>
              <w:tab w:val="right" w:leader="dot" w:pos="9062"/>
            </w:tabs>
            <w:rPr>
              <w:rFonts w:eastAsiaTheme="minorEastAsia"/>
              <w:noProof/>
              <w:sz w:val="22"/>
              <w:szCs w:val="22"/>
              <w:lang w:eastAsia="fr-FR"/>
            </w:rPr>
          </w:pPr>
          <w:hyperlink w:anchor="_Toc132623313" w:history="1">
            <w:r w:rsidR="00364627" w:rsidRPr="00C17678">
              <w:rPr>
                <w:rStyle w:val="Lienhypertexte"/>
                <w:noProof/>
              </w:rPr>
              <w:t>5.7</w:t>
            </w:r>
            <w:r w:rsidR="00364627">
              <w:rPr>
                <w:rFonts w:eastAsiaTheme="minorEastAsia"/>
                <w:noProof/>
                <w:sz w:val="22"/>
                <w:szCs w:val="22"/>
                <w:lang w:eastAsia="fr-FR"/>
              </w:rPr>
              <w:tab/>
            </w:r>
            <w:r w:rsidR="00364627" w:rsidRPr="00C17678">
              <w:rPr>
                <w:rStyle w:val="Lienhypertexte"/>
                <w:noProof/>
              </w:rPr>
              <w:t>CGAL, la bibliothèque d’algorithmes géométriques</w:t>
            </w:r>
            <w:r w:rsidR="00364627">
              <w:rPr>
                <w:noProof/>
                <w:webHidden/>
              </w:rPr>
              <w:tab/>
            </w:r>
            <w:r w:rsidR="00364627">
              <w:rPr>
                <w:noProof/>
                <w:webHidden/>
              </w:rPr>
              <w:fldChar w:fldCharType="begin"/>
            </w:r>
            <w:r w:rsidR="00364627">
              <w:rPr>
                <w:noProof/>
                <w:webHidden/>
              </w:rPr>
              <w:instrText xml:space="preserve"> PAGEREF _Toc132623313 \h </w:instrText>
            </w:r>
            <w:r w:rsidR="00364627">
              <w:rPr>
                <w:noProof/>
                <w:webHidden/>
              </w:rPr>
            </w:r>
            <w:r w:rsidR="00364627">
              <w:rPr>
                <w:noProof/>
                <w:webHidden/>
              </w:rPr>
              <w:fldChar w:fldCharType="separate"/>
            </w:r>
            <w:r w:rsidR="00364627">
              <w:rPr>
                <w:noProof/>
                <w:webHidden/>
              </w:rPr>
              <w:t>44</w:t>
            </w:r>
            <w:r w:rsidR="00364627">
              <w:rPr>
                <w:noProof/>
                <w:webHidden/>
              </w:rPr>
              <w:fldChar w:fldCharType="end"/>
            </w:r>
          </w:hyperlink>
        </w:p>
        <w:p w14:paraId="4D1F9E8E" w14:textId="281E8517" w:rsidR="00364627" w:rsidRDefault="001850AD">
          <w:pPr>
            <w:pStyle w:val="TM2"/>
            <w:tabs>
              <w:tab w:val="left" w:pos="880"/>
              <w:tab w:val="right" w:leader="dot" w:pos="9062"/>
            </w:tabs>
            <w:rPr>
              <w:rFonts w:eastAsiaTheme="minorEastAsia"/>
              <w:noProof/>
              <w:sz w:val="22"/>
              <w:szCs w:val="22"/>
              <w:lang w:eastAsia="fr-FR"/>
            </w:rPr>
          </w:pPr>
          <w:hyperlink w:anchor="_Toc132623314" w:history="1">
            <w:r w:rsidR="00364627" w:rsidRPr="00C17678">
              <w:rPr>
                <w:rStyle w:val="Lienhypertexte"/>
                <w:noProof/>
              </w:rPr>
              <w:t>5.8</w:t>
            </w:r>
            <w:r w:rsidR="00364627">
              <w:rPr>
                <w:rFonts w:eastAsiaTheme="minorEastAsia"/>
                <w:noProof/>
                <w:sz w:val="22"/>
                <w:szCs w:val="22"/>
                <w:lang w:eastAsia="fr-FR"/>
              </w:rPr>
              <w:tab/>
            </w:r>
            <w:r w:rsidR="00364627" w:rsidRPr="00C17678">
              <w:rPr>
                <w:rStyle w:val="Lienhypertexte"/>
                <w:noProof/>
              </w:rPr>
              <w:t>DigiSanté : Conformité au cadre d’interopérabilité des systèmes d’information de santé français (CI-SIS)</w:t>
            </w:r>
            <w:r w:rsidR="00364627">
              <w:rPr>
                <w:noProof/>
                <w:webHidden/>
              </w:rPr>
              <w:tab/>
            </w:r>
            <w:r w:rsidR="00364627">
              <w:rPr>
                <w:noProof/>
                <w:webHidden/>
              </w:rPr>
              <w:fldChar w:fldCharType="begin"/>
            </w:r>
            <w:r w:rsidR="00364627">
              <w:rPr>
                <w:noProof/>
                <w:webHidden/>
              </w:rPr>
              <w:instrText xml:space="preserve"> PAGEREF _Toc132623314 \h </w:instrText>
            </w:r>
            <w:r w:rsidR="00364627">
              <w:rPr>
                <w:noProof/>
                <w:webHidden/>
              </w:rPr>
            </w:r>
            <w:r w:rsidR="00364627">
              <w:rPr>
                <w:noProof/>
                <w:webHidden/>
              </w:rPr>
              <w:fldChar w:fldCharType="separate"/>
            </w:r>
            <w:r w:rsidR="00364627">
              <w:rPr>
                <w:noProof/>
                <w:webHidden/>
              </w:rPr>
              <w:t>45</w:t>
            </w:r>
            <w:r w:rsidR="00364627">
              <w:rPr>
                <w:noProof/>
                <w:webHidden/>
              </w:rPr>
              <w:fldChar w:fldCharType="end"/>
            </w:r>
          </w:hyperlink>
        </w:p>
        <w:p w14:paraId="51129117" w14:textId="3EC38B11" w:rsidR="00364627" w:rsidRDefault="001850AD">
          <w:pPr>
            <w:pStyle w:val="TM2"/>
            <w:tabs>
              <w:tab w:val="left" w:pos="880"/>
              <w:tab w:val="right" w:leader="dot" w:pos="9062"/>
            </w:tabs>
            <w:rPr>
              <w:rFonts w:eastAsiaTheme="minorEastAsia"/>
              <w:noProof/>
              <w:sz w:val="22"/>
              <w:szCs w:val="22"/>
              <w:lang w:eastAsia="fr-FR"/>
            </w:rPr>
          </w:pPr>
          <w:hyperlink w:anchor="_Toc132623315" w:history="1">
            <w:r w:rsidR="00364627" w:rsidRPr="00C17678">
              <w:rPr>
                <w:rStyle w:val="Lienhypertexte"/>
                <w:noProof/>
              </w:rPr>
              <w:t>5.9</w:t>
            </w:r>
            <w:r w:rsidR="00364627">
              <w:rPr>
                <w:rFonts w:eastAsiaTheme="minorEastAsia"/>
                <w:noProof/>
                <w:sz w:val="22"/>
                <w:szCs w:val="22"/>
                <w:lang w:eastAsia="fr-FR"/>
              </w:rPr>
              <w:tab/>
            </w:r>
            <w:r w:rsidR="00364627" w:rsidRPr="00C17678">
              <w:rPr>
                <w:rStyle w:val="Lienhypertexte"/>
                <w:noProof/>
              </w:rPr>
              <w:t>Coq, la preuve par le logiciel</w:t>
            </w:r>
            <w:r w:rsidR="00364627">
              <w:rPr>
                <w:noProof/>
                <w:webHidden/>
              </w:rPr>
              <w:tab/>
            </w:r>
            <w:r w:rsidR="00364627">
              <w:rPr>
                <w:noProof/>
                <w:webHidden/>
              </w:rPr>
              <w:fldChar w:fldCharType="begin"/>
            </w:r>
            <w:r w:rsidR="00364627">
              <w:rPr>
                <w:noProof/>
                <w:webHidden/>
              </w:rPr>
              <w:instrText xml:space="preserve"> PAGEREF _Toc132623315 \h </w:instrText>
            </w:r>
            <w:r w:rsidR="00364627">
              <w:rPr>
                <w:noProof/>
                <w:webHidden/>
              </w:rPr>
            </w:r>
            <w:r w:rsidR="00364627">
              <w:rPr>
                <w:noProof/>
                <w:webHidden/>
              </w:rPr>
              <w:fldChar w:fldCharType="separate"/>
            </w:r>
            <w:r w:rsidR="00364627">
              <w:rPr>
                <w:noProof/>
                <w:webHidden/>
              </w:rPr>
              <w:t>46</w:t>
            </w:r>
            <w:r w:rsidR="00364627">
              <w:rPr>
                <w:noProof/>
                <w:webHidden/>
              </w:rPr>
              <w:fldChar w:fldCharType="end"/>
            </w:r>
          </w:hyperlink>
        </w:p>
        <w:p w14:paraId="50550196" w14:textId="1A829A21" w:rsidR="00364627" w:rsidRDefault="001850AD">
          <w:pPr>
            <w:pStyle w:val="TM2"/>
            <w:tabs>
              <w:tab w:val="left" w:pos="1100"/>
              <w:tab w:val="right" w:leader="dot" w:pos="9062"/>
            </w:tabs>
            <w:rPr>
              <w:rFonts w:eastAsiaTheme="minorEastAsia"/>
              <w:noProof/>
              <w:sz w:val="22"/>
              <w:szCs w:val="22"/>
              <w:lang w:eastAsia="fr-FR"/>
            </w:rPr>
          </w:pPr>
          <w:hyperlink w:anchor="_Toc132623316" w:history="1">
            <w:r w:rsidR="00364627" w:rsidRPr="00C17678">
              <w:rPr>
                <w:rStyle w:val="Lienhypertexte"/>
                <w:noProof/>
              </w:rPr>
              <w:t>5.10</w:t>
            </w:r>
            <w:r w:rsidR="00364627">
              <w:rPr>
                <w:rFonts w:eastAsiaTheme="minorEastAsia"/>
                <w:noProof/>
                <w:sz w:val="22"/>
                <w:szCs w:val="22"/>
                <w:lang w:eastAsia="fr-FR"/>
              </w:rPr>
              <w:tab/>
            </w:r>
            <w:r w:rsidR="00364627" w:rsidRPr="00C17678">
              <w:rPr>
                <w:rStyle w:val="Lienhypertexte"/>
                <w:noProof/>
              </w:rPr>
              <w:t>Formation : Droit, enjeux de sécurité, conformité (SEC103)</w:t>
            </w:r>
            <w:r w:rsidR="00364627">
              <w:rPr>
                <w:noProof/>
                <w:webHidden/>
              </w:rPr>
              <w:tab/>
            </w:r>
            <w:r w:rsidR="00364627">
              <w:rPr>
                <w:noProof/>
                <w:webHidden/>
              </w:rPr>
              <w:fldChar w:fldCharType="begin"/>
            </w:r>
            <w:r w:rsidR="00364627">
              <w:rPr>
                <w:noProof/>
                <w:webHidden/>
              </w:rPr>
              <w:instrText xml:space="preserve"> PAGEREF _Toc132623316 \h </w:instrText>
            </w:r>
            <w:r w:rsidR="00364627">
              <w:rPr>
                <w:noProof/>
                <w:webHidden/>
              </w:rPr>
            </w:r>
            <w:r w:rsidR="00364627">
              <w:rPr>
                <w:noProof/>
                <w:webHidden/>
              </w:rPr>
              <w:fldChar w:fldCharType="separate"/>
            </w:r>
            <w:r w:rsidR="00364627">
              <w:rPr>
                <w:noProof/>
                <w:webHidden/>
              </w:rPr>
              <w:t>47</w:t>
            </w:r>
            <w:r w:rsidR="00364627">
              <w:rPr>
                <w:noProof/>
                <w:webHidden/>
              </w:rPr>
              <w:fldChar w:fldCharType="end"/>
            </w:r>
          </w:hyperlink>
        </w:p>
        <w:p w14:paraId="682AB659" w14:textId="622EC8A2" w:rsidR="00364627" w:rsidRDefault="001850AD">
          <w:pPr>
            <w:pStyle w:val="TM2"/>
            <w:tabs>
              <w:tab w:val="left" w:pos="1100"/>
              <w:tab w:val="right" w:leader="dot" w:pos="9062"/>
            </w:tabs>
            <w:rPr>
              <w:rFonts w:eastAsiaTheme="minorEastAsia"/>
              <w:noProof/>
              <w:sz w:val="22"/>
              <w:szCs w:val="22"/>
              <w:lang w:eastAsia="fr-FR"/>
            </w:rPr>
          </w:pPr>
          <w:hyperlink w:anchor="_Toc132623317" w:history="1">
            <w:r w:rsidR="00364627" w:rsidRPr="00C17678">
              <w:rPr>
                <w:rStyle w:val="Lienhypertexte"/>
                <w:noProof/>
              </w:rPr>
              <w:t>5.11</w:t>
            </w:r>
            <w:r w:rsidR="00364627">
              <w:rPr>
                <w:rFonts w:eastAsiaTheme="minorEastAsia"/>
                <w:noProof/>
                <w:sz w:val="22"/>
                <w:szCs w:val="22"/>
                <w:lang w:eastAsia="fr-FR"/>
              </w:rPr>
              <w:tab/>
            </w:r>
            <w:r w:rsidR="00364627" w:rsidRPr="00C17678">
              <w:rPr>
                <w:rStyle w:val="Lienhypertexte"/>
                <w:noProof/>
              </w:rPr>
              <w:t>Formation : IAML : IA et du ML pour la cybersécurité (SEC201)</w:t>
            </w:r>
            <w:r w:rsidR="00364627">
              <w:rPr>
                <w:noProof/>
                <w:webHidden/>
              </w:rPr>
              <w:tab/>
            </w:r>
            <w:r w:rsidR="00364627">
              <w:rPr>
                <w:noProof/>
                <w:webHidden/>
              </w:rPr>
              <w:fldChar w:fldCharType="begin"/>
            </w:r>
            <w:r w:rsidR="00364627">
              <w:rPr>
                <w:noProof/>
                <w:webHidden/>
              </w:rPr>
              <w:instrText xml:space="preserve"> PAGEREF _Toc132623317 \h </w:instrText>
            </w:r>
            <w:r w:rsidR="00364627">
              <w:rPr>
                <w:noProof/>
                <w:webHidden/>
              </w:rPr>
            </w:r>
            <w:r w:rsidR="00364627">
              <w:rPr>
                <w:noProof/>
                <w:webHidden/>
              </w:rPr>
              <w:fldChar w:fldCharType="separate"/>
            </w:r>
            <w:r w:rsidR="00364627">
              <w:rPr>
                <w:noProof/>
                <w:webHidden/>
              </w:rPr>
              <w:t>48</w:t>
            </w:r>
            <w:r w:rsidR="00364627">
              <w:rPr>
                <w:noProof/>
                <w:webHidden/>
              </w:rPr>
              <w:fldChar w:fldCharType="end"/>
            </w:r>
          </w:hyperlink>
        </w:p>
        <w:p w14:paraId="49A272E3" w14:textId="7A9D9BC3" w:rsidR="00364627" w:rsidRDefault="001850AD">
          <w:pPr>
            <w:pStyle w:val="TM2"/>
            <w:tabs>
              <w:tab w:val="left" w:pos="1100"/>
              <w:tab w:val="right" w:leader="dot" w:pos="9062"/>
            </w:tabs>
            <w:rPr>
              <w:rFonts w:eastAsiaTheme="minorEastAsia"/>
              <w:noProof/>
              <w:sz w:val="22"/>
              <w:szCs w:val="22"/>
              <w:lang w:eastAsia="fr-FR"/>
            </w:rPr>
          </w:pPr>
          <w:hyperlink w:anchor="_Toc132623318" w:history="1">
            <w:r w:rsidR="00364627" w:rsidRPr="00C17678">
              <w:rPr>
                <w:rStyle w:val="Lienhypertexte"/>
                <w:noProof/>
              </w:rPr>
              <w:t>5.12</w:t>
            </w:r>
            <w:r w:rsidR="00364627">
              <w:rPr>
                <w:rFonts w:eastAsiaTheme="minorEastAsia"/>
                <w:noProof/>
                <w:sz w:val="22"/>
                <w:szCs w:val="22"/>
                <w:lang w:eastAsia="fr-FR"/>
              </w:rPr>
              <w:tab/>
            </w:r>
            <w:r w:rsidR="00364627" w:rsidRPr="00C17678">
              <w:rPr>
                <w:rStyle w:val="Lienhypertexte"/>
                <w:noProof/>
              </w:rPr>
              <w:t>Formation : Intelligence artificielle (NFP106)</w:t>
            </w:r>
            <w:r w:rsidR="00364627">
              <w:rPr>
                <w:noProof/>
                <w:webHidden/>
              </w:rPr>
              <w:tab/>
            </w:r>
            <w:r w:rsidR="00364627">
              <w:rPr>
                <w:noProof/>
                <w:webHidden/>
              </w:rPr>
              <w:fldChar w:fldCharType="begin"/>
            </w:r>
            <w:r w:rsidR="00364627">
              <w:rPr>
                <w:noProof/>
                <w:webHidden/>
              </w:rPr>
              <w:instrText xml:space="preserve"> PAGEREF _Toc132623318 \h </w:instrText>
            </w:r>
            <w:r w:rsidR="00364627">
              <w:rPr>
                <w:noProof/>
                <w:webHidden/>
              </w:rPr>
            </w:r>
            <w:r w:rsidR="00364627">
              <w:rPr>
                <w:noProof/>
                <w:webHidden/>
              </w:rPr>
              <w:fldChar w:fldCharType="separate"/>
            </w:r>
            <w:r w:rsidR="00364627">
              <w:rPr>
                <w:noProof/>
                <w:webHidden/>
              </w:rPr>
              <w:t>49</w:t>
            </w:r>
            <w:r w:rsidR="00364627">
              <w:rPr>
                <w:noProof/>
                <w:webHidden/>
              </w:rPr>
              <w:fldChar w:fldCharType="end"/>
            </w:r>
          </w:hyperlink>
        </w:p>
        <w:p w14:paraId="781E4049" w14:textId="1D94BCAD" w:rsidR="00364627" w:rsidRDefault="001850AD">
          <w:pPr>
            <w:pStyle w:val="TM2"/>
            <w:tabs>
              <w:tab w:val="left" w:pos="1100"/>
              <w:tab w:val="right" w:leader="dot" w:pos="9062"/>
            </w:tabs>
            <w:rPr>
              <w:rFonts w:eastAsiaTheme="minorEastAsia"/>
              <w:noProof/>
              <w:sz w:val="22"/>
              <w:szCs w:val="22"/>
              <w:lang w:eastAsia="fr-FR"/>
            </w:rPr>
          </w:pPr>
          <w:hyperlink w:anchor="_Toc132623319" w:history="1">
            <w:r w:rsidR="00364627" w:rsidRPr="00C17678">
              <w:rPr>
                <w:rStyle w:val="Lienhypertexte"/>
                <w:noProof/>
              </w:rPr>
              <w:t>5.13</w:t>
            </w:r>
            <w:r w:rsidR="00364627">
              <w:rPr>
                <w:rFonts w:eastAsiaTheme="minorEastAsia"/>
                <w:noProof/>
                <w:sz w:val="22"/>
                <w:szCs w:val="22"/>
                <w:lang w:eastAsia="fr-FR"/>
              </w:rPr>
              <w:tab/>
            </w:r>
            <w:r w:rsidR="00364627" w:rsidRPr="00C17678">
              <w:rPr>
                <w:rStyle w:val="Lienhypertexte"/>
                <w:noProof/>
              </w:rPr>
              <w:t>Formation : Intelligence artificielle avancée (RCP211)</w:t>
            </w:r>
            <w:r w:rsidR="00364627">
              <w:rPr>
                <w:noProof/>
                <w:webHidden/>
              </w:rPr>
              <w:tab/>
            </w:r>
            <w:r w:rsidR="00364627">
              <w:rPr>
                <w:noProof/>
                <w:webHidden/>
              </w:rPr>
              <w:fldChar w:fldCharType="begin"/>
            </w:r>
            <w:r w:rsidR="00364627">
              <w:rPr>
                <w:noProof/>
                <w:webHidden/>
              </w:rPr>
              <w:instrText xml:space="preserve"> PAGEREF _Toc132623319 \h </w:instrText>
            </w:r>
            <w:r w:rsidR="00364627">
              <w:rPr>
                <w:noProof/>
                <w:webHidden/>
              </w:rPr>
            </w:r>
            <w:r w:rsidR="00364627">
              <w:rPr>
                <w:noProof/>
                <w:webHidden/>
              </w:rPr>
              <w:fldChar w:fldCharType="separate"/>
            </w:r>
            <w:r w:rsidR="00364627">
              <w:rPr>
                <w:noProof/>
                <w:webHidden/>
              </w:rPr>
              <w:t>50</w:t>
            </w:r>
            <w:r w:rsidR="00364627">
              <w:rPr>
                <w:noProof/>
                <w:webHidden/>
              </w:rPr>
              <w:fldChar w:fldCharType="end"/>
            </w:r>
          </w:hyperlink>
        </w:p>
        <w:p w14:paraId="3B9517D9" w14:textId="479F3B34" w:rsidR="00364627" w:rsidRDefault="001850AD">
          <w:pPr>
            <w:pStyle w:val="TM2"/>
            <w:tabs>
              <w:tab w:val="left" w:pos="1100"/>
              <w:tab w:val="right" w:leader="dot" w:pos="9062"/>
            </w:tabs>
            <w:rPr>
              <w:rFonts w:eastAsiaTheme="minorEastAsia"/>
              <w:noProof/>
              <w:sz w:val="22"/>
              <w:szCs w:val="22"/>
              <w:lang w:eastAsia="fr-FR"/>
            </w:rPr>
          </w:pPr>
          <w:hyperlink w:anchor="_Toc132623320" w:history="1">
            <w:r w:rsidR="00364627" w:rsidRPr="00C17678">
              <w:rPr>
                <w:rStyle w:val="Lienhypertexte"/>
                <w:noProof/>
              </w:rPr>
              <w:t>5.14</w:t>
            </w:r>
            <w:r w:rsidR="00364627">
              <w:rPr>
                <w:rFonts w:eastAsiaTheme="minorEastAsia"/>
                <w:noProof/>
                <w:sz w:val="22"/>
                <w:szCs w:val="22"/>
                <w:lang w:eastAsia="fr-FR"/>
              </w:rPr>
              <w:tab/>
            </w:r>
            <w:r w:rsidR="00364627" w:rsidRPr="00C17678">
              <w:rPr>
                <w:rStyle w:val="Lienhypertexte"/>
                <w:noProof/>
              </w:rPr>
              <w:t>Formation : Intelligence artificielle pour des données multimédia (IA)-(RCP217)</w:t>
            </w:r>
            <w:r w:rsidR="00364627">
              <w:rPr>
                <w:noProof/>
                <w:webHidden/>
              </w:rPr>
              <w:tab/>
            </w:r>
            <w:r w:rsidR="00364627">
              <w:rPr>
                <w:noProof/>
                <w:webHidden/>
              </w:rPr>
              <w:fldChar w:fldCharType="begin"/>
            </w:r>
            <w:r w:rsidR="00364627">
              <w:rPr>
                <w:noProof/>
                <w:webHidden/>
              </w:rPr>
              <w:instrText xml:space="preserve"> PAGEREF _Toc132623320 \h </w:instrText>
            </w:r>
            <w:r w:rsidR="00364627">
              <w:rPr>
                <w:noProof/>
                <w:webHidden/>
              </w:rPr>
            </w:r>
            <w:r w:rsidR="00364627">
              <w:rPr>
                <w:noProof/>
                <w:webHidden/>
              </w:rPr>
              <w:fldChar w:fldCharType="separate"/>
            </w:r>
            <w:r w:rsidR="00364627">
              <w:rPr>
                <w:noProof/>
                <w:webHidden/>
              </w:rPr>
              <w:t>51</w:t>
            </w:r>
            <w:r w:rsidR="00364627">
              <w:rPr>
                <w:noProof/>
                <w:webHidden/>
              </w:rPr>
              <w:fldChar w:fldCharType="end"/>
            </w:r>
          </w:hyperlink>
        </w:p>
        <w:p w14:paraId="61C0A5E3" w14:textId="09CA4E60" w:rsidR="00364627" w:rsidRDefault="001850AD">
          <w:pPr>
            <w:pStyle w:val="TM2"/>
            <w:tabs>
              <w:tab w:val="left" w:pos="1100"/>
              <w:tab w:val="right" w:leader="dot" w:pos="9062"/>
            </w:tabs>
            <w:rPr>
              <w:rFonts w:eastAsiaTheme="minorEastAsia"/>
              <w:noProof/>
              <w:sz w:val="22"/>
              <w:szCs w:val="22"/>
              <w:lang w:eastAsia="fr-FR"/>
            </w:rPr>
          </w:pPr>
          <w:hyperlink w:anchor="_Toc132623321" w:history="1">
            <w:r w:rsidR="00364627" w:rsidRPr="00C17678">
              <w:rPr>
                <w:rStyle w:val="Lienhypertexte"/>
                <w:noProof/>
              </w:rPr>
              <w:t>5.15</w:t>
            </w:r>
            <w:r w:rsidR="00364627">
              <w:rPr>
                <w:rFonts w:eastAsiaTheme="minorEastAsia"/>
                <w:noProof/>
                <w:sz w:val="22"/>
                <w:szCs w:val="22"/>
                <w:lang w:eastAsia="fr-FR"/>
              </w:rPr>
              <w:tab/>
            </w:r>
            <w:r w:rsidR="00364627" w:rsidRPr="00C17678">
              <w:rPr>
                <w:rStyle w:val="Lienhypertexte"/>
                <w:noProof/>
              </w:rPr>
              <w:t>Expertise en Traitement du Langage Naturel</w:t>
            </w:r>
            <w:r w:rsidR="00364627">
              <w:rPr>
                <w:noProof/>
                <w:webHidden/>
              </w:rPr>
              <w:tab/>
            </w:r>
            <w:r w:rsidR="00364627">
              <w:rPr>
                <w:noProof/>
                <w:webHidden/>
              </w:rPr>
              <w:fldChar w:fldCharType="begin"/>
            </w:r>
            <w:r w:rsidR="00364627">
              <w:rPr>
                <w:noProof/>
                <w:webHidden/>
              </w:rPr>
              <w:instrText xml:space="preserve"> PAGEREF _Toc132623321 \h </w:instrText>
            </w:r>
            <w:r w:rsidR="00364627">
              <w:rPr>
                <w:noProof/>
                <w:webHidden/>
              </w:rPr>
            </w:r>
            <w:r w:rsidR="00364627">
              <w:rPr>
                <w:noProof/>
                <w:webHidden/>
              </w:rPr>
              <w:fldChar w:fldCharType="separate"/>
            </w:r>
            <w:r w:rsidR="00364627">
              <w:rPr>
                <w:noProof/>
                <w:webHidden/>
              </w:rPr>
              <w:t>52</w:t>
            </w:r>
            <w:r w:rsidR="00364627">
              <w:rPr>
                <w:noProof/>
                <w:webHidden/>
              </w:rPr>
              <w:fldChar w:fldCharType="end"/>
            </w:r>
          </w:hyperlink>
        </w:p>
        <w:p w14:paraId="36A8EF4D" w14:textId="670A43F3" w:rsidR="00364627" w:rsidRDefault="001850AD">
          <w:pPr>
            <w:pStyle w:val="TM2"/>
            <w:tabs>
              <w:tab w:val="left" w:pos="1100"/>
              <w:tab w:val="right" w:leader="dot" w:pos="9062"/>
            </w:tabs>
            <w:rPr>
              <w:rFonts w:eastAsiaTheme="minorEastAsia"/>
              <w:noProof/>
              <w:sz w:val="22"/>
              <w:szCs w:val="22"/>
              <w:lang w:eastAsia="fr-FR"/>
            </w:rPr>
          </w:pPr>
          <w:hyperlink w:anchor="_Toc132623322" w:history="1">
            <w:r w:rsidR="00364627" w:rsidRPr="00C17678">
              <w:rPr>
                <w:rStyle w:val="Lienhypertexte"/>
                <w:noProof/>
              </w:rPr>
              <w:t>5.16</w:t>
            </w:r>
            <w:r w:rsidR="00364627">
              <w:rPr>
                <w:rFonts w:eastAsiaTheme="minorEastAsia"/>
                <w:noProof/>
                <w:sz w:val="22"/>
                <w:szCs w:val="22"/>
                <w:lang w:eastAsia="fr-FR"/>
              </w:rPr>
              <w:tab/>
            </w:r>
            <w:r w:rsidR="00364627" w:rsidRPr="00C17678">
              <w:rPr>
                <w:rStyle w:val="Lienhypertexte"/>
                <w:noProof/>
              </w:rPr>
              <w:t>Pharo, la programmation objet avancé</w:t>
            </w:r>
            <w:r w:rsidR="00364627">
              <w:rPr>
                <w:noProof/>
                <w:webHidden/>
              </w:rPr>
              <w:tab/>
            </w:r>
            <w:r w:rsidR="00364627">
              <w:rPr>
                <w:noProof/>
                <w:webHidden/>
              </w:rPr>
              <w:fldChar w:fldCharType="begin"/>
            </w:r>
            <w:r w:rsidR="00364627">
              <w:rPr>
                <w:noProof/>
                <w:webHidden/>
              </w:rPr>
              <w:instrText xml:space="preserve"> PAGEREF _Toc132623322 \h </w:instrText>
            </w:r>
            <w:r w:rsidR="00364627">
              <w:rPr>
                <w:noProof/>
                <w:webHidden/>
              </w:rPr>
            </w:r>
            <w:r w:rsidR="00364627">
              <w:rPr>
                <w:noProof/>
                <w:webHidden/>
              </w:rPr>
              <w:fldChar w:fldCharType="separate"/>
            </w:r>
            <w:r w:rsidR="00364627">
              <w:rPr>
                <w:noProof/>
                <w:webHidden/>
              </w:rPr>
              <w:t>53</w:t>
            </w:r>
            <w:r w:rsidR="00364627">
              <w:rPr>
                <w:noProof/>
                <w:webHidden/>
              </w:rPr>
              <w:fldChar w:fldCharType="end"/>
            </w:r>
          </w:hyperlink>
        </w:p>
        <w:p w14:paraId="09F11DCA" w14:textId="501711B6" w:rsidR="00364627" w:rsidRDefault="001850AD">
          <w:pPr>
            <w:pStyle w:val="TM2"/>
            <w:tabs>
              <w:tab w:val="left" w:pos="1100"/>
              <w:tab w:val="right" w:leader="dot" w:pos="9062"/>
            </w:tabs>
            <w:rPr>
              <w:rFonts w:eastAsiaTheme="minorEastAsia"/>
              <w:noProof/>
              <w:sz w:val="22"/>
              <w:szCs w:val="22"/>
              <w:lang w:eastAsia="fr-FR"/>
            </w:rPr>
          </w:pPr>
          <w:hyperlink w:anchor="_Toc132623323" w:history="1">
            <w:r w:rsidR="00364627" w:rsidRPr="00C17678">
              <w:rPr>
                <w:rStyle w:val="Lienhypertexte"/>
                <w:noProof/>
              </w:rPr>
              <w:t>5.17</w:t>
            </w:r>
            <w:r w:rsidR="00364627">
              <w:rPr>
                <w:rFonts w:eastAsiaTheme="minorEastAsia"/>
                <w:noProof/>
                <w:sz w:val="22"/>
                <w:szCs w:val="22"/>
                <w:lang w:eastAsia="fr-FR"/>
              </w:rPr>
              <w:tab/>
            </w:r>
            <w:r w:rsidR="00364627" w:rsidRPr="00C17678">
              <w:rPr>
                <w:rStyle w:val="Lienhypertexte"/>
                <w:noProof/>
              </w:rPr>
              <w:t>Formation : Réseaux et protocoles pour l’Internet (RSX101)</w:t>
            </w:r>
            <w:r w:rsidR="00364627">
              <w:rPr>
                <w:noProof/>
                <w:webHidden/>
              </w:rPr>
              <w:tab/>
            </w:r>
            <w:r w:rsidR="00364627">
              <w:rPr>
                <w:noProof/>
                <w:webHidden/>
              </w:rPr>
              <w:fldChar w:fldCharType="begin"/>
            </w:r>
            <w:r w:rsidR="00364627">
              <w:rPr>
                <w:noProof/>
                <w:webHidden/>
              </w:rPr>
              <w:instrText xml:space="preserve"> PAGEREF _Toc132623323 \h </w:instrText>
            </w:r>
            <w:r w:rsidR="00364627">
              <w:rPr>
                <w:noProof/>
                <w:webHidden/>
              </w:rPr>
            </w:r>
            <w:r w:rsidR="00364627">
              <w:rPr>
                <w:noProof/>
                <w:webHidden/>
              </w:rPr>
              <w:fldChar w:fldCharType="separate"/>
            </w:r>
            <w:r w:rsidR="00364627">
              <w:rPr>
                <w:noProof/>
                <w:webHidden/>
              </w:rPr>
              <w:t>54</w:t>
            </w:r>
            <w:r w:rsidR="00364627">
              <w:rPr>
                <w:noProof/>
                <w:webHidden/>
              </w:rPr>
              <w:fldChar w:fldCharType="end"/>
            </w:r>
          </w:hyperlink>
        </w:p>
        <w:p w14:paraId="0210866F" w14:textId="6F3889D6" w:rsidR="00364627" w:rsidRDefault="001850AD">
          <w:pPr>
            <w:pStyle w:val="TM2"/>
            <w:tabs>
              <w:tab w:val="left" w:pos="1100"/>
              <w:tab w:val="right" w:leader="dot" w:pos="9062"/>
            </w:tabs>
            <w:rPr>
              <w:rFonts w:eastAsiaTheme="minorEastAsia"/>
              <w:noProof/>
              <w:sz w:val="22"/>
              <w:szCs w:val="22"/>
              <w:lang w:eastAsia="fr-FR"/>
            </w:rPr>
          </w:pPr>
          <w:hyperlink w:anchor="_Toc132623324" w:history="1">
            <w:r w:rsidR="00364627" w:rsidRPr="00C17678">
              <w:rPr>
                <w:rStyle w:val="Lienhypertexte"/>
                <w:noProof/>
              </w:rPr>
              <w:t>5.18</w:t>
            </w:r>
            <w:r w:rsidR="00364627">
              <w:rPr>
                <w:rFonts w:eastAsiaTheme="minorEastAsia"/>
                <w:noProof/>
                <w:sz w:val="22"/>
                <w:szCs w:val="22"/>
                <w:lang w:eastAsia="fr-FR"/>
              </w:rPr>
              <w:tab/>
            </w:r>
            <w:r w:rsidR="00364627" w:rsidRPr="00C17678">
              <w:rPr>
                <w:rStyle w:val="Lienhypertexte"/>
                <w:noProof/>
              </w:rPr>
              <w:t>RIOT, l’OS adapté à l’Internet des objets</w:t>
            </w:r>
            <w:r w:rsidR="00364627">
              <w:rPr>
                <w:noProof/>
                <w:webHidden/>
              </w:rPr>
              <w:tab/>
            </w:r>
            <w:r w:rsidR="00364627">
              <w:rPr>
                <w:noProof/>
                <w:webHidden/>
              </w:rPr>
              <w:fldChar w:fldCharType="begin"/>
            </w:r>
            <w:r w:rsidR="00364627">
              <w:rPr>
                <w:noProof/>
                <w:webHidden/>
              </w:rPr>
              <w:instrText xml:space="preserve"> PAGEREF _Toc132623324 \h </w:instrText>
            </w:r>
            <w:r w:rsidR="00364627">
              <w:rPr>
                <w:noProof/>
                <w:webHidden/>
              </w:rPr>
            </w:r>
            <w:r w:rsidR="00364627">
              <w:rPr>
                <w:noProof/>
                <w:webHidden/>
              </w:rPr>
              <w:fldChar w:fldCharType="separate"/>
            </w:r>
            <w:r w:rsidR="00364627">
              <w:rPr>
                <w:noProof/>
                <w:webHidden/>
              </w:rPr>
              <w:t>55</w:t>
            </w:r>
            <w:r w:rsidR="00364627">
              <w:rPr>
                <w:noProof/>
                <w:webHidden/>
              </w:rPr>
              <w:fldChar w:fldCharType="end"/>
            </w:r>
          </w:hyperlink>
        </w:p>
        <w:p w14:paraId="4F01FEB4" w14:textId="48535F9C" w:rsidR="00364627" w:rsidRDefault="001850AD">
          <w:pPr>
            <w:pStyle w:val="TM2"/>
            <w:tabs>
              <w:tab w:val="left" w:pos="1100"/>
              <w:tab w:val="right" w:leader="dot" w:pos="9062"/>
            </w:tabs>
            <w:rPr>
              <w:rFonts w:eastAsiaTheme="minorEastAsia"/>
              <w:noProof/>
              <w:sz w:val="22"/>
              <w:szCs w:val="22"/>
              <w:lang w:eastAsia="fr-FR"/>
            </w:rPr>
          </w:pPr>
          <w:hyperlink w:anchor="_Toc132623325" w:history="1">
            <w:r w:rsidR="00364627" w:rsidRPr="00C17678">
              <w:rPr>
                <w:rStyle w:val="Lienhypertexte"/>
                <w:noProof/>
              </w:rPr>
              <w:t>5.19</w:t>
            </w:r>
            <w:r w:rsidR="00364627">
              <w:rPr>
                <w:rFonts w:eastAsiaTheme="minorEastAsia"/>
                <w:noProof/>
                <w:sz w:val="22"/>
                <w:szCs w:val="22"/>
                <w:lang w:eastAsia="fr-FR"/>
              </w:rPr>
              <w:tab/>
            </w:r>
            <w:r w:rsidR="00364627" w:rsidRPr="00C17678">
              <w:rPr>
                <w:rStyle w:val="Lienhypertexte"/>
                <w:noProof/>
              </w:rPr>
              <w:t>Scikit-learn, la boîte à outils de l’apprentissage automatique</w:t>
            </w:r>
            <w:r w:rsidR="00364627">
              <w:rPr>
                <w:noProof/>
                <w:webHidden/>
              </w:rPr>
              <w:tab/>
            </w:r>
            <w:r w:rsidR="00364627">
              <w:rPr>
                <w:noProof/>
                <w:webHidden/>
              </w:rPr>
              <w:fldChar w:fldCharType="begin"/>
            </w:r>
            <w:r w:rsidR="00364627">
              <w:rPr>
                <w:noProof/>
                <w:webHidden/>
              </w:rPr>
              <w:instrText xml:space="preserve"> PAGEREF _Toc132623325 \h </w:instrText>
            </w:r>
            <w:r w:rsidR="00364627">
              <w:rPr>
                <w:noProof/>
                <w:webHidden/>
              </w:rPr>
            </w:r>
            <w:r w:rsidR="00364627">
              <w:rPr>
                <w:noProof/>
                <w:webHidden/>
              </w:rPr>
              <w:fldChar w:fldCharType="separate"/>
            </w:r>
            <w:r w:rsidR="00364627">
              <w:rPr>
                <w:noProof/>
                <w:webHidden/>
              </w:rPr>
              <w:t>56</w:t>
            </w:r>
            <w:r w:rsidR="00364627">
              <w:rPr>
                <w:noProof/>
                <w:webHidden/>
              </w:rPr>
              <w:fldChar w:fldCharType="end"/>
            </w:r>
          </w:hyperlink>
        </w:p>
        <w:p w14:paraId="1A9529F2" w14:textId="3E1EF8B8" w:rsidR="00364627" w:rsidRDefault="001850AD">
          <w:pPr>
            <w:pStyle w:val="TM2"/>
            <w:tabs>
              <w:tab w:val="left" w:pos="1100"/>
              <w:tab w:val="right" w:leader="dot" w:pos="9062"/>
            </w:tabs>
            <w:rPr>
              <w:rFonts w:eastAsiaTheme="minorEastAsia"/>
              <w:noProof/>
              <w:sz w:val="22"/>
              <w:szCs w:val="22"/>
              <w:lang w:eastAsia="fr-FR"/>
            </w:rPr>
          </w:pPr>
          <w:hyperlink w:anchor="_Toc132623326" w:history="1">
            <w:r w:rsidR="00364627" w:rsidRPr="00C17678">
              <w:rPr>
                <w:rStyle w:val="Lienhypertexte"/>
                <w:noProof/>
              </w:rPr>
              <w:t>5.20</w:t>
            </w:r>
            <w:r w:rsidR="00364627">
              <w:rPr>
                <w:rFonts w:eastAsiaTheme="minorEastAsia"/>
                <w:noProof/>
                <w:sz w:val="22"/>
                <w:szCs w:val="22"/>
                <w:lang w:eastAsia="fr-FR"/>
              </w:rPr>
              <w:tab/>
            </w:r>
            <w:r w:rsidR="00364627" w:rsidRPr="00C17678">
              <w:rPr>
                <w:rStyle w:val="Lienhypertexte"/>
                <w:noProof/>
              </w:rPr>
              <w:t>SOFA, le moteur de simulation multiphysique</w:t>
            </w:r>
            <w:r w:rsidR="00364627">
              <w:rPr>
                <w:noProof/>
                <w:webHidden/>
              </w:rPr>
              <w:tab/>
            </w:r>
            <w:r w:rsidR="00364627">
              <w:rPr>
                <w:noProof/>
                <w:webHidden/>
              </w:rPr>
              <w:fldChar w:fldCharType="begin"/>
            </w:r>
            <w:r w:rsidR="00364627">
              <w:rPr>
                <w:noProof/>
                <w:webHidden/>
              </w:rPr>
              <w:instrText xml:space="preserve"> PAGEREF _Toc132623326 \h </w:instrText>
            </w:r>
            <w:r w:rsidR="00364627">
              <w:rPr>
                <w:noProof/>
                <w:webHidden/>
              </w:rPr>
            </w:r>
            <w:r w:rsidR="00364627">
              <w:rPr>
                <w:noProof/>
                <w:webHidden/>
              </w:rPr>
              <w:fldChar w:fldCharType="separate"/>
            </w:r>
            <w:r w:rsidR="00364627">
              <w:rPr>
                <w:noProof/>
                <w:webHidden/>
              </w:rPr>
              <w:t>57</w:t>
            </w:r>
            <w:r w:rsidR="00364627">
              <w:rPr>
                <w:noProof/>
                <w:webHidden/>
              </w:rPr>
              <w:fldChar w:fldCharType="end"/>
            </w:r>
          </w:hyperlink>
        </w:p>
        <w:p w14:paraId="6776D844" w14:textId="6B8E9BE7" w:rsidR="00364627" w:rsidRDefault="001850AD">
          <w:pPr>
            <w:pStyle w:val="TM2"/>
            <w:tabs>
              <w:tab w:val="left" w:pos="1100"/>
              <w:tab w:val="right" w:leader="dot" w:pos="9062"/>
            </w:tabs>
            <w:rPr>
              <w:rFonts w:eastAsiaTheme="minorEastAsia"/>
              <w:noProof/>
              <w:sz w:val="22"/>
              <w:szCs w:val="22"/>
              <w:lang w:eastAsia="fr-FR"/>
            </w:rPr>
          </w:pPr>
          <w:hyperlink w:anchor="_Toc132623327" w:history="1">
            <w:r w:rsidR="00364627" w:rsidRPr="00C17678">
              <w:rPr>
                <w:rStyle w:val="Lienhypertexte"/>
                <w:noProof/>
              </w:rPr>
              <w:t>5.21</w:t>
            </w:r>
            <w:r w:rsidR="00364627">
              <w:rPr>
                <w:rFonts w:eastAsiaTheme="minorEastAsia"/>
                <w:noProof/>
                <w:sz w:val="22"/>
                <w:szCs w:val="22"/>
                <w:lang w:eastAsia="fr-FR"/>
              </w:rPr>
              <w:tab/>
            </w:r>
            <w:r w:rsidR="00364627" w:rsidRPr="00C17678">
              <w:rPr>
                <w:rStyle w:val="Lienhypertexte"/>
                <w:noProof/>
              </w:rPr>
              <w:t>Formation : Systèmes d’exploitation : principes, programmation et virtualisation (SMB101)</w:t>
            </w:r>
            <w:r w:rsidR="00364627">
              <w:rPr>
                <w:noProof/>
                <w:webHidden/>
              </w:rPr>
              <w:tab/>
            </w:r>
            <w:r w:rsidR="00364627">
              <w:rPr>
                <w:noProof/>
                <w:webHidden/>
              </w:rPr>
              <w:fldChar w:fldCharType="begin"/>
            </w:r>
            <w:r w:rsidR="00364627">
              <w:rPr>
                <w:noProof/>
                <w:webHidden/>
              </w:rPr>
              <w:instrText xml:space="preserve"> PAGEREF _Toc132623327 \h </w:instrText>
            </w:r>
            <w:r w:rsidR="00364627">
              <w:rPr>
                <w:noProof/>
                <w:webHidden/>
              </w:rPr>
            </w:r>
            <w:r w:rsidR="00364627">
              <w:rPr>
                <w:noProof/>
                <w:webHidden/>
              </w:rPr>
              <w:fldChar w:fldCharType="separate"/>
            </w:r>
            <w:r w:rsidR="00364627">
              <w:rPr>
                <w:noProof/>
                <w:webHidden/>
              </w:rPr>
              <w:t>58</w:t>
            </w:r>
            <w:r w:rsidR="00364627">
              <w:rPr>
                <w:noProof/>
                <w:webHidden/>
              </w:rPr>
              <w:fldChar w:fldCharType="end"/>
            </w:r>
          </w:hyperlink>
        </w:p>
        <w:p w14:paraId="5553A11D" w14:textId="30ED3ECE" w:rsidR="00364627" w:rsidRDefault="001850AD">
          <w:pPr>
            <w:pStyle w:val="TM2"/>
            <w:tabs>
              <w:tab w:val="left" w:pos="1100"/>
              <w:tab w:val="right" w:leader="dot" w:pos="9062"/>
            </w:tabs>
            <w:rPr>
              <w:rFonts w:eastAsiaTheme="minorEastAsia"/>
              <w:noProof/>
              <w:sz w:val="22"/>
              <w:szCs w:val="22"/>
              <w:lang w:eastAsia="fr-FR"/>
            </w:rPr>
          </w:pPr>
          <w:hyperlink w:anchor="_Toc132623328" w:history="1">
            <w:r w:rsidR="00364627" w:rsidRPr="00C17678">
              <w:rPr>
                <w:rStyle w:val="Lienhypertexte"/>
                <w:noProof/>
              </w:rPr>
              <w:t>5.22</w:t>
            </w:r>
            <w:r w:rsidR="00364627">
              <w:rPr>
                <w:rFonts w:eastAsiaTheme="minorEastAsia"/>
                <w:noProof/>
                <w:sz w:val="22"/>
                <w:szCs w:val="22"/>
                <w:lang w:eastAsia="fr-FR"/>
              </w:rPr>
              <w:tab/>
            </w:r>
            <w:r w:rsidR="00364627" w:rsidRPr="00C17678">
              <w:rPr>
                <w:rStyle w:val="Lienhypertexte"/>
                <w:noProof/>
              </w:rPr>
              <w:t>Formation : Systèmes et applications répartis pour le cloud (SMB111)</w:t>
            </w:r>
            <w:r w:rsidR="00364627">
              <w:rPr>
                <w:noProof/>
                <w:webHidden/>
              </w:rPr>
              <w:tab/>
            </w:r>
            <w:r w:rsidR="00364627">
              <w:rPr>
                <w:noProof/>
                <w:webHidden/>
              </w:rPr>
              <w:fldChar w:fldCharType="begin"/>
            </w:r>
            <w:r w:rsidR="00364627">
              <w:rPr>
                <w:noProof/>
                <w:webHidden/>
              </w:rPr>
              <w:instrText xml:space="preserve"> PAGEREF _Toc132623328 \h </w:instrText>
            </w:r>
            <w:r w:rsidR="00364627">
              <w:rPr>
                <w:noProof/>
                <w:webHidden/>
              </w:rPr>
            </w:r>
            <w:r w:rsidR="00364627">
              <w:rPr>
                <w:noProof/>
                <w:webHidden/>
              </w:rPr>
              <w:fldChar w:fldCharType="separate"/>
            </w:r>
            <w:r w:rsidR="00364627">
              <w:rPr>
                <w:noProof/>
                <w:webHidden/>
              </w:rPr>
              <w:t>59</w:t>
            </w:r>
            <w:r w:rsidR="00364627">
              <w:rPr>
                <w:noProof/>
                <w:webHidden/>
              </w:rPr>
              <w:fldChar w:fldCharType="end"/>
            </w:r>
          </w:hyperlink>
        </w:p>
        <w:p w14:paraId="0458AB68" w14:textId="1BE85D3C" w:rsidR="00364627" w:rsidRDefault="001850AD">
          <w:pPr>
            <w:pStyle w:val="TM2"/>
            <w:tabs>
              <w:tab w:val="left" w:pos="1100"/>
              <w:tab w:val="right" w:leader="dot" w:pos="9062"/>
            </w:tabs>
            <w:rPr>
              <w:rFonts w:eastAsiaTheme="minorEastAsia"/>
              <w:noProof/>
              <w:sz w:val="22"/>
              <w:szCs w:val="22"/>
              <w:lang w:eastAsia="fr-FR"/>
            </w:rPr>
          </w:pPr>
          <w:hyperlink w:anchor="_Toc132623329" w:history="1">
            <w:r w:rsidR="00364627" w:rsidRPr="00C17678">
              <w:rPr>
                <w:rStyle w:val="Lienhypertexte"/>
                <w:noProof/>
              </w:rPr>
              <w:t>5.23</w:t>
            </w:r>
            <w:r w:rsidR="00364627">
              <w:rPr>
                <w:rFonts w:eastAsiaTheme="minorEastAsia"/>
                <w:noProof/>
                <w:sz w:val="22"/>
                <w:szCs w:val="22"/>
                <w:lang w:eastAsia="fr-FR"/>
              </w:rPr>
              <w:tab/>
            </w:r>
            <w:r w:rsidR="00364627" w:rsidRPr="00C17678">
              <w:rPr>
                <w:rStyle w:val="Lienhypertexte"/>
                <w:noProof/>
              </w:rPr>
              <w:t>DigiSanté : Tests d’algorithmes de dispositifs médicaux numériques</w:t>
            </w:r>
            <w:r w:rsidR="00364627">
              <w:rPr>
                <w:noProof/>
                <w:webHidden/>
              </w:rPr>
              <w:tab/>
            </w:r>
            <w:r w:rsidR="00364627">
              <w:rPr>
                <w:noProof/>
                <w:webHidden/>
              </w:rPr>
              <w:fldChar w:fldCharType="begin"/>
            </w:r>
            <w:r w:rsidR="00364627">
              <w:rPr>
                <w:noProof/>
                <w:webHidden/>
              </w:rPr>
              <w:instrText xml:space="preserve"> PAGEREF _Toc132623329 \h </w:instrText>
            </w:r>
            <w:r w:rsidR="00364627">
              <w:rPr>
                <w:noProof/>
                <w:webHidden/>
              </w:rPr>
            </w:r>
            <w:r w:rsidR="00364627">
              <w:rPr>
                <w:noProof/>
                <w:webHidden/>
              </w:rPr>
              <w:fldChar w:fldCharType="separate"/>
            </w:r>
            <w:r w:rsidR="00364627">
              <w:rPr>
                <w:noProof/>
                <w:webHidden/>
              </w:rPr>
              <w:t>60</w:t>
            </w:r>
            <w:r w:rsidR="00364627">
              <w:rPr>
                <w:noProof/>
                <w:webHidden/>
              </w:rPr>
              <w:fldChar w:fldCharType="end"/>
            </w:r>
          </w:hyperlink>
        </w:p>
        <w:p w14:paraId="58B46E66" w14:textId="30012076" w:rsidR="00364627" w:rsidRDefault="001850AD">
          <w:pPr>
            <w:pStyle w:val="TM2"/>
            <w:tabs>
              <w:tab w:val="left" w:pos="1100"/>
              <w:tab w:val="right" w:leader="dot" w:pos="9062"/>
            </w:tabs>
            <w:rPr>
              <w:rFonts w:eastAsiaTheme="minorEastAsia"/>
              <w:noProof/>
              <w:sz w:val="22"/>
              <w:szCs w:val="22"/>
              <w:lang w:eastAsia="fr-FR"/>
            </w:rPr>
          </w:pPr>
          <w:hyperlink w:anchor="_Toc132623330" w:history="1">
            <w:r w:rsidR="00364627" w:rsidRPr="00C17678">
              <w:rPr>
                <w:rStyle w:val="Lienhypertexte"/>
                <w:noProof/>
              </w:rPr>
              <w:t>5.24</w:t>
            </w:r>
            <w:r w:rsidR="00364627">
              <w:rPr>
                <w:rFonts w:eastAsiaTheme="minorEastAsia"/>
                <w:noProof/>
                <w:sz w:val="22"/>
                <w:szCs w:val="22"/>
                <w:lang w:eastAsia="fr-FR"/>
              </w:rPr>
              <w:tab/>
            </w:r>
            <w:r w:rsidR="00364627" w:rsidRPr="00C17678">
              <w:rPr>
                <w:rStyle w:val="Lienhypertexte"/>
                <w:noProof/>
              </w:rPr>
              <w:t>Formation : Analyse de sécurité : vulnérabilités et attaques (SEC106)</w:t>
            </w:r>
            <w:r w:rsidR="00364627">
              <w:rPr>
                <w:noProof/>
                <w:webHidden/>
              </w:rPr>
              <w:tab/>
            </w:r>
            <w:r w:rsidR="00364627">
              <w:rPr>
                <w:noProof/>
                <w:webHidden/>
              </w:rPr>
              <w:fldChar w:fldCharType="begin"/>
            </w:r>
            <w:r w:rsidR="00364627">
              <w:rPr>
                <w:noProof/>
                <w:webHidden/>
              </w:rPr>
              <w:instrText xml:space="preserve"> PAGEREF _Toc132623330 \h </w:instrText>
            </w:r>
            <w:r w:rsidR="00364627">
              <w:rPr>
                <w:noProof/>
                <w:webHidden/>
              </w:rPr>
            </w:r>
            <w:r w:rsidR="00364627">
              <w:rPr>
                <w:noProof/>
                <w:webHidden/>
              </w:rPr>
              <w:fldChar w:fldCharType="separate"/>
            </w:r>
            <w:r w:rsidR="00364627">
              <w:rPr>
                <w:noProof/>
                <w:webHidden/>
              </w:rPr>
              <w:t>61</w:t>
            </w:r>
            <w:r w:rsidR="00364627">
              <w:rPr>
                <w:noProof/>
                <w:webHidden/>
              </w:rPr>
              <w:fldChar w:fldCharType="end"/>
            </w:r>
          </w:hyperlink>
        </w:p>
        <w:p w14:paraId="1CFC330C" w14:textId="25F0DADC" w:rsidR="00364627" w:rsidRDefault="001850AD">
          <w:pPr>
            <w:pStyle w:val="TM1"/>
            <w:rPr>
              <w:rFonts w:eastAsiaTheme="minorEastAsia"/>
              <w:noProof/>
              <w:sz w:val="22"/>
              <w:szCs w:val="22"/>
              <w:lang w:eastAsia="fr-FR"/>
            </w:rPr>
          </w:pPr>
          <w:hyperlink w:anchor="_Toc132623331" w:history="1">
            <w:r w:rsidR="00364627" w:rsidRPr="00C17678">
              <w:rPr>
                <w:rStyle w:val="Lienhypertexte"/>
                <w:noProof/>
              </w:rPr>
              <w:t>6</w:t>
            </w:r>
            <w:r w:rsidR="00364627">
              <w:rPr>
                <w:rFonts w:eastAsiaTheme="minorEastAsia"/>
                <w:noProof/>
                <w:sz w:val="22"/>
                <w:szCs w:val="22"/>
                <w:lang w:eastAsia="fr-FR"/>
              </w:rPr>
              <w:tab/>
            </w:r>
            <w:r w:rsidR="00364627" w:rsidRPr="00C17678">
              <w:rPr>
                <w:rStyle w:val="Lienhypertexte"/>
                <w:noProof/>
              </w:rPr>
              <w:t>Sécuriser mes données et procédés</w:t>
            </w:r>
            <w:r w:rsidR="00364627">
              <w:rPr>
                <w:noProof/>
                <w:webHidden/>
              </w:rPr>
              <w:tab/>
            </w:r>
            <w:r w:rsidR="00364627">
              <w:rPr>
                <w:noProof/>
                <w:webHidden/>
              </w:rPr>
              <w:fldChar w:fldCharType="begin"/>
            </w:r>
            <w:r w:rsidR="00364627">
              <w:rPr>
                <w:noProof/>
                <w:webHidden/>
              </w:rPr>
              <w:instrText xml:space="preserve"> PAGEREF _Toc132623331 \h </w:instrText>
            </w:r>
            <w:r w:rsidR="00364627">
              <w:rPr>
                <w:noProof/>
                <w:webHidden/>
              </w:rPr>
            </w:r>
            <w:r w:rsidR="00364627">
              <w:rPr>
                <w:noProof/>
                <w:webHidden/>
              </w:rPr>
              <w:fldChar w:fldCharType="separate"/>
            </w:r>
            <w:r w:rsidR="00364627">
              <w:rPr>
                <w:noProof/>
                <w:webHidden/>
              </w:rPr>
              <w:t>62</w:t>
            </w:r>
            <w:r w:rsidR="00364627">
              <w:rPr>
                <w:noProof/>
                <w:webHidden/>
              </w:rPr>
              <w:fldChar w:fldCharType="end"/>
            </w:r>
          </w:hyperlink>
        </w:p>
        <w:p w14:paraId="123F0DBB" w14:textId="487D76B2" w:rsidR="00364627" w:rsidRDefault="001850AD">
          <w:pPr>
            <w:pStyle w:val="TM2"/>
            <w:tabs>
              <w:tab w:val="left" w:pos="880"/>
              <w:tab w:val="right" w:leader="dot" w:pos="9062"/>
            </w:tabs>
            <w:rPr>
              <w:rFonts w:eastAsiaTheme="minorEastAsia"/>
              <w:noProof/>
              <w:sz w:val="22"/>
              <w:szCs w:val="22"/>
              <w:lang w:eastAsia="fr-FR"/>
            </w:rPr>
          </w:pPr>
          <w:hyperlink w:anchor="_Toc132623332" w:history="1">
            <w:r w:rsidR="00364627" w:rsidRPr="00C17678">
              <w:rPr>
                <w:rStyle w:val="Lienhypertexte"/>
                <w:noProof/>
              </w:rPr>
              <w:t>6.1</w:t>
            </w:r>
            <w:r w:rsidR="00364627">
              <w:rPr>
                <w:rFonts w:eastAsiaTheme="minorEastAsia"/>
                <w:noProof/>
                <w:sz w:val="22"/>
                <w:szCs w:val="22"/>
                <w:lang w:eastAsia="fr-FR"/>
              </w:rPr>
              <w:tab/>
            </w:r>
            <w:r w:rsidR="00364627" w:rsidRPr="00C17678">
              <w:rPr>
                <w:rStyle w:val="Lienhypertexte"/>
                <w:noProof/>
              </w:rPr>
              <w:t>Formation : Architecture et bonnes pratiques de la sécurité des réseaux, des donnés et des applications (SEC105)</w:t>
            </w:r>
            <w:r w:rsidR="00364627">
              <w:rPr>
                <w:noProof/>
                <w:webHidden/>
              </w:rPr>
              <w:tab/>
            </w:r>
            <w:r w:rsidR="00364627">
              <w:rPr>
                <w:noProof/>
                <w:webHidden/>
              </w:rPr>
              <w:fldChar w:fldCharType="begin"/>
            </w:r>
            <w:r w:rsidR="00364627">
              <w:rPr>
                <w:noProof/>
                <w:webHidden/>
              </w:rPr>
              <w:instrText xml:space="preserve"> PAGEREF _Toc132623332 \h </w:instrText>
            </w:r>
            <w:r w:rsidR="00364627">
              <w:rPr>
                <w:noProof/>
                <w:webHidden/>
              </w:rPr>
            </w:r>
            <w:r w:rsidR="00364627">
              <w:rPr>
                <w:noProof/>
                <w:webHidden/>
              </w:rPr>
              <w:fldChar w:fldCharType="separate"/>
            </w:r>
            <w:r w:rsidR="00364627">
              <w:rPr>
                <w:noProof/>
                <w:webHidden/>
              </w:rPr>
              <w:t>62</w:t>
            </w:r>
            <w:r w:rsidR="00364627">
              <w:rPr>
                <w:noProof/>
                <w:webHidden/>
              </w:rPr>
              <w:fldChar w:fldCharType="end"/>
            </w:r>
          </w:hyperlink>
        </w:p>
        <w:p w14:paraId="17FE8585" w14:textId="324F8356" w:rsidR="00364627" w:rsidRDefault="001850AD">
          <w:pPr>
            <w:pStyle w:val="TM2"/>
            <w:tabs>
              <w:tab w:val="left" w:pos="880"/>
              <w:tab w:val="right" w:leader="dot" w:pos="9062"/>
            </w:tabs>
            <w:rPr>
              <w:rFonts w:eastAsiaTheme="minorEastAsia"/>
              <w:noProof/>
              <w:sz w:val="22"/>
              <w:szCs w:val="22"/>
              <w:lang w:eastAsia="fr-FR"/>
            </w:rPr>
          </w:pPr>
          <w:hyperlink w:anchor="_Toc132623333" w:history="1">
            <w:r w:rsidR="00364627" w:rsidRPr="00C17678">
              <w:rPr>
                <w:rStyle w:val="Lienhypertexte"/>
                <w:noProof/>
              </w:rPr>
              <w:t>6.2</w:t>
            </w:r>
            <w:r w:rsidR="00364627">
              <w:rPr>
                <w:rFonts w:eastAsiaTheme="minorEastAsia"/>
                <w:noProof/>
                <w:sz w:val="22"/>
                <w:szCs w:val="22"/>
                <w:lang w:eastAsia="fr-FR"/>
              </w:rPr>
              <w:tab/>
            </w:r>
            <w:r w:rsidR="00364627" w:rsidRPr="00C17678">
              <w:rPr>
                <w:rStyle w:val="Lienhypertexte"/>
                <w:noProof/>
              </w:rPr>
              <w:t>Formation : Bonnes pratiques pour sécuriser un parc informatique</w:t>
            </w:r>
            <w:r w:rsidR="00364627">
              <w:rPr>
                <w:noProof/>
                <w:webHidden/>
              </w:rPr>
              <w:tab/>
            </w:r>
            <w:r w:rsidR="00364627">
              <w:rPr>
                <w:noProof/>
                <w:webHidden/>
              </w:rPr>
              <w:fldChar w:fldCharType="begin"/>
            </w:r>
            <w:r w:rsidR="00364627">
              <w:rPr>
                <w:noProof/>
                <w:webHidden/>
              </w:rPr>
              <w:instrText xml:space="preserve"> PAGEREF _Toc132623333 \h </w:instrText>
            </w:r>
            <w:r w:rsidR="00364627">
              <w:rPr>
                <w:noProof/>
                <w:webHidden/>
              </w:rPr>
            </w:r>
            <w:r w:rsidR="00364627">
              <w:rPr>
                <w:noProof/>
                <w:webHidden/>
              </w:rPr>
              <w:fldChar w:fldCharType="separate"/>
            </w:r>
            <w:r w:rsidR="00364627">
              <w:rPr>
                <w:noProof/>
                <w:webHidden/>
              </w:rPr>
              <w:t>63</w:t>
            </w:r>
            <w:r w:rsidR="00364627">
              <w:rPr>
                <w:noProof/>
                <w:webHidden/>
              </w:rPr>
              <w:fldChar w:fldCharType="end"/>
            </w:r>
          </w:hyperlink>
        </w:p>
        <w:p w14:paraId="1A54F6D7" w14:textId="3D35D31E" w:rsidR="00364627" w:rsidRDefault="001850AD">
          <w:pPr>
            <w:pStyle w:val="TM2"/>
            <w:tabs>
              <w:tab w:val="left" w:pos="880"/>
              <w:tab w:val="right" w:leader="dot" w:pos="9062"/>
            </w:tabs>
            <w:rPr>
              <w:rFonts w:eastAsiaTheme="minorEastAsia"/>
              <w:noProof/>
              <w:sz w:val="22"/>
              <w:szCs w:val="22"/>
              <w:lang w:eastAsia="fr-FR"/>
            </w:rPr>
          </w:pPr>
          <w:hyperlink w:anchor="_Toc132623334" w:history="1">
            <w:r w:rsidR="00364627" w:rsidRPr="00C17678">
              <w:rPr>
                <w:rStyle w:val="Lienhypertexte"/>
                <w:noProof/>
              </w:rPr>
              <w:t>6.3</w:t>
            </w:r>
            <w:r w:rsidR="00364627">
              <w:rPr>
                <w:rFonts w:eastAsiaTheme="minorEastAsia"/>
                <w:noProof/>
                <w:sz w:val="22"/>
                <w:szCs w:val="22"/>
                <w:lang w:eastAsia="fr-FR"/>
              </w:rPr>
              <w:tab/>
            </w:r>
            <w:r w:rsidR="00364627" w:rsidRPr="00C17678">
              <w:rPr>
                <w:rStyle w:val="Lienhypertexte"/>
                <w:noProof/>
              </w:rPr>
              <w:t>Formation : Conception d’architecture de sécurité à partir d’un audit de sécurité (SEC107)</w:t>
            </w:r>
            <w:r w:rsidR="00364627">
              <w:rPr>
                <w:noProof/>
                <w:webHidden/>
              </w:rPr>
              <w:tab/>
            </w:r>
            <w:r w:rsidR="00364627">
              <w:rPr>
                <w:noProof/>
                <w:webHidden/>
              </w:rPr>
              <w:fldChar w:fldCharType="begin"/>
            </w:r>
            <w:r w:rsidR="00364627">
              <w:rPr>
                <w:noProof/>
                <w:webHidden/>
              </w:rPr>
              <w:instrText xml:space="preserve"> PAGEREF _Toc132623334 \h </w:instrText>
            </w:r>
            <w:r w:rsidR="00364627">
              <w:rPr>
                <w:noProof/>
                <w:webHidden/>
              </w:rPr>
            </w:r>
            <w:r w:rsidR="00364627">
              <w:rPr>
                <w:noProof/>
                <w:webHidden/>
              </w:rPr>
              <w:fldChar w:fldCharType="separate"/>
            </w:r>
            <w:r w:rsidR="00364627">
              <w:rPr>
                <w:noProof/>
                <w:webHidden/>
              </w:rPr>
              <w:t>64</w:t>
            </w:r>
            <w:r w:rsidR="00364627">
              <w:rPr>
                <w:noProof/>
                <w:webHidden/>
              </w:rPr>
              <w:fldChar w:fldCharType="end"/>
            </w:r>
          </w:hyperlink>
        </w:p>
        <w:p w14:paraId="488E606F" w14:textId="45B101DA" w:rsidR="00364627" w:rsidRDefault="001850AD">
          <w:pPr>
            <w:pStyle w:val="TM2"/>
            <w:tabs>
              <w:tab w:val="left" w:pos="880"/>
              <w:tab w:val="right" w:leader="dot" w:pos="9062"/>
            </w:tabs>
            <w:rPr>
              <w:rFonts w:eastAsiaTheme="minorEastAsia"/>
              <w:noProof/>
              <w:sz w:val="22"/>
              <w:szCs w:val="22"/>
              <w:lang w:eastAsia="fr-FR"/>
            </w:rPr>
          </w:pPr>
          <w:hyperlink w:anchor="_Toc132623335" w:history="1">
            <w:r w:rsidR="00364627" w:rsidRPr="00C17678">
              <w:rPr>
                <w:rStyle w:val="Lienhypertexte"/>
                <w:noProof/>
              </w:rPr>
              <w:t>6.4</w:t>
            </w:r>
            <w:r w:rsidR="00364627">
              <w:rPr>
                <w:rFonts w:eastAsiaTheme="minorEastAsia"/>
                <w:noProof/>
                <w:sz w:val="22"/>
                <w:szCs w:val="22"/>
                <w:lang w:eastAsia="fr-FR"/>
              </w:rPr>
              <w:tab/>
            </w:r>
            <w:r w:rsidR="00364627" w:rsidRPr="00C17678">
              <w:rPr>
                <w:rStyle w:val="Lienhypertexte"/>
                <w:noProof/>
              </w:rPr>
              <w:t>Formation : Cybersécurité : référentiel, objectifs et déploiement (SEC101)</w:t>
            </w:r>
            <w:r w:rsidR="00364627">
              <w:rPr>
                <w:noProof/>
                <w:webHidden/>
              </w:rPr>
              <w:tab/>
            </w:r>
            <w:r w:rsidR="00364627">
              <w:rPr>
                <w:noProof/>
                <w:webHidden/>
              </w:rPr>
              <w:fldChar w:fldCharType="begin"/>
            </w:r>
            <w:r w:rsidR="00364627">
              <w:rPr>
                <w:noProof/>
                <w:webHidden/>
              </w:rPr>
              <w:instrText xml:space="preserve"> PAGEREF _Toc132623335 \h </w:instrText>
            </w:r>
            <w:r w:rsidR="00364627">
              <w:rPr>
                <w:noProof/>
                <w:webHidden/>
              </w:rPr>
            </w:r>
            <w:r w:rsidR="00364627">
              <w:rPr>
                <w:noProof/>
                <w:webHidden/>
              </w:rPr>
              <w:fldChar w:fldCharType="separate"/>
            </w:r>
            <w:r w:rsidR="00364627">
              <w:rPr>
                <w:noProof/>
                <w:webHidden/>
              </w:rPr>
              <w:t>66</w:t>
            </w:r>
            <w:r w:rsidR="00364627">
              <w:rPr>
                <w:noProof/>
                <w:webHidden/>
              </w:rPr>
              <w:fldChar w:fldCharType="end"/>
            </w:r>
          </w:hyperlink>
        </w:p>
        <w:p w14:paraId="1916635C" w14:textId="4A8F3A78" w:rsidR="00364627" w:rsidRDefault="001850AD">
          <w:pPr>
            <w:pStyle w:val="TM2"/>
            <w:tabs>
              <w:tab w:val="left" w:pos="880"/>
              <w:tab w:val="right" w:leader="dot" w:pos="9062"/>
            </w:tabs>
            <w:rPr>
              <w:rFonts w:eastAsiaTheme="minorEastAsia"/>
              <w:noProof/>
              <w:sz w:val="22"/>
              <w:szCs w:val="22"/>
              <w:lang w:eastAsia="fr-FR"/>
            </w:rPr>
          </w:pPr>
          <w:hyperlink w:anchor="_Toc132623336" w:history="1">
            <w:r w:rsidR="00364627" w:rsidRPr="00C17678">
              <w:rPr>
                <w:rStyle w:val="Lienhypertexte"/>
                <w:noProof/>
              </w:rPr>
              <w:t>6.5</w:t>
            </w:r>
            <w:r w:rsidR="00364627">
              <w:rPr>
                <w:rFonts w:eastAsiaTheme="minorEastAsia"/>
                <w:noProof/>
                <w:sz w:val="22"/>
                <w:szCs w:val="22"/>
                <w:lang w:eastAsia="fr-FR"/>
              </w:rPr>
              <w:tab/>
            </w:r>
            <w:r w:rsidR="00364627" w:rsidRPr="00C17678">
              <w:rPr>
                <w:rStyle w:val="Lienhypertexte"/>
                <w:noProof/>
              </w:rPr>
              <w:t>Formation : Durcissement et mise en œuvre de mesures de sécurité avancées pour les données, les réseaux et les systèmes (SEC108)</w:t>
            </w:r>
            <w:r w:rsidR="00364627">
              <w:rPr>
                <w:noProof/>
                <w:webHidden/>
              </w:rPr>
              <w:tab/>
            </w:r>
            <w:r w:rsidR="00364627">
              <w:rPr>
                <w:noProof/>
                <w:webHidden/>
              </w:rPr>
              <w:fldChar w:fldCharType="begin"/>
            </w:r>
            <w:r w:rsidR="00364627">
              <w:rPr>
                <w:noProof/>
                <w:webHidden/>
              </w:rPr>
              <w:instrText xml:space="preserve"> PAGEREF _Toc132623336 \h </w:instrText>
            </w:r>
            <w:r w:rsidR="00364627">
              <w:rPr>
                <w:noProof/>
                <w:webHidden/>
              </w:rPr>
            </w:r>
            <w:r w:rsidR="00364627">
              <w:rPr>
                <w:noProof/>
                <w:webHidden/>
              </w:rPr>
              <w:fldChar w:fldCharType="separate"/>
            </w:r>
            <w:r w:rsidR="00364627">
              <w:rPr>
                <w:noProof/>
                <w:webHidden/>
              </w:rPr>
              <w:t>67</w:t>
            </w:r>
            <w:r w:rsidR="00364627">
              <w:rPr>
                <w:noProof/>
                <w:webHidden/>
              </w:rPr>
              <w:fldChar w:fldCharType="end"/>
            </w:r>
          </w:hyperlink>
        </w:p>
        <w:p w14:paraId="0AEE7C85" w14:textId="009F63DD" w:rsidR="00364627" w:rsidRDefault="001850AD">
          <w:pPr>
            <w:pStyle w:val="TM2"/>
            <w:tabs>
              <w:tab w:val="left" w:pos="880"/>
              <w:tab w:val="right" w:leader="dot" w:pos="9062"/>
            </w:tabs>
            <w:rPr>
              <w:rFonts w:eastAsiaTheme="minorEastAsia"/>
              <w:noProof/>
              <w:sz w:val="22"/>
              <w:szCs w:val="22"/>
              <w:lang w:eastAsia="fr-FR"/>
            </w:rPr>
          </w:pPr>
          <w:hyperlink w:anchor="_Toc132623337" w:history="1">
            <w:r w:rsidR="00364627" w:rsidRPr="00C17678">
              <w:rPr>
                <w:rStyle w:val="Lienhypertexte"/>
                <w:noProof/>
              </w:rPr>
              <w:t>6.6</w:t>
            </w:r>
            <w:r w:rsidR="00364627">
              <w:rPr>
                <w:rFonts w:eastAsiaTheme="minorEastAsia"/>
                <w:noProof/>
                <w:sz w:val="22"/>
                <w:szCs w:val="22"/>
                <w:lang w:eastAsia="fr-FR"/>
              </w:rPr>
              <w:tab/>
            </w:r>
            <w:r w:rsidR="00364627" w:rsidRPr="00C17678">
              <w:rPr>
                <w:rStyle w:val="Lienhypertexte"/>
                <w:noProof/>
              </w:rPr>
              <w:t>Fourniture de certificats électroniques</w:t>
            </w:r>
            <w:r w:rsidR="00364627">
              <w:rPr>
                <w:noProof/>
                <w:webHidden/>
              </w:rPr>
              <w:tab/>
            </w:r>
            <w:r w:rsidR="00364627">
              <w:rPr>
                <w:noProof/>
                <w:webHidden/>
              </w:rPr>
              <w:fldChar w:fldCharType="begin"/>
            </w:r>
            <w:r w:rsidR="00364627">
              <w:rPr>
                <w:noProof/>
                <w:webHidden/>
              </w:rPr>
              <w:instrText xml:space="preserve"> PAGEREF _Toc132623337 \h </w:instrText>
            </w:r>
            <w:r w:rsidR="00364627">
              <w:rPr>
                <w:noProof/>
                <w:webHidden/>
              </w:rPr>
            </w:r>
            <w:r w:rsidR="00364627">
              <w:rPr>
                <w:noProof/>
                <w:webHidden/>
              </w:rPr>
              <w:fldChar w:fldCharType="separate"/>
            </w:r>
            <w:r w:rsidR="00364627">
              <w:rPr>
                <w:noProof/>
                <w:webHidden/>
              </w:rPr>
              <w:t>69</w:t>
            </w:r>
            <w:r w:rsidR="00364627">
              <w:rPr>
                <w:noProof/>
                <w:webHidden/>
              </w:rPr>
              <w:fldChar w:fldCharType="end"/>
            </w:r>
          </w:hyperlink>
        </w:p>
        <w:p w14:paraId="7A2BA15A" w14:textId="1ED1A7CB" w:rsidR="00364627" w:rsidRDefault="001850AD">
          <w:pPr>
            <w:pStyle w:val="TM2"/>
            <w:tabs>
              <w:tab w:val="left" w:pos="880"/>
              <w:tab w:val="right" w:leader="dot" w:pos="9062"/>
            </w:tabs>
            <w:rPr>
              <w:rFonts w:eastAsiaTheme="minorEastAsia"/>
              <w:noProof/>
              <w:sz w:val="22"/>
              <w:szCs w:val="22"/>
              <w:lang w:eastAsia="fr-FR"/>
            </w:rPr>
          </w:pPr>
          <w:hyperlink w:anchor="_Toc132623338" w:history="1">
            <w:r w:rsidR="00364627" w:rsidRPr="00C17678">
              <w:rPr>
                <w:rStyle w:val="Lienhypertexte"/>
                <w:noProof/>
              </w:rPr>
              <w:t>6.7</w:t>
            </w:r>
            <w:r w:rsidR="00364627">
              <w:rPr>
                <w:rFonts w:eastAsiaTheme="minorEastAsia"/>
                <w:noProof/>
                <w:sz w:val="22"/>
                <w:szCs w:val="22"/>
                <w:lang w:eastAsia="fr-FR"/>
              </w:rPr>
              <w:tab/>
            </w:r>
            <w:r w:rsidR="00364627" w:rsidRPr="00C17678">
              <w:rPr>
                <w:rStyle w:val="Lienhypertexte"/>
                <w:noProof/>
              </w:rPr>
              <w:t>Formation : Introduction à la cyberstructure d’Internet : réseaux et sécurité (UTC505)</w:t>
            </w:r>
            <w:r w:rsidR="00364627">
              <w:rPr>
                <w:noProof/>
                <w:webHidden/>
              </w:rPr>
              <w:tab/>
            </w:r>
            <w:r w:rsidR="00364627">
              <w:rPr>
                <w:noProof/>
                <w:webHidden/>
              </w:rPr>
              <w:fldChar w:fldCharType="begin"/>
            </w:r>
            <w:r w:rsidR="00364627">
              <w:rPr>
                <w:noProof/>
                <w:webHidden/>
              </w:rPr>
              <w:instrText xml:space="preserve"> PAGEREF _Toc132623338 \h </w:instrText>
            </w:r>
            <w:r w:rsidR="00364627">
              <w:rPr>
                <w:noProof/>
                <w:webHidden/>
              </w:rPr>
            </w:r>
            <w:r w:rsidR="00364627">
              <w:rPr>
                <w:noProof/>
                <w:webHidden/>
              </w:rPr>
              <w:fldChar w:fldCharType="separate"/>
            </w:r>
            <w:r w:rsidR="00364627">
              <w:rPr>
                <w:noProof/>
                <w:webHidden/>
              </w:rPr>
              <w:t>70</w:t>
            </w:r>
            <w:r w:rsidR="00364627">
              <w:rPr>
                <w:noProof/>
                <w:webHidden/>
              </w:rPr>
              <w:fldChar w:fldCharType="end"/>
            </w:r>
          </w:hyperlink>
        </w:p>
        <w:p w14:paraId="76D9EBE2" w14:textId="1534370C" w:rsidR="00364627" w:rsidRDefault="001850AD">
          <w:pPr>
            <w:pStyle w:val="TM2"/>
            <w:tabs>
              <w:tab w:val="left" w:pos="880"/>
              <w:tab w:val="right" w:leader="dot" w:pos="9062"/>
            </w:tabs>
            <w:rPr>
              <w:rFonts w:eastAsiaTheme="minorEastAsia"/>
              <w:noProof/>
              <w:sz w:val="22"/>
              <w:szCs w:val="22"/>
              <w:lang w:eastAsia="fr-FR"/>
            </w:rPr>
          </w:pPr>
          <w:hyperlink w:anchor="_Toc132623339" w:history="1">
            <w:r w:rsidR="00364627" w:rsidRPr="00C17678">
              <w:rPr>
                <w:rStyle w:val="Lienhypertexte"/>
                <w:noProof/>
              </w:rPr>
              <w:t>6.8</w:t>
            </w:r>
            <w:r w:rsidR="00364627">
              <w:rPr>
                <w:rFonts w:eastAsiaTheme="minorEastAsia"/>
                <w:noProof/>
                <w:sz w:val="22"/>
                <w:szCs w:val="22"/>
                <w:lang w:eastAsia="fr-FR"/>
              </w:rPr>
              <w:tab/>
            </w:r>
            <w:r w:rsidR="00364627" w:rsidRPr="00C17678">
              <w:rPr>
                <w:rStyle w:val="Lienhypertexte"/>
                <w:noProof/>
              </w:rPr>
              <w:t>Formation : Menaces informatiques et codes malveillants : analyse et lutte (SEC102)</w:t>
            </w:r>
            <w:r w:rsidR="00364627">
              <w:rPr>
                <w:noProof/>
                <w:webHidden/>
              </w:rPr>
              <w:tab/>
            </w:r>
            <w:r w:rsidR="00364627">
              <w:rPr>
                <w:noProof/>
                <w:webHidden/>
              </w:rPr>
              <w:fldChar w:fldCharType="begin"/>
            </w:r>
            <w:r w:rsidR="00364627">
              <w:rPr>
                <w:noProof/>
                <w:webHidden/>
              </w:rPr>
              <w:instrText xml:space="preserve"> PAGEREF _Toc132623339 \h </w:instrText>
            </w:r>
            <w:r w:rsidR="00364627">
              <w:rPr>
                <w:noProof/>
                <w:webHidden/>
              </w:rPr>
            </w:r>
            <w:r w:rsidR="00364627">
              <w:rPr>
                <w:noProof/>
                <w:webHidden/>
              </w:rPr>
              <w:fldChar w:fldCharType="separate"/>
            </w:r>
            <w:r w:rsidR="00364627">
              <w:rPr>
                <w:noProof/>
                <w:webHidden/>
              </w:rPr>
              <w:t>71</w:t>
            </w:r>
            <w:r w:rsidR="00364627">
              <w:rPr>
                <w:noProof/>
                <w:webHidden/>
              </w:rPr>
              <w:fldChar w:fldCharType="end"/>
            </w:r>
          </w:hyperlink>
        </w:p>
        <w:p w14:paraId="213B366A" w14:textId="264050B0" w:rsidR="00364627" w:rsidRDefault="001850AD">
          <w:pPr>
            <w:pStyle w:val="TM2"/>
            <w:tabs>
              <w:tab w:val="left" w:pos="880"/>
              <w:tab w:val="right" w:leader="dot" w:pos="9062"/>
            </w:tabs>
            <w:rPr>
              <w:rFonts w:eastAsiaTheme="minorEastAsia"/>
              <w:noProof/>
              <w:sz w:val="22"/>
              <w:szCs w:val="22"/>
              <w:lang w:eastAsia="fr-FR"/>
            </w:rPr>
          </w:pPr>
          <w:hyperlink w:anchor="_Toc132623340" w:history="1">
            <w:r w:rsidR="00364627" w:rsidRPr="00C17678">
              <w:rPr>
                <w:rStyle w:val="Lienhypertexte"/>
                <w:noProof/>
              </w:rPr>
              <w:t>6.9</w:t>
            </w:r>
            <w:r w:rsidR="00364627">
              <w:rPr>
                <w:rFonts w:eastAsiaTheme="minorEastAsia"/>
                <w:noProof/>
                <w:sz w:val="22"/>
                <w:szCs w:val="22"/>
                <w:lang w:eastAsia="fr-FR"/>
              </w:rPr>
              <w:tab/>
            </w:r>
            <w:r w:rsidR="00364627" w:rsidRPr="00C17678">
              <w:rPr>
                <w:rStyle w:val="Lienhypertexte"/>
                <w:noProof/>
              </w:rPr>
              <w:t>Parapheur électronique</w:t>
            </w:r>
            <w:r w:rsidR="00364627">
              <w:rPr>
                <w:noProof/>
                <w:webHidden/>
              </w:rPr>
              <w:tab/>
            </w:r>
            <w:r w:rsidR="00364627">
              <w:rPr>
                <w:noProof/>
                <w:webHidden/>
              </w:rPr>
              <w:fldChar w:fldCharType="begin"/>
            </w:r>
            <w:r w:rsidR="00364627">
              <w:rPr>
                <w:noProof/>
                <w:webHidden/>
              </w:rPr>
              <w:instrText xml:space="preserve"> PAGEREF _Toc132623340 \h </w:instrText>
            </w:r>
            <w:r w:rsidR="00364627">
              <w:rPr>
                <w:noProof/>
                <w:webHidden/>
              </w:rPr>
            </w:r>
            <w:r w:rsidR="00364627">
              <w:rPr>
                <w:noProof/>
                <w:webHidden/>
              </w:rPr>
              <w:fldChar w:fldCharType="separate"/>
            </w:r>
            <w:r w:rsidR="00364627">
              <w:rPr>
                <w:noProof/>
                <w:webHidden/>
              </w:rPr>
              <w:t>72</w:t>
            </w:r>
            <w:r w:rsidR="00364627">
              <w:rPr>
                <w:noProof/>
                <w:webHidden/>
              </w:rPr>
              <w:fldChar w:fldCharType="end"/>
            </w:r>
          </w:hyperlink>
        </w:p>
        <w:p w14:paraId="77A336FA" w14:textId="02925028" w:rsidR="00364627" w:rsidRDefault="001850AD">
          <w:pPr>
            <w:pStyle w:val="TM2"/>
            <w:tabs>
              <w:tab w:val="left" w:pos="1100"/>
              <w:tab w:val="right" w:leader="dot" w:pos="9062"/>
            </w:tabs>
            <w:rPr>
              <w:rFonts w:eastAsiaTheme="minorEastAsia"/>
              <w:noProof/>
              <w:sz w:val="22"/>
              <w:szCs w:val="22"/>
              <w:lang w:eastAsia="fr-FR"/>
            </w:rPr>
          </w:pPr>
          <w:hyperlink w:anchor="_Toc132623341" w:history="1">
            <w:r w:rsidR="00364627" w:rsidRPr="00C17678">
              <w:rPr>
                <w:rStyle w:val="Lienhypertexte"/>
                <w:noProof/>
              </w:rPr>
              <w:t>6.10</w:t>
            </w:r>
            <w:r w:rsidR="00364627">
              <w:rPr>
                <w:rFonts w:eastAsiaTheme="minorEastAsia"/>
                <w:noProof/>
                <w:sz w:val="22"/>
                <w:szCs w:val="22"/>
                <w:lang w:eastAsia="fr-FR"/>
              </w:rPr>
              <w:tab/>
            </w:r>
            <w:r w:rsidR="00364627" w:rsidRPr="00C17678">
              <w:rPr>
                <w:rStyle w:val="Lienhypertexte"/>
                <w:noProof/>
              </w:rPr>
              <w:t>Parcours : Analyste en cybersécurité (CC13800A)</w:t>
            </w:r>
            <w:r w:rsidR="00364627">
              <w:rPr>
                <w:noProof/>
                <w:webHidden/>
              </w:rPr>
              <w:tab/>
            </w:r>
            <w:r w:rsidR="00364627">
              <w:rPr>
                <w:noProof/>
                <w:webHidden/>
              </w:rPr>
              <w:fldChar w:fldCharType="begin"/>
            </w:r>
            <w:r w:rsidR="00364627">
              <w:rPr>
                <w:noProof/>
                <w:webHidden/>
              </w:rPr>
              <w:instrText xml:space="preserve"> PAGEREF _Toc132623341 \h </w:instrText>
            </w:r>
            <w:r w:rsidR="00364627">
              <w:rPr>
                <w:noProof/>
                <w:webHidden/>
              </w:rPr>
            </w:r>
            <w:r w:rsidR="00364627">
              <w:rPr>
                <w:noProof/>
                <w:webHidden/>
              </w:rPr>
              <w:fldChar w:fldCharType="separate"/>
            </w:r>
            <w:r w:rsidR="00364627">
              <w:rPr>
                <w:noProof/>
                <w:webHidden/>
              </w:rPr>
              <w:t>73</w:t>
            </w:r>
            <w:r w:rsidR="00364627">
              <w:rPr>
                <w:noProof/>
                <w:webHidden/>
              </w:rPr>
              <w:fldChar w:fldCharType="end"/>
            </w:r>
          </w:hyperlink>
        </w:p>
        <w:p w14:paraId="4B81170C" w14:textId="11D82F3F" w:rsidR="00364627" w:rsidRDefault="001850AD">
          <w:pPr>
            <w:pStyle w:val="TM2"/>
            <w:tabs>
              <w:tab w:val="left" w:pos="1100"/>
              <w:tab w:val="right" w:leader="dot" w:pos="9062"/>
            </w:tabs>
            <w:rPr>
              <w:rFonts w:eastAsiaTheme="minorEastAsia"/>
              <w:noProof/>
              <w:sz w:val="22"/>
              <w:szCs w:val="22"/>
              <w:lang w:eastAsia="fr-FR"/>
            </w:rPr>
          </w:pPr>
          <w:hyperlink w:anchor="_Toc132623342" w:history="1">
            <w:r w:rsidR="00364627" w:rsidRPr="00C17678">
              <w:rPr>
                <w:rStyle w:val="Lienhypertexte"/>
                <w:noProof/>
              </w:rPr>
              <w:t>6.11</w:t>
            </w:r>
            <w:r w:rsidR="00364627">
              <w:rPr>
                <w:rFonts w:eastAsiaTheme="minorEastAsia"/>
                <w:noProof/>
                <w:sz w:val="22"/>
                <w:szCs w:val="22"/>
                <w:lang w:eastAsia="fr-FR"/>
              </w:rPr>
              <w:tab/>
            </w:r>
            <w:r w:rsidR="00364627" w:rsidRPr="00C17678">
              <w:rPr>
                <w:rStyle w:val="Lienhypertexte"/>
                <w:noProof/>
              </w:rPr>
              <w:t>Parcours cybersécurité / Cyber sensibilisation enrichi pour les communes &lt;3 500 habitants et EPCI &lt;20 000 habitants</w:t>
            </w:r>
            <w:r w:rsidR="00364627">
              <w:rPr>
                <w:noProof/>
                <w:webHidden/>
              </w:rPr>
              <w:tab/>
            </w:r>
            <w:r w:rsidR="00364627">
              <w:rPr>
                <w:noProof/>
                <w:webHidden/>
              </w:rPr>
              <w:fldChar w:fldCharType="begin"/>
            </w:r>
            <w:r w:rsidR="00364627">
              <w:rPr>
                <w:noProof/>
                <w:webHidden/>
              </w:rPr>
              <w:instrText xml:space="preserve"> PAGEREF _Toc132623342 \h </w:instrText>
            </w:r>
            <w:r w:rsidR="00364627">
              <w:rPr>
                <w:noProof/>
                <w:webHidden/>
              </w:rPr>
            </w:r>
            <w:r w:rsidR="00364627">
              <w:rPr>
                <w:noProof/>
                <w:webHidden/>
              </w:rPr>
              <w:fldChar w:fldCharType="separate"/>
            </w:r>
            <w:r w:rsidR="00364627">
              <w:rPr>
                <w:noProof/>
                <w:webHidden/>
              </w:rPr>
              <w:t>75</w:t>
            </w:r>
            <w:r w:rsidR="00364627">
              <w:rPr>
                <w:noProof/>
                <w:webHidden/>
              </w:rPr>
              <w:fldChar w:fldCharType="end"/>
            </w:r>
          </w:hyperlink>
        </w:p>
        <w:p w14:paraId="325DF583" w14:textId="589898E2" w:rsidR="00364627" w:rsidRDefault="001850AD">
          <w:pPr>
            <w:pStyle w:val="TM2"/>
            <w:tabs>
              <w:tab w:val="left" w:pos="1100"/>
              <w:tab w:val="right" w:leader="dot" w:pos="9062"/>
            </w:tabs>
            <w:rPr>
              <w:rFonts w:eastAsiaTheme="minorEastAsia"/>
              <w:noProof/>
              <w:sz w:val="22"/>
              <w:szCs w:val="22"/>
              <w:lang w:eastAsia="fr-FR"/>
            </w:rPr>
          </w:pPr>
          <w:hyperlink w:anchor="_Toc132623343" w:history="1">
            <w:r w:rsidR="00364627" w:rsidRPr="00C17678">
              <w:rPr>
                <w:rStyle w:val="Lienhypertexte"/>
                <w:noProof/>
              </w:rPr>
              <w:t>6.12</w:t>
            </w:r>
            <w:r w:rsidR="00364627">
              <w:rPr>
                <w:rFonts w:eastAsiaTheme="minorEastAsia"/>
                <w:noProof/>
                <w:sz w:val="22"/>
                <w:szCs w:val="22"/>
                <w:lang w:eastAsia="fr-FR"/>
              </w:rPr>
              <w:tab/>
            </w:r>
            <w:r w:rsidR="00364627" w:rsidRPr="00C17678">
              <w:rPr>
                <w:rStyle w:val="Lienhypertexte"/>
                <w:noProof/>
              </w:rPr>
              <w:t>Parcours cybersécurité / Formation pour toutes les collectivités bretonnes</w:t>
            </w:r>
            <w:r w:rsidR="00364627">
              <w:rPr>
                <w:noProof/>
                <w:webHidden/>
              </w:rPr>
              <w:tab/>
            </w:r>
            <w:r w:rsidR="00364627">
              <w:rPr>
                <w:noProof/>
                <w:webHidden/>
              </w:rPr>
              <w:fldChar w:fldCharType="begin"/>
            </w:r>
            <w:r w:rsidR="00364627">
              <w:rPr>
                <w:noProof/>
                <w:webHidden/>
              </w:rPr>
              <w:instrText xml:space="preserve"> PAGEREF _Toc132623343 \h </w:instrText>
            </w:r>
            <w:r w:rsidR="00364627">
              <w:rPr>
                <w:noProof/>
                <w:webHidden/>
              </w:rPr>
            </w:r>
            <w:r w:rsidR="00364627">
              <w:rPr>
                <w:noProof/>
                <w:webHidden/>
              </w:rPr>
              <w:fldChar w:fldCharType="separate"/>
            </w:r>
            <w:r w:rsidR="00364627">
              <w:rPr>
                <w:noProof/>
                <w:webHidden/>
              </w:rPr>
              <w:t>76</w:t>
            </w:r>
            <w:r w:rsidR="00364627">
              <w:rPr>
                <w:noProof/>
                <w:webHidden/>
              </w:rPr>
              <w:fldChar w:fldCharType="end"/>
            </w:r>
          </w:hyperlink>
        </w:p>
        <w:p w14:paraId="59A0675F" w14:textId="6DCAF09D" w:rsidR="00364627" w:rsidRDefault="001850AD">
          <w:pPr>
            <w:pStyle w:val="TM2"/>
            <w:tabs>
              <w:tab w:val="left" w:pos="1100"/>
              <w:tab w:val="right" w:leader="dot" w:pos="9062"/>
            </w:tabs>
            <w:rPr>
              <w:rFonts w:eastAsiaTheme="minorEastAsia"/>
              <w:noProof/>
              <w:sz w:val="22"/>
              <w:szCs w:val="22"/>
              <w:lang w:eastAsia="fr-FR"/>
            </w:rPr>
          </w:pPr>
          <w:hyperlink w:anchor="_Toc132623344" w:history="1">
            <w:r w:rsidR="00364627" w:rsidRPr="00C17678">
              <w:rPr>
                <w:rStyle w:val="Lienhypertexte"/>
                <w:noProof/>
              </w:rPr>
              <w:t>6.13</w:t>
            </w:r>
            <w:r w:rsidR="00364627">
              <w:rPr>
                <w:rFonts w:eastAsiaTheme="minorEastAsia"/>
                <w:noProof/>
                <w:sz w:val="22"/>
                <w:szCs w:val="22"/>
                <w:lang w:eastAsia="fr-FR"/>
              </w:rPr>
              <w:tab/>
            </w:r>
            <w:r w:rsidR="00364627" w:rsidRPr="00C17678">
              <w:rPr>
                <w:rStyle w:val="Lienhypertexte"/>
                <w:noProof/>
              </w:rPr>
              <w:t>Prévention en cybersécurité, risque et bon usage</w:t>
            </w:r>
            <w:r w:rsidR="00364627">
              <w:rPr>
                <w:noProof/>
                <w:webHidden/>
              </w:rPr>
              <w:tab/>
            </w:r>
            <w:r w:rsidR="00364627">
              <w:rPr>
                <w:noProof/>
                <w:webHidden/>
              </w:rPr>
              <w:fldChar w:fldCharType="begin"/>
            </w:r>
            <w:r w:rsidR="00364627">
              <w:rPr>
                <w:noProof/>
                <w:webHidden/>
              </w:rPr>
              <w:instrText xml:space="preserve"> PAGEREF _Toc132623344 \h </w:instrText>
            </w:r>
            <w:r w:rsidR="00364627">
              <w:rPr>
                <w:noProof/>
                <w:webHidden/>
              </w:rPr>
            </w:r>
            <w:r w:rsidR="00364627">
              <w:rPr>
                <w:noProof/>
                <w:webHidden/>
              </w:rPr>
              <w:fldChar w:fldCharType="separate"/>
            </w:r>
            <w:r w:rsidR="00364627">
              <w:rPr>
                <w:noProof/>
                <w:webHidden/>
              </w:rPr>
              <w:t>77</w:t>
            </w:r>
            <w:r w:rsidR="00364627">
              <w:rPr>
                <w:noProof/>
                <w:webHidden/>
              </w:rPr>
              <w:fldChar w:fldCharType="end"/>
            </w:r>
          </w:hyperlink>
        </w:p>
        <w:p w14:paraId="79AA9DF8" w14:textId="1B2983D4" w:rsidR="00364627" w:rsidRDefault="001850AD">
          <w:pPr>
            <w:pStyle w:val="TM2"/>
            <w:tabs>
              <w:tab w:val="left" w:pos="1100"/>
              <w:tab w:val="right" w:leader="dot" w:pos="9062"/>
            </w:tabs>
            <w:rPr>
              <w:rFonts w:eastAsiaTheme="minorEastAsia"/>
              <w:noProof/>
              <w:sz w:val="22"/>
              <w:szCs w:val="22"/>
              <w:lang w:eastAsia="fr-FR"/>
            </w:rPr>
          </w:pPr>
          <w:hyperlink w:anchor="_Toc132623345" w:history="1">
            <w:r w:rsidR="00364627" w:rsidRPr="00C17678">
              <w:rPr>
                <w:rStyle w:val="Lienhypertexte"/>
                <w:noProof/>
              </w:rPr>
              <w:t>6.14</w:t>
            </w:r>
            <w:r w:rsidR="00364627">
              <w:rPr>
                <w:rFonts w:eastAsiaTheme="minorEastAsia"/>
                <w:noProof/>
                <w:sz w:val="22"/>
                <w:szCs w:val="22"/>
                <w:lang w:eastAsia="fr-FR"/>
              </w:rPr>
              <w:tab/>
            </w:r>
            <w:r w:rsidR="00364627" w:rsidRPr="00C17678">
              <w:rPr>
                <w:rStyle w:val="Lienhypertexte"/>
                <w:noProof/>
              </w:rPr>
              <w:t>Formation : RGPD (Règlement général sur la protection des données)</w:t>
            </w:r>
            <w:r w:rsidR="00364627">
              <w:rPr>
                <w:noProof/>
                <w:webHidden/>
              </w:rPr>
              <w:tab/>
            </w:r>
            <w:r w:rsidR="00364627">
              <w:rPr>
                <w:noProof/>
                <w:webHidden/>
              </w:rPr>
              <w:fldChar w:fldCharType="begin"/>
            </w:r>
            <w:r w:rsidR="00364627">
              <w:rPr>
                <w:noProof/>
                <w:webHidden/>
              </w:rPr>
              <w:instrText xml:space="preserve"> PAGEREF _Toc132623345 \h </w:instrText>
            </w:r>
            <w:r w:rsidR="00364627">
              <w:rPr>
                <w:noProof/>
                <w:webHidden/>
              </w:rPr>
            </w:r>
            <w:r w:rsidR="00364627">
              <w:rPr>
                <w:noProof/>
                <w:webHidden/>
              </w:rPr>
              <w:fldChar w:fldCharType="separate"/>
            </w:r>
            <w:r w:rsidR="00364627">
              <w:rPr>
                <w:noProof/>
                <w:webHidden/>
              </w:rPr>
              <w:t>78</w:t>
            </w:r>
            <w:r w:rsidR="00364627">
              <w:rPr>
                <w:noProof/>
                <w:webHidden/>
              </w:rPr>
              <w:fldChar w:fldCharType="end"/>
            </w:r>
          </w:hyperlink>
        </w:p>
        <w:p w14:paraId="217B39F8" w14:textId="659B81AD" w:rsidR="00364627" w:rsidRDefault="001850AD">
          <w:pPr>
            <w:pStyle w:val="TM2"/>
            <w:tabs>
              <w:tab w:val="left" w:pos="1100"/>
              <w:tab w:val="right" w:leader="dot" w:pos="9062"/>
            </w:tabs>
            <w:rPr>
              <w:rFonts w:eastAsiaTheme="minorEastAsia"/>
              <w:noProof/>
              <w:sz w:val="22"/>
              <w:szCs w:val="22"/>
              <w:lang w:eastAsia="fr-FR"/>
            </w:rPr>
          </w:pPr>
          <w:hyperlink w:anchor="_Toc132623346" w:history="1">
            <w:r w:rsidR="00364627" w:rsidRPr="00C17678">
              <w:rPr>
                <w:rStyle w:val="Lienhypertexte"/>
                <w:noProof/>
              </w:rPr>
              <w:t>6.15</w:t>
            </w:r>
            <w:r w:rsidR="00364627">
              <w:rPr>
                <w:rFonts w:eastAsiaTheme="minorEastAsia"/>
                <w:noProof/>
                <w:sz w:val="22"/>
                <w:szCs w:val="22"/>
                <w:lang w:eastAsia="fr-FR"/>
              </w:rPr>
              <w:tab/>
            </w:r>
            <w:r w:rsidR="00364627" w:rsidRPr="00C17678">
              <w:rPr>
                <w:rStyle w:val="Lienhypertexte"/>
                <w:noProof/>
              </w:rPr>
              <w:t>Formation : Sécurité des réseaux (RSX112)</w:t>
            </w:r>
            <w:r w:rsidR="00364627">
              <w:rPr>
                <w:noProof/>
                <w:webHidden/>
              </w:rPr>
              <w:tab/>
            </w:r>
            <w:r w:rsidR="00364627">
              <w:rPr>
                <w:noProof/>
                <w:webHidden/>
              </w:rPr>
              <w:fldChar w:fldCharType="begin"/>
            </w:r>
            <w:r w:rsidR="00364627">
              <w:rPr>
                <w:noProof/>
                <w:webHidden/>
              </w:rPr>
              <w:instrText xml:space="preserve"> PAGEREF _Toc132623346 \h </w:instrText>
            </w:r>
            <w:r w:rsidR="00364627">
              <w:rPr>
                <w:noProof/>
                <w:webHidden/>
              </w:rPr>
            </w:r>
            <w:r w:rsidR="00364627">
              <w:rPr>
                <w:noProof/>
                <w:webHidden/>
              </w:rPr>
              <w:fldChar w:fldCharType="separate"/>
            </w:r>
            <w:r w:rsidR="00364627">
              <w:rPr>
                <w:noProof/>
                <w:webHidden/>
              </w:rPr>
              <w:t>79</w:t>
            </w:r>
            <w:r w:rsidR="00364627">
              <w:rPr>
                <w:noProof/>
                <w:webHidden/>
              </w:rPr>
              <w:fldChar w:fldCharType="end"/>
            </w:r>
          </w:hyperlink>
        </w:p>
        <w:p w14:paraId="0F6B90C6" w14:textId="6F1E02B0" w:rsidR="00364627" w:rsidRDefault="001850AD">
          <w:pPr>
            <w:pStyle w:val="TM2"/>
            <w:tabs>
              <w:tab w:val="left" w:pos="1100"/>
              <w:tab w:val="right" w:leader="dot" w:pos="9062"/>
            </w:tabs>
            <w:rPr>
              <w:rFonts w:eastAsiaTheme="minorEastAsia"/>
              <w:noProof/>
              <w:sz w:val="22"/>
              <w:szCs w:val="22"/>
              <w:lang w:eastAsia="fr-FR"/>
            </w:rPr>
          </w:pPr>
          <w:hyperlink w:anchor="_Toc132623347" w:history="1">
            <w:r w:rsidR="00364627" w:rsidRPr="00C17678">
              <w:rPr>
                <w:rStyle w:val="Lienhypertexte"/>
                <w:noProof/>
              </w:rPr>
              <w:t>6.16</w:t>
            </w:r>
            <w:r w:rsidR="00364627">
              <w:rPr>
                <w:rFonts w:eastAsiaTheme="minorEastAsia"/>
                <w:noProof/>
                <w:sz w:val="22"/>
                <w:szCs w:val="22"/>
                <w:lang w:eastAsia="fr-FR"/>
              </w:rPr>
              <w:tab/>
            </w:r>
            <w:r w:rsidR="00364627" w:rsidRPr="00C17678">
              <w:rPr>
                <w:rStyle w:val="Lienhypertexte"/>
                <w:noProof/>
              </w:rPr>
              <w:t>Formation : Sécurité information, risques, conséquences et mesures de protection</w:t>
            </w:r>
            <w:r w:rsidR="00364627">
              <w:rPr>
                <w:noProof/>
                <w:webHidden/>
              </w:rPr>
              <w:tab/>
            </w:r>
            <w:r w:rsidR="00364627">
              <w:rPr>
                <w:noProof/>
                <w:webHidden/>
              </w:rPr>
              <w:fldChar w:fldCharType="begin"/>
            </w:r>
            <w:r w:rsidR="00364627">
              <w:rPr>
                <w:noProof/>
                <w:webHidden/>
              </w:rPr>
              <w:instrText xml:space="preserve"> PAGEREF _Toc132623347 \h </w:instrText>
            </w:r>
            <w:r w:rsidR="00364627">
              <w:rPr>
                <w:noProof/>
                <w:webHidden/>
              </w:rPr>
            </w:r>
            <w:r w:rsidR="00364627">
              <w:rPr>
                <w:noProof/>
                <w:webHidden/>
              </w:rPr>
              <w:fldChar w:fldCharType="separate"/>
            </w:r>
            <w:r w:rsidR="00364627">
              <w:rPr>
                <w:noProof/>
                <w:webHidden/>
              </w:rPr>
              <w:t>80</w:t>
            </w:r>
            <w:r w:rsidR="00364627">
              <w:rPr>
                <w:noProof/>
                <w:webHidden/>
              </w:rPr>
              <w:fldChar w:fldCharType="end"/>
            </w:r>
          </w:hyperlink>
        </w:p>
        <w:p w14:paraId="2C9DBFD1" w14:textId="5FA046AF" w:rsidR="00364627" w:rsidRDefault="001850AD">
          <w:pPr>
            <w:pStyle w:val="TM2"/>
            <w:tabs>
              <w:tab w:val="left" w:pos="1100"/>
              <w:tab w:val="right" w:leader="dot" w:pos="9062"/>
            </w:tabs>
            <w:rPr>
              <w:rFonts w:eastAsiaTheme="minorEastAsia"/>
              <w:noProof/>
              <w:sz w:val="22"/>
              <w:szCs w:val="22"/>
              <w:lang w:eastAsia="fr-FR"/>
            </w:rPr>
          </w:pPr>
          <w:hyperlink w:anchor="_Toc132623348" w:history="1">
            <w:r w:rsidR="00364627" w:rsidRPr="00C17678">
              <w:rPr>
                <w:rStyle w:val="Lienhypertexte"/>
                <w:noProof/>
              </w:rPr>
              <w:t>6.17</w:t>
            </w:r>
            <w:r w:rsidR="00364627">
              <w:rPr>
                <w:rFonts w:eastAsiaTheme="minorEastAsia"/>
                <w:noProof/>
                <w:sz w:val="22"/>
                <w:szCs w:val="22"/>
                <w:lang w:eastAsia="fr-FR"/>
              </w:rPr>
              <w:tab/>
            </w:r>
            <w:r w:rsidR="00364627" w:rsidRPr="00C17678">
              <w:rPr>
                <w:rStyle w:val="Lienhypertexte"/>
                <w:noProof/>
              </w:rPr>
              <w:t>Solution de coffre-fort de mot de passe</w:t>
            </w:r>
            <w:r w:rsidR="00364627">
              <w:rPr>
                <w:noProof/>
                <w:webHidden/>
              </w:rPr>
              <w:tab/>
            </w:r>
            <w:r w:rsidR="00364627">
              <w:rPr>
                <w:noProof/>
                <w:webHidden/>
              </w:rPr>
              <w:fldChar w:fldCharType="begin"/>
            </w:r>
            <w:r w:rsidR="00364627">
              <w:rPr>
                <w:noProof/>
                <w:webHidden/>
              </w:rPr>
              <w:instrText xml:space="preserve"> PAGEREF _Toc132623348 \h </w:instrText>
            </w:r>
            <w:r w:rsidR="00364627">
              <w:rPr>
                <w:noProof/>
                <w:webHidden/>
              </w:rPr>
            </w:r>
            <w:r w:rsidR="00364627">
              <w:rPr>
                <w:noProof/>
                <w:webHidden/>
              </w:rPr>
              <w:fldChar w:fldCharType="separate"/>
            </w:r>
            <w:r w:rsidR="00364627">
              <w:rPr>
                <w:noProof/>
                <w:webHidden/>
              </w:rPr>
              <w:t>81</w:t>
            </w:r>
            <w:r w:rsidR="00364627">
              <w:rPr>
                <w:noProof/>
                <w:webHidden/>
              </w:rPr>
              <w:fldChar w:fldCharType="end"/>
            </w:r>
          </w:hyperlink>
        </w:p>
        <w:p w14:paraId="3AD47E22" w14:textId="68053707" w:rsidR="00364627" w:rsidRDefault="001850AD">
          <w:pPr>
            <w:pStyle w:val="TM2"/>
            <w:tabs>
              <w:tab w:val="left" w:pos="1100"/>
              <w:tab w:val="right" w:leader="dot" w:pos="9062"/>
            </w:tabs>
            <w:rPr>
              <w:rFonts w:eastAsiaTheme="minorEastAsia"/>
              <w:noProof/>
              <w:sz w:val="22"/>
              <w:szCs w:val="22"/>
              <w:lang w:eastAsia="fr-FR"/>
            </w:rPr>
          </w:pPr>
          <w:hyperlink w:anchor="_Toc132623349" w:history="1">
            <w:r w:rsidR="00364627" w:rsidRPr="00C17678">
              <w:rPr>
                <w:rStyle w:val="Lienhypertexte"/>
                <w:noProof/>
              </w:rPr>
              <w:t>6.18</w:t>
            </w:r>
            <w:r w:rsidR="00364627">
              <w:rPr>
                <w:rFonts w:eastAsiaTheme="minorEastAsia"/>
                <w:noProof/>
                <w:sz w:val="22"/>
                <w:szCs w:val="22"/>
                <w:lang w:eastAsia="fr-FR"/>
              </w:rPr>
              <w:tab/>
            </w:r>
            <w:r w:rsidR="00364627" w:rsidRPr="00C17678">
              <w:rPr>
                <w:rStyle w:val="Lienhypertexte"/>
                <w:noProof/>
              </w:rPr>
              <w:t>Solution de sauvegarde en ligne</w:t>
            </w:r>
            <w:r w:rsidR="00364627">
              <w:rPr>
                <w:noProof/>
                <w:webHidden/>
              </w:rPr>
              <w:tab/>
            </w:r>
            <w:r w:rsidR="00364627">
              <w:rPr>
                <w:noProof/>
                <w:webHidden/>
              </w:rPr>
              <w:fldChar w:fldCharType="begin"/>
            </w:r>
            <w:r w:rsidR="00364627">
              <w:rPr>
                <w:noProof/>
                <w:webHidden/>
              </w:rPr>
              <w:instrText xml:space="preserve"> PAGEREF _Toc132623349 \h </w:instrText>
            </w:r>
            <w:r w:rsidR="00364627">
              <w:rPr>
                <w:noProof/>
                <w:webHidden/>
              </w:rPr>
            </w:r>
            <w:r w:rsidR="00364627">
              <w:rPr>
                <w:noProof/>
                <w:webHidden/>
              </w:rPr>
              <w:fldChar w:fldCharType="separate"/>
            </w:r>
            <w:r w:rsidR="00364627">
              <w:rPr>
                <w:noProof/>
                <w:webHidden/>
              </w:rPr>
              <w:t>82</w:t>
            </w:r>
            <w:r w:rsidR="00364627">
              <w:rPr>
                <w:noProof/>
                <w:webHidden/>
              </w:rPr>
              <w:fldChar w:fldCharType="end"/>
            </w:r>
          </w:hyperlink>
        </w:p>
        <w:p w14:paraId="04F7A397" w14:textId="243EEF8D" w:rsidR="00364627" w:rsidRDefault="001850AD">
          <w:pPr>
            <w:pStyle w:val="TM2"/>
            <w:tabs>
              <w:tab w:val="left" w:pos="1100"/>
              <w:tab w:val="right" w:leader="dot" w:pos="9062"/>
            </w:tabs>
            <w:rPr>
              <w:rFonts w:eastAsiaTheme="minorEastAsia"/>
              <w:noProof/>
              <w:sz w:val="22"/>
              <w:szCs w:val="22"/>
              <w:lang w:eastAsia="fr-FR"/>
            </w:rPr>
          </w:pPr>
          <w:hyperlink w:anchor="_Toc132623350" w:history="1">
            <w:r w:rsidR="00364627" w:rsidRPr="00C17678">
              <w:rPr>
                <w:rStyle w:val="Lienhypertexte"/>
                <w:noProof/>
              </w:rPr>
              <w:t>6.19</w:t>
            </w:r>
            <w:r w:rsidR="00364627">
              <w:rPr>
                <w:rFonts w:eastAsiaTheme="minorEastAsia"/>
                <w:noProof/>
                <w:sz w:val="22"/>
                <w:szCs w:val="22"/>
                <w:lang w:eastAsia="fr-FR"/>
              </w:rPr>
              <w:tab/>
            </w:r>
            <w:r w:rsidR="00364627" w:rsidRPr="00C17678">
              <w:rPr>
                <w:rStyle w:val="Lienhypertexte"/>
                <w:noProof/>
              </w:rPr>
              <w:t>b&lt;&gt;com *Tag*</w:t>
            </w:r>
            <w:r w:rsidR="00364627">
              <w:rPr>
                <w:noProof/>
                <w:webHidden/>
              </w:rPr>
              <w:tab/>
            </w:r>
            <w:r w:rsidR="00364627">
              <w:rPr>
                <w:noProof/>
                <w:webHidden/>
              </w:rPr>
              <w:fldChar w:fldCharType="begin"/>
            </w:r>
            <w:r w:rsidR="00364627">
              <w:rPr>
                <w:noProof/>
                <w:webHidden/>
              </w:rPr>
              <w:instrText xml:space="preserve"> PAGEREF _Toc132623350 \h </w:instrText>
            </w:r>
            <w:r w:rsidR="00364627">
              <w:rPr>
                <w:noProof/>
                <w:webHidden/>
              </w:rPr>
            </w:r>
            <w:r w:rsidR="00364627">
              <w:rPr>
                <w:noProof/>
                <w:webHidden/>
              </w:rPr>
              <w:fldChar w:fldCharType="separate"/>
            </w:r>
            <w:r w:rsidR="00364627">
              <w:rPr>
                <w:noProof/>
                <w:webHidden/>
              </w:rPr>
              <w:t>83</w:t>
            </w:r>
            <w:r w:rsidR="00364627">
              <w:rPr>
                <w:noProof/>
                <w:webHidden/>
              </w:rPr>
              <w:fldChar w:fldCharType="end"/>
            </w:r>
          </w:hyperlink>
        </w:p>
        <w:p w14:paraId="2B4B850A" w14:textId="14B904BE" w:rsidR="00364627" w:rsidRDefault="001850AD">
          <w:pPr>
            <w:pStyle w:val="TM1"/>
            <w:rPr>
              <w:rFonts w:eastAsiaTheme="minorEastAsia"/>
              <w:noProof/>
              <w:sz w:val="22"/>
              <w:szCs w:val="22"/>
              <w:lang w:eastAsia="fr-FR"/>
            </w:rPr>
          </w:pPr>
          <w:hyperlink w:anchor="_Toc132623351" w:history="1">
            <w:r w:rsidR="00364627" w:rsidRPr="00C17678">
              <w:rPr>
                <w:rStyle w:val="Lienhypertexte"/>
                <w:noProof/>
              </w:rPr>
              <w:t>7</w:t>
            </w:r>
            <w:r w:rsidR="00364627">
              <w:rPr>
                <w:rFonts w:eastAsiaTheme="minorEastAsia"/>
                <w:noProof/>
                <w:sz w:val="22"/>
                <w:szCs w:val="22"/>
                <w:lang w:eastAsia="fr-FR"/>
              </w:rPr>
              <w:tab/>
            </w:r>
            <w:r w:rsidR="00364627" w:rsidRPr="00C17678">
              <w:rPr>
                <w:rStyle w:val="Lienhypertexte"/>
                <w:noProof/>
              </w:rPr>
              <w:t>Accompagner mes projets d’investissements</w:t>
            </w:r>
            <w:r w:rsidR="00364627">
              <w:rPr>
                <w:noProof/>
                <w:webHidden/>
              </w:rPr>
              <w:tab/>
            </w:r>
            <w:r w:rsidR="00364627">
              <w:rPr>
                <w:noProof/>
                <w:webHidden/>
              </w:rPr>
              <w:fldChar w:fldCharType="begin"/>
            </w:r>
            <w:r w:rsidR="00364627">
              <w:rPr>
                <w:noProof/>
                <w:webHidden/>
              </w:rPr>
              <w:instrText xml:space="preserve"> PAGEREF _Toc132623351 \h </w:instrText>
            </w:r>
            <w:r w:rsidR="00364627">
              <w:rPr>
                <w:noProof/>
                <w:webHidden/>
              </w:rPr>
            </w:r>
            <w:r w:rsidR="00364627">
              <w:rPr>
                <w:noProof/>
                <w:webHidden/>
              </w:rPr>
              <w:fldChar w:fldCharType="separate"/>
            </w:r>
            <w:r w:rsidR="00364627">
              <w:rPr>
                <w:noProof/>
                <w:webHidden/>
              </w:rPr>
              <w:t>84</w:t>
            </w:r>
            <w:r w:rsidR="00364627">
              <w:rPr>
                <w:noProof/>
                <w:webHidden/>
              </w:rPr>
              <w:fldChar w:fldCharType="end"/>
            </w:r>
          </w:hyperlink>
        </w:p>
        <w:p w14:paraId="0B3B986B" w14:textId="7AD98374" w:rsidR="00364627" w:rsidRDefault="001850AD">
          <w:pPr>
            <w:pStyle w:val="TM2"/>
            <w:tabs>
              <w:tab w:val="left" w:pos="880"/>
              <w:tab w:val="right" w:leader="dot" w:pos="9062"/>
            </w:tabs>
            <w:rPr>
              <w:rFonts w:eastAsiaTheme="minorEastAsia"/>
              <w:noProof/>
              <w:sz w:val="22"/>
              <w:szCs w:val="22"/>
              <w:lang w:eastAsia="fr-FR"/>
            </w:rPr>
          </w:pPr>
          <w:hyperlink w:anchor="_Toc132623352" w:history="1">
            <w:r w:rsidR="00364627" w:rsidRPr="00C17678">
              <w:rPr>
                <w:rStyle w:val="Lienhypertexte"/>
                <w:noProof/>
              </w:rPr>
              <w:t>7.1</w:t>
            </w:r>
            <w:r w:rsidR="00364627">
              <w:rPr>
                <w:rFonts w:eastAsiaTheme="minorEastAsia"/>
                <w:noProof/>
                <w:sz w:val="22"/>
                <w:szCs w:val="22"/>
                <w:lang w:eastAsia="fr-FR"/>
              </w:rPr>
              <w:tab/>
            </w:r>
            <w:r w:rsidR="00364627" w:rsidRPr="00C17678">
              <w:rPr>
                <w:rStyle w:val="Lienhypertexte"/>
                <w:noProof/>
              </w:rPr>
              <w:t>Assistance à financement de projets</w:t>
            </w:r>
            <w:r w:rsidR="00364627">
              <w:rPr>
                <w:noProof/>
                <w:webHidden/>
              </w:rPr>
              <w:tab/>
            </w:r>
            <w:r w:rsidR="00364627">
              <w:rPr>
                <w:noProof/>
                <w:webHidden/>
              </w:rPr>
              <w:fldChar w:fldCharType="begin"/>
            </w:r>
            <w:r w:rsidR="00364627">
              <w:rPr>
                <w:noProof/>
                <w:webHidden/>
              </w:rPr>
              <w:instrText xml:space="preserve"> PAGEREF _Toc132623352 \h </w:instrText>
            </w:r>
            <w:r w:rsidR="00364627">
              <w:rPr>
                <w:noProof/>
                <w:webHidden/>
              </w:rPr>
            </w:r>
            <w:r w:rsidR="00364627">
              <w:rPr>
                <w:noProof/>
                <w:webHidden/>
              </w:rPr>
              <w:fldChar w:fldCharType="separate"/>
            </w:r>
            <w:r w:rsidR="00364627">
              <w:rPr>
                <w:noProof/>
                <w:webHidden/>
              </w:rPr>
              <w:t>84</w:t>
            </w:r>
            <w:r w:rsidR="00364627">
              <w:rPr>
                <w:noProof/>
                <w:webHidden/>
              </w:rPr>
              <w:fldChar w:fldCharType="end"/>
            </w:r>
          </w:hyperlink>
        </w:p>
        <w:p w14:paraId="0852F4CD" w14:textId="165E5EFD" w:rsidR="00364627" w:rsidRDefault="001850AD">
          <w:pPr>
            <w:pStyle w:val="TM2"/>
            <w:tabs>
              <w:tab w:val="left" w:pos="880"/>
              <w:tab w:val="right" w:leader="dot" w:pos="9062"/>
            </w:tabs>
            <w:rPr>
              <w:rFonts w:eastAsiaTheme="minorEastAsia"/>
              <w:noProof/>
              <w:sz w:val="22"/>
              <w:szCs w:val="22"/>
              <w:lang w:eastAsia="fr-FR"/>
            </w:rPr>
          </w:pPr>
          <w:hyperlink w:anchor="_Toc132623353" w:history="1">
            <w:r w:rsidR="00364627" w:rsidRPr="00C17678">
              <w:rPr>
                <w:rStyle w:val="Lienhypertexte"/>
                <w:noProof/>
              </w:rPr>
              <w:t>7.2</w:t>
            </w:r>
            <w:r w:rsidR="00364627">
              <w:rPr>
                <w:rFonts w:eastAsiaTheme="minorEastAsia"/>
                <w:noProof/>
                <w:sz w:val="22"/>
                <w:szCs w:val="22"/>
                <w:lang w:eastAsia="fr-FR"/>
              </w:rPr>
              <w:tab/>
            </w:r>
            <w:r w:rsidR="00364627" w:rsidRPr="00C17678">
              <w:rPr>
                <w:rStyle w:val="Lienhypertexte"/>
                <w:noProof/>
              </w:rPr>
              <w:t>Accompagnement au montage de projets collaboratifs</w:t>
            </w:r>
            <w:r w:rsidR="00364627">
              <w:rPr>
                <w:noProof/>
                <w:webHidden/>
              </w:rPr>
              <w:tab/>
            </w:r>
            <w:r w:rsidR="00364627">
              <w:rPr>
                <w:noProof/>
                <w:webHidden/>
              </w:rPr>
              <w:fldChar w:fldCharType="begin"/>
            </w:r>
            <w:r w:rsidR="00364627">
              <w:rPr>
                <w:noProof/>
                <w:webHidden/>
              </w:rPr>
              <w:instrText xml:space="preserve"> PAGEREF _Toc132623353 \h </w:instrText>
            </w:r>
            <w:r w:rsidR="00364627">
              <w:rPr>
                <w:noProof/>
                <w:webHidden/>
              </w:rPr>
            </w:r>
            <w:r w:rsidR="00364627">
              <w:rPr>
                <w:noProof/>
                <w:webHidden/>
              </w:rPr>
              <w:fldChar w:fldCharType="separate"/>
            </w:r>
            <w:r w:rsidR="00364627">
              <w:rPr>
                <w:noProof/>
                <w:webHidden/>
              </w:rPr>
              <w:t>85</w:t>
            </w:r>
            <w:r w:rsidR="00364627">
              <w:rPr>
                <w:noProof/>
                <w:webHidden/>
              </w:rPr>
              <w:fldChar w:fldCharType="end"/>
            </w:r>
          </w:hyperlink>
        </w:p>
        <w:p w14:paraId="7BF1734F" w14:textId="252705DC" w:rsidR="00D67F14" w:rsidRPr="00B329AE" w:rsidRDefault="00D67F14">
          <w:r w:rsidRPr="00B329AE">
            <w:rPr>
              <w:b/>
              <w:bCs/>
            </w:rPr>
            <w:fldChar w:fldCharType="end"/>
          </w:r>
        </w:p>
      </w:sdtContent>
    </w:sdt>
    <w:p w14:paraId="507BEAA4" w14:textId="77777777" w:rsidR="00D67F14" w:rsidRPr="00B329AE" w:rsidRDefault="00D67F14" w:rsidP="002202EC">
      <w:pPr>
        <w:pStyle w:val="Courant"/>
      </w:pPr>
    </w:p>
    <w:p w14:paraId="08D17A7F" w14:textId="2AD1DF9A" w:rsidR="00D67F14" w:rsidRPr="00B329AE" w:rsidRDefault="00D67F14" w:rsidP="002202EC">
      <w:pPr>
        <w:pStyle w:val="Courant"/>
        <w:sectPr w:rsidR="00D67F14" w:rsidRPr="00B329AE">
          <w:footerReference w:type="default" r:id="rId16"/>
          <w:pgSz w:w="11906" w:h="16838"/>
          <w:pgMar w:top="1417" w:right="1417" w:bottom="1417" w:left="1417" w:header="708" w:footer="708" w:gutter="0"/>
          <w:cols w:space="708"/>
          <w:docGrid w:linePitch="360"/>
        </w:sectPr>
      </w:pPr>
    </w:p>
    <w:p w14:paraId="110EFFCF" w14:textId="3650BD6F" w:rsidR="006926CB" w:rsidRPr="00B329AE" w:rsidRDefault="006926CB" w:rsidP="006926CB">
      <w:pPr>
        <w:pStyle w:val="Titre1"/>
      </w:pPr>
      <w:bookmarkStart w:id="0" w:name="_Toc132623273"/>
      <w:r w:rsidRPr="00B329AE">
        <w:lastRenderedPageBreak/>
        <w:t>Diagnostic</w:t>
      </w:r>
      <w:bookmarkEnd w:id="0"/>
    </w:p>
    <w:p w14:paraId="17C5A8EA" w14:textId="77777777" w:rsidR="006926CB" w:rsidRPr="00B329AE" w:rsidRDefault="006926CB" w:rsidP="006926CB">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6926CB" w:rsidRPr="00B329AE" w14:paraId="115D86BC" w14:textId="77777777" w:rsidTr="006926CB">
        <w:trPr>
          <w:trHeight w:val="487"/>
        </w:trPr>
        <w:tc>
          <w:tcPr>
            <w:tcW w:w="2546" w:type="dxa"/>
            <w:tcBorders>
              <w:top w:val="single" w:sz="4" w:space="0" w:color="000000"/>
              <w:left w:val="single" w:sz="4" w:space="0" w:color="000000"/>
              <w:bottom w:val="single" w:sz="4" w:space="0" w:color="000000"/>
              <w:right w:val="single" w:sz="4" w:space="0" w:color="000000"/>
            </w:tcBorders>
          </w:tcPr>
          <w:p w14:paraId="14EDE630" w14:textId="49D31ED0" w:rsidR="006926CB" w:rsidRPr="00B10F23" w:rsidRDefault="006926CB" w:rsidP="006926CB">
            <w:pPr>
              <w:pStyle w:val="Courant"/>
              <w:rPr>
                <w:b/>
                <w:i/>
                <w:sz w:val="24"/>
                <w:lang w:val="fr-FR"/>
              </w:rPr>
            </w:pPr>
          </w:p>
        </w:tc>
        <w:tc>
          <w:tcPr>
            <w:tcW w:w="6518" w:type="dxa"/>
            <w:tcBorders>
              <w:top w:val="single" w:sz="4" w:space="0" w:color="000000"/>
              <w:left w:val="single" w:sz="4" w:space="0" w:color="000000"/>
              <w:bottom w:val="single" w:sz="4" w:space="0" w:color="000000"/>
              <w:right w:val="single" w:sz="4" w:space="0" w:color="000000"/>
            </w:tcBorders>
          </w:tcPr>
          <w:p w14:paraId="05A4765D" w14:textId="77777777" w:rsidR="006926CB" w:rsidRPr="00B10F23" w:rsidRDefault="006926CB" w:rsidP="00AA667E">
            <w:pPr>
              <w:pStyle w:val="Titre2"/>
              <w:rPr>
                <w:lang w:val="fr-FR"/>
              </w:rPr>
            </w:pPr>
            <w:bookmarkStart w:id="1" w:name="_Toc132623274"/>
            <w:r w:rsidRPr="00B10F23">
              <w:rPr>
                <w:lang w:val="fr-FR"/>
              </w:rPr>
              <w:t xml:space="preserve">Diagnostic </w:t>
            </w:r>
            <w:r w:rsidRPr="002439A5">
              <w:rPr>
                <w:lang w:val="fr-FR"/>
              </w:rPr>
              <w:t>digital</w:t>
            </w:r>
            <w:r w:rsidRPr="00B10F23">
              <w:rPr>
                <w:lang w:val="fr-FR"/>
              </w:rPr>
              <w:t xml:space="preserve"> pour élaborer un plan global de transformation</w:t>
            </w:r>
            <w:bookmarkEnd w:id="1"/>
          </w:p>
        </w:tc>
      </w:tr>
      <w:tr w:rsidR="006926CB" w:rsidRPr="00B329AE" w14:paraId="7E62B3A7" w14:textId="77777777" w:rsidTr="006926CB">
        <w:trPr>
          <w:trHeight w:val="1342"/>
        </w:trPr>
        <w:tc>
          <w:tcPr>
            <w:tcW w:w="2546" w:type="dxa"/>
            <w:tcBorders>
              <w:top w:val="single" w:sz="4" w:space="0" w:color="000000"/>
              <w:left w:val="single" w:sz="4" w:space="0" w:color="000000"/>
              <w:bottom w:val="single" w:sz="4" w:space="0" w:color="000000"/>
              <w:right w:val="single" w:sz="4" w:space="0" w:color="000000"/>
            </w:tcBorders>
          </w:tcPr>
          <w:p w14:paraId="4C068F92" w14:textId="77777777" w:rsidR="006926CB" w:rsidRPr="00B10F23" w:rsidRDefault="006926CB" w:rsidP="006926CB">
            <w:pPr>
              <w:pStyle w:val="Courant"/>
              <w:rPr>
                <w:b/>
                <w:sz w:val="24"/>
                <w:lang w:val="fr-FR"/>
              </w:rPr>
            </w:pPr>
            <w:r w:rsidRPr="00B10F23">
              <w:rPr>
                <w:b/>
                <w:sz w:val="24"/>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32BEB380" w14:textId="33FA52D2" w:rsidR="006926CB" w:rsidRPr="00B10F23" w:rsidRDefault="006926CB" w:rsidP="006926CB">
            <w:pPr>
              <w:pStyle w:val="Courant"/>
              <w:rPr>
                <w:sz w:val="24"/>
                <w:lang w:val="fr-FR"/>
              </w:rPr>
            </w:pPr>
            <w:r w:rsidRPr="00B10F23">
              <w:rPr>
                <w:sz w:val="24"/>
                <w:lang w:val="fr-FR"/>
              </w:rPr>
              <w:t>Nous évaluons la maturité digitale de votre entreprise sur</w:t>
            </w:r>
            <w:r w:rsidR="00B329AE" w:rsidRPr="00B10F23">
              <w:rPr>
                <w:sz w:val="24"/>
                <w:lang w:val="fr-FR"/>
              </w:rPr>
              <w:t xml:space="preserve"> :</w:t>
            </w:r>
          </w:p>
          <w:p w14:paraId="58F8F8B6" w14:textId="77777777" w:rsidR="006926CB" w:rsidRPr="00B10F23" w:rsidRDefault="006926CB" w:rsidP="00B329AE">
            <w:pPr>
              <w:pStyle w:val="Courant"/>
              <w:numPr>
                <w:ilvl w:val="0"/>
                <w:numId w:val="28"/>
              </w:numPr>
              <w:rPr>
                <w:sz w:val="24"/>
                <w:lang w:val="fr-FR"/>
              </w:rPr>
            </w:pPr>
            <w:r w:rsidRPr="00B10F23">
              <w:rPr>
                <w:sz w:val="24"/>
                <w:lang w:val="fr-FR"/>
              </w:rPr>
              <w:t>Offre produit</w:t>
            </w:r>
          </w:p>
          <w:p w14:paraId="626A3555" w14:textId="77777777" w:rsidR="006926CB" w:rsidRPr="00B10F23" w:rsidRDefault="006926CB" w:rsidP="00B329AE">
            <w:pPr>
              <w:pStyle w:val="Courant"/>
              <w:numPr>
                <w:ilvl w:val="0"/>
                <w:numId w:val="28"/>
              </w:numPr>
              <w:rPr>
                <w:sz w:val="24"/>
                <w:lang w:val="fr-FR"/>
              </w:rPr>
            </w:pPr>
            <w:r w:rsidRPr="00B10F23">
              <w:rPr>
                <w:sz w:val="24"/>
                <w:lang w:val="fr-FR"/>
              </w:rPr>
              <w:t>Processus interne</w:t>
            </w:r>
          </w:p>
          <w:p w14:paraId="1F8CE834" w14:textId="77777777" w:rsidR="006926CB" w:rsidRPr="00B10F23" w:rsidRDefault="006926CB" w:rsidP="00B329AE">
            <w:pPr>
              <w:pStyle w:val="Courant"/>
              <w:numPr>
                <w:ilvl w:val="0"/>
                <w:numId w:val="28"/>
              </w:numPr>
              <w:rPr>
                <w:sz w:val="24"/>
                <w:lang w:val="fr-FR"/>
              </w:rPr>
            </w:pPr>
            <w:r w:rsidRPr="00B10F23">
              <w:rPr>
                <w:sz w:val="24"/>
                <w:lang w:val="fr-FR"/>
              </w:rPr>
              <w:t>Pilotage de l’entreprise</w:t>
            </w:r>
          </w:p>
          <w:p w14:paraId="7BB4E310" w14:textId="77777777" w:rsidR="006926CB" w:rsidRPr="00B10F23" w:rsidRDefault="006926CB" w:rsidP="00B329AE">
            <w:pPr>
              <w:pStyle w:val="Courant"/>
              <w:numPr>
                <w:ilvl w:val="0"/>
                <w:numId w:val="28"/>
              </w:numPr>
              <w:rPr>
                <w:sz w:val="24"/>
                <w:lang w:val="fr-FR"/>
              </w:rPr>
            </w:pPr>
            <w:r w:rsidRPr="00B10F23">
              <w:rPr>
                <w:sz w:val="24"/>
                <w:lang w:val="fr-FR"/>
              </w:rPr>
              <w:t>Ressources humaines</w:t>
            </w:r>
          </w:p>
          <w:p w14:paraId="6577C449" w14:textId="77777777" w:rsidR="006926CB" w:rsidRPr="00B10F23" w:rsidRDefault="006926CB" w:rsidP="00B329AE">
            <w:pPr>
              <w:pStyle w:val="Courant"/>
              <w:numPr>
                <w:ilvl w:val="0"/>
                <w:numId w:val="28"/>
              </w:numPr>
              <w:rPr>
                <w:sz w:val="24"/>
                <w:lang w:val="fr-FR"/>
              </w:rPr>
            </w:pPr>
            <w:r w:rsidRPr="00B10F23">
              <w:rPr>
                <w:sz w:val="24"/>
                <w:lang w:val="fr-FR"/>
              </w:rPr>
              <w:t>Gestion de la donnée</w:t>
            </w:r>
          </w:p>
          <w:p w14:paraId="3EB21EE1" w14:textId="13FA5EF0" w:rsidR="006926CB" w:rsidRPr="00B10F23" w:rsidRDefault="006926CB" w:rsidP="006926CB">
            <w:pPr>
              <w:pStyle w:val="Courant"/>
              <w:rPr>
                <w:sz w:val="24"/>
                <w:lang w:val="fr-FR"/>
              </w:rPr>
            </w:pPr>
            <w:r w:rsidRPr="00B10F23">
              <w:rPr>
                <w:sz w:val="24"/>
                <w:lang w:val="fr-FR"/>
              </w:rPr>
              <w:t>Ce diagnostic partagé nous permet de vous proposer un plan de transformation digitale sur la base des services proposé</w:t>
            </w:r>
            <w:r w:rsidR="008D38EF">
              <w:rPr>
                <w:sz w:val="24"/>
                <w:lang w:val="fr-FR"/>
              </w:rPr>
              <w:t>s</w:t>
            </w:r>
            <w:r w:rsidRPr="00B10F23">
              <w:rPr>
                <w:sz w:val="24"/>
                <w:lang w:val="fr-FR"/>
              </w:rPr>
              <w:t xml:space="preserve"> dans EDIH Bretagne.</w:t>
            </w:r>
          </w:p>
          <w:p w14:paraId="525768F7" w14:textId="77777777" w:rsidR="006926CB" w:rsidRPr="00B10F23" w:rsidRDefault="006926CB" w:rsidP="006926CB">
            <w:pPr>
              <w:pStyle w:val="Courant"/>
              <w:rPr>
                <w:sz w:val="24"/>
                <w:lang w:val="fr-FR"/>
              </w:rPr>
            </w:pPr>
            <w:r w:rsidRPr="00B10F23">
              <w:rPr>
                <w:sz w:val="24"/>
                <w:lang w:val="fr-FR"/>
              </w:rPr>
              <w:t>Nous suivons ensuite la mise en œuvre du plan de transformation.</w:t>
            </w:r>
          </w:p>
        </w:tc>
      </w:tr>
      <w:tr w:rsidR="006926CB" w:rsidRPr="00B329AE" w14:paraId="6566360B" w14:textId="77777777" w:rsidTr="006926CB">
        <w:trPr>
          <w:trHeight w:val="373"/>
        </w:trPr>
        <w:tc>
          <w:tcPr>
            <w:tcW w:w="2546" w:type="dxa"/>
            <w:tcBorders>
              <w:top w:val="single" w:sz="4" w:space="0" w:color="000000"/>
              <w:left w:val="single" w:sz="4" w:space="0" w:color="000000"/>
              <w:bottom w:val="single" w:sz="4" w:space="0" w:color="000000"/>
              <w:right w:val="single" w:sz="4" w:space="0" w:color="000000"/>
            </w:tcBorders>
          </w:tcPr>
          <w:p w14:paraId="2B930B66" w14:textId="77777777" w:rsidR="006926CB" w:rsidRPr="00B10F23" w:rsidRDefault="006926CB" w:rsidP="006926CB">
            <w:pPr>
              <w:pStyle w:val="Courant"/>
              <w:rPr>
                <w:b/>
                <w:sz w:val="24"/>
                <w:lang w:val="fr-FR"/>
              </w:rPr>
            </w:pPr>
            <w:r w:rsidRPr="00B10F23">
              <w:rPr>
                <w:b/>
                <w:sz w:val="24"/>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43291A1A" w14:textId="1E91E5AF" w:rsidR="006926CB" w:rsidRPr="00B10F23" w:rsidRDefault="00B329AE" w:rsidP="006926CB">
            <w:pPr>
              <w:pStyle w:val="Courant"/>
              <w:rPr>
                <w:sz w:val="24"/>
                <w:lang w:val="fr-FR"/>
              </w:rPr>
            </w:pPr>
            <w:r w:rsidRPr="00B10F23">
              <w:rPr>
                <w:sz w:val="24"/>
                <w:lang w:val="fr-FR"/>
              </w:rPr>
              <w:t xml:space="preserve">- </w:t>
            </w:r>
            <w:r w:rsidR="006926CB" w:rsidRPr="00B10F23">
              <w:rPr>
                <w:sz w:val="24"/>
                <w:lang w:val="fr-FR"/>
              </w:rPr>
              <w:t>Entreprise industrielle souhaitant explorer les opportunités du digital.</w:t>
            </w:r>
          </w:p>
          <w:p w14:paraId="1ADB2D51" w14:textId="60959E4E" w:rsidR="006926CB" w:rsidRPr="00B10F23" w:rsidRDefault="00B329AE" w:rsidP="006926CB">
            <w:pPr>
              <w:pStyle w:val="Courant"/>
              <w:rPr>
                <w:sz w:val="24"/>
                <w:lang w:val="fr-FR"/>
              </w:rPr>
            </w:pPr>
            <w:r w:rsidRPr="00B10F23">
              <w:rPr>
                <w:sz w:val="24"/>
                <w:lang w:val="fr-FR"/>
              </w:rPr>
              <w:t xml:space="preserve">- </w:t>
            </w:r>
            <w:r w:rsidR="006926CB" w:rsidRPr="00B10F23">
              <w:rPr>
                <w:sz w:val="24"/>
                <w:lang w:val="fr-FR"/>
              </w:rPr>
              <w:t>Entreprise</w:t>
            </w:r>
            <w:r w:rsidRPr="00B10F23">
              <w:rPr>
                <w:sz w:val="24"/>
                <w:lang w:val="fr-FR"/>
              </w:rPr>
              <w:t xml:space="preserve"> ambitieuse</w:t>
            </w:r>
            <w:r w:rsidR="006926CB" w:rsidRPr="00B10F23">
              <w:rPr>
                <w:sz w:val="24"/>
                <w:lang w:val="fr-FR"/>
              </w:rPr>
              <w:t xml:space="preserve"> souhaitant</w:t>
            </w:r>
            <w:r w:rsidRPr="00B10F23">
              <w:rPr>
                <w:sz w:val="24"/>
                <w:lang w:val="fr-FR"/>
              </w:rPr>
              <w:t xml:space="preserve"> soutenir ou</w:t>
            </w:r>
            <w:r w:rsidR="006926CB" w:rsidRPr="00B10F23">
              <w:rPr>
                <w:sz w:val="24"/>
                <w:lang w:val="fr-FR"/>
              </w:rPr>
              <w:t xml:space="preserve"> accélérer son développement grâce au numérique.</w:t>
            </w:r>
          </w:p>
        </w:tc>
      </w:tr>
      <w:tr w:rsidR="006926CB" w:rsidRPr="00B329AE" w14:paraId="046F53BE" w14:textId="77777777" w:rsidTr="006926CB">
        <w:trPr>
          <w:trHeight w:val="373"/>
        </w:trPr>
        <w:tc>
          <w:tcPr>
            <w:tcW w:w="2546" w:type="dxa"/>
            <w:tcBorders>
              <w:top w:val="single" w:sz="4" w:space="0" w:color="000000"/>
              <w:left w:val="single" w:sz="4" w:space="0" w:color="000000"/>
              <w:bottom w:val="single" w:sz="4" w:space="0" w:color="000000"/>
              <w:right w:val="single" w:sz="4" w:space="0" w:color="000000"/>
            </w:tcBorders>
          </w:tcPr>
          <w:p w14:paraId="1D3437FD" w14:textId="77777777" w:rsidR="006926CB" w:rsidRPr="00B10F23" w:rsidRDefault="006926CB" w:rsidP="006926CB">
            <w:pPr>
              <w:pStyle w:val="Courant"/>
              <w:rPr>
                <w:b/>
                <w:sz w:val="24"/>
                <w:lang w:val="fr-FR"/>
              </w:rPr>
            </w:pPr>
            <w:r w:rsidRPr="00B10F23">
              <w:rPr>
                <w:b/>
                <w:sz w:val="24"/>
                <w:lang w:val="fr-FR"/>
              </w:rPr>
              <w:t>Secteur d’application</w:t>
            </w:r>
          </w:p>
        </w:tc>
        <w:tc>
          <w:tcPr>
            <w:tcW w:w="6518" w:type="dxa"/>
            <w:tcBorders>
              <w:top w:val="single" w:sz="4" w:space="0" w:color="000000"/>
              <w:left w:val="single" w:sz="4" w:space="0" w:color="000000"/>
              <w:bottom w:val="single" w:sz="4" w:space="0" w:color="000000"/>
              <w:right w:val="single" w:sz="4" w:space="0" w:color="000000"/>
            </w:tcBorders>
          </w:tcPr>
          <w:p w14:paraId="0D73BF5A" w14:textId="77777777" w:rsidR="006926CB" w:rsidRPr="00B10F23" w:rsidRDefault="00B329AE" w:rsidP="006926CB">
            <w:pPr>
              <w:pStyle w:val="Courant"/>
              <w:rPr>
                <w:sz w:val="24"/>
                <w:lang w:val="fr-FR"/>
              </w:rPr>
            </w:pPr>
            <w:r w:rsidRPr="00B10F23">
              <w:rPr>
                <w:sz w:val="24"/>
                <w:lang w:val="fr-FR"/>
              </w:rPr>
              <w:t>PME des secteurs industriels et services aux industries</w:t>
            </w:r>
          </w:p>
          <w:p w14:paraId="77549F47" w14:textId="4BC36A0D" w:rsidR="00B329AE" w:rsidRPr="00B10F23" w:rsidRDefault="00B329AE" w:rsidP="006926CB">
            <w:pPr>
              <w:pStyle w:val="Courant"/>
              <w:rPr>
                <w:sz w:val="24"/>
                <w:lang w:val="fr-FR"/>
              </w:rPr>
            </w:pPr>
            <w:r w:rsidRPr="00B10F23">
              <w:rPr>
                <w:sz w:val="24"/>
                <w:lang w:val="fr-FR"/>
              </w:rPr>
              <w:t>Entreprises innovantes de tout secteur</w:t>
            </w:r>
          </w:p>
        </w:tc>
      </w:tr>
      <w:tr w:rsidR="006926CB" w:rsidRPr="00B329AE" w14:paraId="59EEC640" w14:textId="77777777" w:rsidTr="006926CB">
        <w:trPr>
          <w:trHeight w:val="422"/>
        </w:trPr>
        <w:tc>
          <w:tcPr>
            <w:tcW w:w="2546" w:type="dxa"/>
            <w:tcBorders>
              <w:top w:val="single" w:sz="4" w:space="0" w:color="000000"/>
              <w:left w:val="single" w:sz="4" w:space="0" w:color="000000"/>
              <w:bottom w:val="single" w:sz="4" w:space="0" w:color="000000"/>
              <w:right w:val="single" w:sz="4" w:space="0" w:color="000000"/>
            </w:tcBorders>
          </w:tcPr>
          <w:p w14:paraId="3DEC57B2" w14:textId="77777777" w:rsidR="006926CB" w:rsidRPr="00B10F23" w:rsidRDefault="006926CB" w:rsidP="006926CB">
            <w:pPr>
              <w:pStyle w:val="Courant"/>
              <w:rPr>
                <w:b/>
                <w:sz w:val="24"/>
                <w:lang w:val="fr-FR"/>
              </w:rPr>
            </w:pPr>
            <w:r w:rsidRPr="00B10F23">
              <w:rPr>
                <w:b/>
                <w:sz w:val="24"/>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2EED1FEE" w14:textId="5D7992E3" w:rsidR="006926CB" w:rsidRPr="00B10F23" w:rsidRDefault="000C49D8" w:rsidP="006926CB">
            <w:pPr>
              <w:pStyle w:val="Courant"/>
              <w:rPr>
                <w:sz w:val="24"/>
                <w:lang w:val="fr-FR"/>
              </w:rPr>
            </w:pPr>
            <w:r w:rsidRPr="00B10F23">
              <w:rPr>
                <w:sz w:val="24"/>
                <w:lang w:val="fr-FR"/>
              </w:rPr>
              <w:t>Diagnostic</w:t>
            </w:r>
          </w:p>
        </w:tc>
      </w:tr>
      <w:tr w:rsidR="006926CB" w:rsidRPr="00B329AE" w14:paraId="55D5E544" w14:textId="77777777" w:rsidTr="006926CB">
        <w:trPr>
          <w:trHeight w:val="415"/>
        </w:trPr>
        <w:tc>
          <w:tcPr>
            <w:tcW w:w="2546" w:type="dxa"/>
            <w:tcBorders>
              <w:top w:val="single" w:sz="4" w:space="0" w:color="000000"/>
              <w:left w:val="single" w:sz="4" w:space="0" w:color="000000"/>
              <w:bottom w:val="single" w:sz="4" w:space="0" w:color="000000"/>
              <w:right w:val="single" w:sz="4" w:space="0" w:color="000000"/>
            </w:tcBorders>
          </w:tcPr>
          <w:p w14:paraId="38386875" w14:textId="77777777" w:rsidR="006926CB" w:rsidRPr="00B10F23" w:rsidRDefault="006926CB" w:rsidP="006926CB">
            <w:pPr>
              <w:pStyle w:val="Courant"/>
              <w:rPr>
                <w:b/>
                <w:sz w:val="24"/>
                <w:lang w:val="fr-FR"/>
              </w:rPr>
            </w:pPr>
            <w:r w:rsidRPr="00B10F23">
              <w:rPr>
                <w:b/>
                <w:sz w:val="24"/>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70C16DC" w14:textId="77777777" w:rsidR="006926CB" w:rsidRPr="00B10F23" w:rsidRDefault="006926CB" w:rsidP="006926CB">
            <w:pPr>
              <w:pStyle w:val="Courant"/>
              <w:rPr>
                <w:sz w:val="24"/>
                <w:lang w:val="fr-FR"/>
              </w:rPr>
            </w:pPr>
            <w:r w:rsidRPr="00B10F23">
              <w:rPr>
                <w:sz w:val="24"/>
                <w:lang w:val="fr-FR"/>
              </w:rPr>
              <w:t>1.Accompagnement de projet</w:t>
            </w:r>
          </w:p>
        </w:tc>
      </w:tr>
      <w:tr w:rsidR="006926CB" w:rsidRPr="00B329AE" w14:paraId="3D0F82AE" w14:textId="77777777" w:rsidTr="006926CB">
        <w:trPr>
          <w:trHeight w:val="729"/>
        </w:trPr>
        <w:tc>
          <w:tcPr>
            <w:tcW w:w="2546" w:type="dxa"/>
            <w:tcBorders>
              <w:top w:val="single" w:sz="4" w:space="0" w:color="000000"/>
              <w:left w:val="single" w:sz="4" w:space="0" w:color="000000"/>
              <w:bottom w:val="single" w:sz="4" w:space="0" w:color="000000"/>
              <w:right w:val="single" w:sz="4" w:space="0" w:color="000000"/>
            </w:tcBorders>
          </w:tcPr>
          <w:p w14:paraId="09C93866" w14:textId="77777777" w:rsidR="006926CB" w:rsidRPr="00B10F23" w:rsidRDefault="006926CB" w:rsidP="006926CB">
            <w:pPr>
              <w:pStyle w:val="Courant"/>
              <w:rPr>
                <w:b/>
                <w:sz w:val="24"/>
                <w:lang w:val="fr-FR"/>
              </w:rPr>
            </w:pPr>
            <w:r w:rsidRPr="00B10F23">
              <w:rPr>
                <w:b/>
                <w:sz w:val="24"/>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07855A9A" w14:textId="77777777" w:rsidR="006926CB" w:rsidRPr="00B10F23" w:rsidRDefault="006926CB" w:rsidP="006926CB">
            <w:pPr>
              <w:pStyle w:val="Courant"/>
              <w:rPr>
                <w:sz w:val="24"/>
                <w:lang w:val="fr-FR"/>
              </w:rPr>
            </w:pPr>
            <w:r w:rsidRPr="00B10F23">
              <w:rPr>
                <w:sz w:val="24"/>
                <w:lang w:val="fr-FR"/>
              </w:rPr>
              <w:t>1.Débutant</w:t>
            </w:r>
          </w:p>
          <w:p w14:paraId="21F18C9B" w14:textId="77777777" w:rsidR="006926CB" w:rsidRPr="00B10F23" w:rsidRDefault="006926CB" w:rsidP="006926CB">
            <w:pPr>
              <w:pStyle w:val="Courant"/>
              <w:rPr>
                <w:sz w:val="24"/>
                <w:lang w:val="fr-FR"/>
              </w:rPr>
            </w:pPr>
            <w:r w:rsidRPr="00B10F23">
              <w:rPr>
                <w:sz w:val="24"/>
                <w:lang w:val="fr-FR"/>
              </w:rPr>
              <w:t>2.Confirmé</w:t>
            </w:r>
          </w:p>
          <w:p w14:paraId="4AABD4CC" w14:textId="77777777" w:rsidR="006926CB" w:rsidRPr="00B10F23" w:rsidRDefault="006926CB" w:rsidP="006926CB">
            <w:pPr>
              <w:pStyle w:val="Courant"/>
              <w:rPr>
                <w:sz w:val="24"/>
                <w:lang w:val="fr-FR"/>
              </w:rPr>
            </w:pPr>
            <w:r w:rsidRPr="00B10F23">
              <w:rPr>
                <w:sz w:val="24"/>
                <w:lang w:val="fr-FR"/>
              </w:rPr>
              <w:t>3.Expert</w:t>
            </w:r>
          </w:p>
        </w:tc>
      </w:tr>
      <w:tr w:rsidR="006926CB" w:rsidRPr="00B329AE" w14:paraId="38E463A8" w14:textId="77777777" w:rsidTr="006926CB">
        <w:trPr>
          <w:trHeight w:val="971"/>
        </w:trPr>
        <w:tc>
          <w:tcPr>
            <w:tcW w:w="2546" w:type="dxa"/>
            <w:tcBorders>
              <w:top w:val="single" w:sz="4" w:space="0" w:color="000000"/>
              <w:left w:val="single" w:sz="4" w:space="0" w:color="000000"/>
              <w:bottom w:val="single" w:sz="4" w:space="0" w:color="000000"/>
              <w:right w:val="single" w:sz="4" w:space="0" w:color="000000"/>
            </w:tcBorders>
          </w:tcPr>
          <w:p w14:paraId="17152E9F" w14:textId="1E6090F4" w:rsidR="006926CB" w:rsidRPr="00B10F23" w:rsidRDefault="006926CB" w:rsidP="006926CB">
            <w:pPr>
              <w:pStyle w:val="Courant"/>
              <w:rPr>
                <w:b/>
                <w:sz w:val="24"/>
                <w:lang w:val="fr-FR"/>
              </w:rPr>
            </w:pPr>
            <w:r w:rsidRPr="00B10F23">
              <w:rPr>
                <w:b/>
                <w:sz w:val="24"/>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68EBCB55" w14:textId="32F1BBF4" w:rsidR="006926CB" w:rsidRPr="00B10F23" w:rsidRDefault="006926CB" w:rsidP="006926CB">
            <w:pPr>
              <w:pStyle w:val="Courant"/>
              <w:rPr>
                <w:sz w:val="24"/>
                <w:lang w:val="fr-FR"/>
              </w:rPr>
            </w:pPr>
            <w:r w:rsidRPr="00B10F23">
              <w:rPr>
                <w:sz w:val="24"/>
                <w:lang w:val="fr-FR"/>
              </w:rPr>
              <w:t>7 Technopole</w:t>
            </w:r>
            <w:r w:rsidR="00B02898">
              <w:rPr>
                <w:sz w:val="24"/>
                <w:lang w:val="fr-FR"/>
              </w:rPr>
              <w:t>s</w:t>
            </w:r>
            <w:r w:rsidRPr="00B10F23">
              <w:rPr>
                <w:sz w:val="24"/>
                <w:lang w:val="fr-FR"/>
              </w:rPr>
              <w:t xml:space="preserve"> de Bretagne</w:t>
            </w:r>
          </w:p>
        </w:tc>
      </w:tr>
      <w:tr w:rsidR="006926CB" w:rsidRPr="00B329AE" w14:paraId="55709AF2" w14:textId="77777777" w:rsidTr="006926CB">
        <w:trPr>
          <w:trHeight w:val="553"/>
        </w:trPr>
        <w:tc>
          <w:tcPr>
            <w:tcW w:w="2546" w:type="dxa"/>
            <w:tcBorders>
              <w:top w:val="single" w:sz="4" w:space="0" w:color="000000"/>
              <w:left w:val="single" w:sz="4" w:space="0" w:color="000000"/>
              <w:bottom w:val="single" w:sz="4" w:space="0" w:color="000000"/>
              <w:right w:val="single" w:sz="4" w:space="0" w:color="000000"/>
            </w:tcBorders>
          </w:tcPr>
          <w:p w14:paraId="1517CC8D" w14:textId="77777777" w:rsidR="006926CB" w:rsidRPr="00B10F23" w:rsidRDefault="006926CB" w:rsidP="006926CB">
            <w:pPr>
              <w:pStyle w:val="Courant"/>
              <w:rPr>
                <w:b/>
                <w:sz w:val="24"/>
                <w:lang w:val="fr-FR"/>
              </w:rPr>
            </w:pPr>
            <w:r w:rsidRPr="00B10F23">
              <w:rPr>
                <w:b/>
                <w:sz w:val="24"/>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4D0F0CF3" w14:textId="77777777" w:rsidR="006926CB" w:rsidRPr="00B10F23" w:rsidRDefault="006926CB" w:rsidP="006926CB">
            <w:pPr>
              <w:pStyle w:val="Courant"/>
              <w:rPr>
                <w:sz w:val="24"/>
                <w:lang w:val="fr-FR"/>
              </w:rPr>
            </w:pPr>
            <w:r w:rsidRPr="00B10F23">
              <w:rPr>
                <w:sz w:val="24"/>
                <w:lang w:val="fr-FR"/>
              </w:rPr>
              <w:t>Capacité / motivation à mettre en œuvre un plan de transformation impactant pour votre entreprise.</w:t>
            </w:r>
          </w:p>
        </w:tc>
      </w:tr>
    </w:tbl>
    <w:p w14:paraId="4B190CBB" w14:textId="77777777" w:rsidR="006926CB" w:rsidRPr="00B329AE" w:rsidRDefault="006926CB" w:rsidP="006926CB">
      <w:pPr>
        <w:pStyle w:val="Courant"/>
      </w:pPr>
    </w:p>
    <w:p w14:paraId="1B0A3063" w14:textId="77777777" w:rsidR="006926CB" w:rsidRPr="00B329AE" w:rsidRDefault="006926CB" w:rsidP="006926CB">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6926CB" w:rsidRPr="00B329AE" w14:paraId="72F577B8" w14:textId="77777777" w:rsidTr="006926CB">
        <w:trPr>
          <w:trHeight w:val="40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EF0042" w14:textId="42B58C46" w:rsidR="006926CB" w:rsidRPr="00B329AE" w:rsidRDefault="006926CB" w:rsidP="006926CB">
            <w:pPr>
              <w:pStyle w:val="Courant"/>
              <w:rPr>
                <w:b/>
                <w:i/>
              </w:rPr>
            </w:pPr>
            <w:bookmarkStart w:id="2" w:name="_Hlk125366510"/>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E9C9F5" w14:textId="0AD80B9B" w:rsidR="006926CB" w:rsidRPr="00B329AE" w:rsidRDefault="006926CB" w:rsidP="006926CB">
            <w:pPr>
              <w:pStyle w:val="Titre2"/>
              <w:rPr>
                <w:lang w:val="fr-FR"/>
              </w:rPr>
            </w:pPr>
            <w:bookmarkStart w:id="3" w:name="_Toc132623275"/>
            <w:r w:rsidRPr="00B329AE">
              <w:rPr>
                <w:lang w:val="fr-FR"/>
              </w:rPr>
              <w:t>Diagnostic</w:t>
            </w:r>
            <w:r w:rsidR="00B329AE">
              <w:rPr>
                <w:lang w:val="fr-FR"/>
              </w:rPr>
              <w:t xml:space="preserve"> Cyber</w:t>
            </w:r>
            <w:bookmarkEnd w:id="3"/>
          </w:p>
        </w:tc>
      </w:tr>
      <w:tr w:rsidR="006926CB" w:rsidRPr="00B329AE" w14:paraId="6086091C" w14:textId="77777777" w:rsidTr="006926CB">
        <w:trPr>
          <w:trHeight w:val="134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FEC521" w14:textId="77777777" w:rsidR="006926CB" w:rsidRPr="00B329AE" w:rsidRDefault="006926CB" w:rsidP="006926CB">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DD636C" w14:textId="77777777" w:rsidR="006926CB" w:rsidRPr="00B329AE" w:rsidRDefault="006926CB" w:rsidP="006926CB">
            <w:pPr>
              <w:pStyle w:val="Courant"/>
            </w:pPr>
            <w:r w:rsidRPr="00B329AE">
              <w:t xml:space="preserve">Réalisation d’un diagnostic en matière de cybersécurité, tant organisationnel que sur le plan technique, qui s’appuie sur le référentiel de l’ANSSI, les normes et règles en usages en matière de cybersécurité. </w:t>
            </w:r>
          </w:p>
          <w:p w14:paraId="653BF74E" w14:textId="77777777" w:rsidR="006926CB" w:rsidRPr="00B329AE" w:rsidRDefault="006926CB" w:rsidP="006926CB">
            <w:pPr>
              <w:pStyle w:val="Courant"/>
            </w:pPr>
            <w:r w:rsidRPr="00B329AE">
              <w:t xml:space="preserve">Préconisation des axes d’améliorations, </w:t>
            </w:r>
          </w:p>
          <w:p w14:paraId="488B59B5" w14:textId="77777777" w:rsidR="006926CB" w:rsidRPr="00B329AE" w:rsidRDefault="006926CB" w:rsidP="006926CB">
            <w:pPr>
              <w:pStyle w:val="Courant"/>
            </w:pPr>
            <w:r w:rsidRPr="00B329AE">
              <w:t>Recommandation des actions adaptées et pragmatiques, à planifier</w:t>
            </w:r>
          </w:p>
          <w:p w14:paraId="24FD3D96" w14:textId="77777777" w:rsidR="006926CB" w:rsidRPr="00B329AE" w:rsidRDefault="006926CB" w:rsidP="006926CB">
            <w:pPr>
              <w:pStyle w:val="Courant"/>
            </w:pPr>
            <w:r w:rsidRPr="00B329AE">
              <w:t>Le diagnostic se déroule sur 3 jours dont 1,5 sur site</w:t>
            </w:r>
          </w:p>
          <w:p w14:paraId="22306C40" w14:textId="77777777" w:rsidR="006926CB" w:rsidRPr="00B329AE" w:rsidRDefault="006926CB" w:rsidP="006926CB">
            <w:pPr>
              <w:pStyle w:val="Courant"/>
            </w:pPr>
            <w:r w:rsidRPr="00B329AE">
              <w:rPr>
                <w:b/>
                <w:bCs/>
              </w:rPr>
              <w:t>Déroulement</w:t>
            </w:r>
            <w:r w:rsidRPr="00B329AE">
              <w:t> :</w:t>
            </w:r>
          </w:p>
          <w:p w14:paraId="36B5950A" w14:textId="7172AEBC" w:rsidR="006926CB" w:rsidRPr="00B329AE" w:rsidRDefault="006926CB" w:rsidP="006926CB">
            <w:pPr>
              <w:pStyle w:val="Courant"/>
            </w:pPr>
            <w:r w:rsidRPr="00B329AE">
              <w:rPr>
                <w:u w:val="single"/>
              </w:rPr>
              <w:t>Phase préparatoire</w:t>
            </w:r>
            <w:r w:rsidRPr="00B329AE">
              <w:t> :</w:t>
            </w:r>
            <w:r w:rsidR="00B10F23">
              <w:t xml:space="preserve"> </w:t>
            </w:r>
            <w:r w:rsidRPr="00B329AE">
              <w:t xml:space="preserve">recueil documentaire, éléments de contexte, topologie des </w:t>
            </w:r>
            <w:r w:rsidR="00B10F23">
              <w:t>risques</w:t>
            </w:r>
          </w:p>
          <w:p w14:paraId="6F23668A" w14:textId="2465A287" w:rsidR="006926CB" w:rsidRPr="00B329AE" w:rsidRDefault="006926CB" w:rsidP="006926CB">
            <w:pPr>
              <w:pStyle w:val="Courant"/>
            </w:pPr>
            <w:r w:rsidRPr="00B329AE">
              <w:rPr>
                <w:u w:val="single"/>
              </w:rPr>
              <w:t>Phase d’audit</w:t>
            </w:r>
            <w:r w:rsidRPr="00B329AE">
              <w:t xml:space="preserve"> </w:t>
            </w:r>
            <w:r w:rsidR="00B10F23">
              <w:t>:</w:t>
            </w:r>
            <w:r w:rsidRPr="00B329AE">
              <w:t>in situ, conduite d’entretiens</w:t>
            </w:r>
          </w:p>
          <w:p w14:paraId="3C21A808" w14:textId="0BE2B1CA" w:rsidR="006926CB" w:rsidRPr="00B329AE" w:rsidRDefault="006926CB" w:rsidP="006926CB">
            <w:pPr>
              <w:pStyle w:val="Courant"/>
            </w:pPr>
            <w:r w:rsidRPr="00B329AE">
              <w:rPr>
                <w:u w:val="single"/>
              </w:rPr>
              <w:t>Phase d’analyse</w:t>
            </w:r>
            <w:r w:rsidRPr="00B329AE">
              <w:t xml:space="preserve"> </w:t>
            </w:r>
            <w:r w:rsidR="00B10F23">
              <w:t xml:space="preserve">: </w:t>
            </w:r>
            <w:r w:rsidRPr="00B329AE">
              <w:t>traitement des informations recueillies et d’élaboration du rapport</w:t>
            </w:r>
          </w:p>
          <w:p w14:paraId="723803F5" w14:textId="77777777" w:rsidR="006926CB" w:rsidRPr="00B329AE" w:rsidRDefault="006926CB" w:rsidP="006926CB">
            <w:pPr>
              <w:pStyle w:val="Courant"/>
              <w:rPr>
                <w:u w:val="single"/>
              </w:rPr>
            </w:pPr>
            <w:r w:rsidRPr="00B329AE">
              <w:rPr>
                <w:u w:val="single"/>
              </w:rPr>
              <w:t>Phase de restitution</w:t>
            </w:r>
          </w:p>
          <w:p w14:paraId="69FCD206" w14:textId="77777777" w:rsidR="006926CB" w:rsidRPr="00B329AE" w:rsidRDefault="006926CB" w:rsidP="006926CB">
            <w:pPr>
              <w:pStyle w:val="Courant"/>
              <w:rPr>
                <w:u w:val="single"/>
              </w:rPr>
            </w:pPr>
          </w:p>
          <w:p w14:paraId="2312327B" w14:textId="77777777" w:rsidR="006926CB" w:rsidRPr="00B329AE" w:rsidRDefault="006926CB" w:rsidP="006926CB">
            <w:pPr>
              <w:pStyle w:val="Courant"/>
              <w:rPr>
                <w:u w:val="single"/>
              </w:rPr>
            </w:pPr>
            <w:r w:rsidRPr="00B329AE">
              <w:rPr>
                <w:b/>
                <w:bCs/>
              </w:rPr>
              <w:t>Méthodologie :</w:t>
            </w:r>
          </w:p>
          <w:p w14:paraId="0C276DA8" w14:textId="77777777" w:rsidR="006926CB" w:rsidRPr="00B329AE" w:rsidRDefault="006926CB" w:rsidP="006926CB">
            <w:pPr>
              <w:pStyle w:val="Courant"/>
            </w:pPr>
            <w:r w:rsidRPr="00B329AE">
              <w:t>Recueil et analyse des éléments de contexte</w:t>
            </w:r>
          </w:p>
          <w:p w14:paraId="5FA678C2" w14:textId="77777777" w:rsidR="006926CB" w:rsidRPr="00B329AE" w:rsidRDefault="006926CB" w:rsidP="006926CB">
            <w:pPr>
              <w:pStyle w:val="Courant"/>
            </w:pPr>
            <w:r w:rsidRPr="00B329AE">
              <w:t>Conduite d’entretiens</w:t>
            </w:r>
          </w:p>
          <w:p w14:paraId="10738332" w14:textId="77777777" w:rsidR="006926CB" w:rsidRPr="00B329AE" w:rsidRDefault="006926CB" w:rsidP="006926CB">
            <w:pPr>
              <w:pStyle w:val="Courant"/>
            </w:pPr>
            <w:r w:rsidRPr="00B329AE">
              <w:t xml:space="preserve">Respect et suivi des pratiques recommandées par l’ANSSI (Agence Nationale de la Sécurité des Système d’Information) </w:t>
            </w:r>
          </w:p>
          <w:p w14:paraId="3A7CCB0A" w14:textId="77777777" w:rsidR="006926CB" w:rsidRPr="00B329AE" w:rsidRDefault="006926CB" w:rsidP="006926CB">
            <w:pPr>
              <w:pStyle w:val="Courant"/>
              <w:rPr>
                <w:u w:val="single"/>
              </w:rPr>
            </w:pPr>
            <w:r w:rsidRPr="00B329AE">
              <w:t>Utilisation des référentiels en vigueurs, type ISO 27xxx, guide pratique de sécurité numérique pour les PME/PMI, collectivités et petites organisations V1.1, et autres</w:t>
            </w:r>
          </w:p>
        </w:tc>
      </w:tr>
      <w:tr w:rsidR="006926CB" w:rsidRPr="00B329AE" w14:paraId="14D6C514" w14:textId="77777777" w:rsidTr="006926CB">
        <w:trPr>
          <w:trHeight w:val="38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186625" w14:textId="77777777" w:rsidR="006926CB" w:rsidRPr="00B329AE" w:rsidRDefault="006926CB" w:rsidP="006926CB">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134D4A" w14:textId="4D42033F" w:rsidR="006926CB" w:rsidRPr="00B329AE" w:rsidRDefault="006926CB" w:rsidP="006926CB">
            <w:pPr>
              <w:pStyle w:val="Courant"/>
            </w:pPr>
            <w:r w:rsidRPr="00B329AE">
              <w:t>Entreprise ne maîtrisant pas son risque d’exposition cyber</w:t>
            </w:r>
          </w:p>
          <w:p w14:paraId="2F890466" w14:textId="77777777" w:rsidR="006926CB" w:rsidRPr="00B329AE" w:rsidRDefault="006926CB" w:rsidP="006926CB">
            <w:pPr>
              <w:pStyle w:val="Courant"/>
            </w:pPr>
            <w:r w:rsidRPr="00B329AE">
              <w:t>Entreprise victime d’une attaque cyber</w:t>
            </w:r>
          </w:p>
          <w:p w14:paraId="367A81EA" w14:textId="1E6CF33D" w:rsidR="006926CB" w:rsidRPr="00B329AE" w:rsidRDefault="006926CB" w:rsidP="006926CB">
            <w:pPr>
              <w:pStyle w:val="Courant"/>
            </w:pPr>
            <w:r w:rsidRPr="00B329AE">
              <w:t>Entreprise exposée sur les marchés internationaux</w:t>
            </w:r>
          </w:p>
        </w:tc>
      </w:tr>
      <w:tr w:rsidR="006926CB" w:rsidRPr="00B329AE" w14:paraId="74541355" w14:textId="77777777" w:rsidTr="006926CB">
        <w:trPr>
          <w:trHeight w:val="34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53464B" w14:textId="77777777" w:rsidR="006926CB" w:rsidRPr="00B329AE" w:rsidRDefault="006926CB" w:rsidP="006926CB">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BC5D4D" w14:textId="0F7B8730" w:rsidR="006926CB" w:rsidRPr="00B329AE" w:rsidRDefault="000C49D8" w:rsidP="006926CB">
            <w:pPr>
              <w:pStyle w:val="Courant"/>
            </w:pPr>
            <w:r w:rsidRPr="00B329AE">
              <w:t>Diagnostic</w:t>
            </w:r>
          </w:p>
        </w:tc>
      </w:tr>
      <w:tr w:rsidR="006926CB" w:rsidRPr="00B329AE" w14:paraId="2CEFD677" w14:textId="77777777" w:rsidTr="006926CB">
        <w:trPr>
          <w:trHeight w:val="45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76A534" w14:textId="77777777" w:rsidR="006926CB" w:rsidRPr="00B329AE" w:rsidRDefault="006926CB" w:rsidP="006926CB">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ACA982" w14:textId="77777777" w:rsidR="006926CB" w:rsidRPr="00B329AE" w:rsidRDefault="006926CB" w:rsidP="006926CB">
            <w:pPr>
              <w:pStyle w:val="Courant"/>
            </w:pPr>
            <w:r w:rsidRPr="00B329AE">
              <w:t>1.Accompagnement de projet</w:t>
            </w:r>
          </w:p>
        </w:tc>
      </w:tr>
      <w:tr w:rsidR="006926CB" w:rsidRPr="00B329AE" w14:paraId="7BE2C048" w14:textId="77777777" w:rsidTr="006926CB">
        <w:trPr>
          <w:trHeight w:val="110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035ED6" w14:textId="77777777" w:rsidR="006926CB" w:rsidRPr="00B329AE" w:rsidRDefault="006926CB" w:rsidP="006926CB">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59F5C9" w14:textId="77777777" w:rsidR="006926CB" w:rsidRPr="00B329AE" w:rsidRDefault="006926CB" w:rsidP="006926CB">
            <w:pPr>
              <w:pStyle w:val="Courant"/>
            </w:pPr>
            <w:r w:rsidRPr="00B329AE">
              <w:t>1.Débutant</w:t>
            </w:r>
          </w:p>
          <w:p w14:paraId="0A36E2C9" w14:textId="77777777" w:rsidR="006926CB" w:rsidRPr="00B329AE" w:rsidRDefault="006926CB" w:rsidP="006926CB">
            <w:pPr>
              <w:pStyle w:val="Courant"/>
            </w:pPr>
            <w:r w:rsidRPr="00B329AE">
              <w:t>2.Confirmé</w:t>
            </w:r>
          </w:p>
          <w:p w14:paraId="76A6E66C" w14:textId="77777777" w:rsidR="006926CB" w:rsidRPr="00B329AE" w:rsidRDefault="006926CB" w:rsidP="006926CB">
            <w:pPr>
              <w:pStyle w:val="Courant"/>
            </w:pPr>
            <w:r w:rsidRPr="00B329AE">
              <w:t>3.Expert</w:t>
            </w:r>
          </w:p>
        </w:tc>
      </w:tr>
      <w:tr w:rsidR="006926CB" w:rsidRPr="00B329AE" w14:paraId="3487A041" w14:textId="77777777" w:rsidTr="006926CB">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F77E85" w14:textId="696DE3B3" w:rsidR="006926CB" w:rsidRPr="00B329AE" w:rsidRDefault="006926CB" w:rsidP="006926CB">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BD919A" w14:textId="69F2E60C" w:rsidR="006926CB" w:rsidRPr="00B329AE" w:rsidRDefault="006926CB" w:rsidP="006926CB">
            <w:pPr>
              <w:pStyle w:val="Courant"/>
            </w:pPr>
            <w:r w:rsidRPr="00B329AE">
              <w:t>Pôle Excellence Cyber</w:t>
            </w:r>
            <w:r w:rsidR="00430250" w:rsidRPr="00B329AE">
              <w:t xml:space="preserve"> </w:t>
            </w:r>
          </w:p>
        </w:tc>
      </w:tr>
      <w:tr w:rsidR="006926CB" w:rsidRPr="00B329AE" w14:paraId="7B50FBD0" w14:textId="77777777" w:rsidTr="006926CB">
        <w:trPr>
          <w:trHeight w:val="6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58F141" w14:textId="77777777" w:rsidR="006926CB" w:rsidRPr="00B329AE" w:rsidRDefault="006926CB" w:rsidP="006926CB">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2C4127" w14:textId="77777777" w:rsidR="006926CB" w:rsidRPr="00B329AE" w:rsidRDefault="006926CB" w:rsidP="006926CB">
            <w:pPr>
              <w:pStyle w:val="Courant"/>
            </w:pPr>
            <w:r w:rsidRPr="00B329AE">
              <w:t>Mise à disposition des éléments en phase préparatoire</w:t>
            </w:r>
          </w:p>
          <w:p w14:paraId="7ECC366D" w14:textId="77777777" w:rsidR="006926CB" w:rsidRPr="00B329AE" w:rsidRDefault="006926CB" w:rsidP="006926CB">
            <w:pPr>
              <w:pStyle w:val="Courant"/>
            </w:pPr>
            <w:r w:rsidRPr="00B329AE">
              <w:t>Disponibilité des dirigeants et collaborateurs en charge des aspects gouvernance, administration, finance, et SI (Systèmes d’Information)</w:t>
            </w:r>
          </w:p>
        </w:tc>
      </w:tr>
      <w:bookmarkEnd w:id="2"/>
    </w:tbl>
    <w:p w14:paraId="7E43757A" w14:textId="77777777" w:rsidR="006926CB" w:rsidRPr="00B329AE" w:rsidRDefault="006926CB" w:rsidP="006926CB">
      <w:r w:rsidRPr="00B329AE">
        <w:br w:type="page"/>
      </w:r>
    </w:p>
    <w:p w14:paraId="7CFECF10" w14:textId="77777777" w:rsidR="006926CB" w:rsidRPr="00B329AE" w:rsidRDefault="006926CB" w:rsidP="006926CB"/>
    <w:p w14:paraId="565AA1DB" w14:textId="77777777" w:rsidR="006926CB" w:rsidRPr="00B329AE" w:rsidRDefault="006926CB" w:rsidP="006926CB"/>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6926CB" w:rsidRPr="00B329AE" w14:paraId="0F3CBA80"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0030F0" w14:textId="4351F30B" w:rsidR="006926CB" w:rsidRPr="00B329AE" w:rsidRDefault="006926CB" w:rsidP="006926CB">
            <w:pPr>
              <w:pStyle w:val="Courant"/>
              <w:rPr>
                <w:b/>
              </w:rPr>
            </w:pPr>
            <w:r w:rsidRPr="00B329AE">
              <w:rPr>
                <w:b/>
              </w:rPr>
              <w:br w:type="page"/>
            </w:r>
            <w:r w:rsidRPr="00B329AE">
              <w:rPr>
                <w:b/>
                <w:noProof/>
              </w:rPr>
              <mc:AlternateContent>
                <mc:Choice Requires="wpg">
                  <w:drawing>
                    <wp:anchor distT="0" distB="0" distL="114300" distR="114300" simplePos="0" relativeHeight="251699200" behindDoc="1" locked="0" layoutInCell="0" allowOverlap="1" wp14:anchorId="367B6D51" wp14:editId="381D9597">
                      <wp:simplePos x="0" y="0"/>
                      <wp:positionH relativeFrom="page">
                        <wp:posOffset>2917825</wp:posOffset>
                      </wp:positionH>
                      <wp:positionV relativeFrom="page">
                        <wp:posOffset>2889250</wp:posOffset>
                      </wp:positionV>
                      <wp:extent cx="245110" cy="219710"/>
                      <wp:effectExtent l="0" t="0" r="5222240" b="41976040"/>
                      <wp:wrapNone/>
                      <wp:docPr id="97" name="Groupe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98"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99"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00"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E94CE">
                    <v:group id="Groupe 97" style="position:absolute;margin-left:229.75pt;margin-top:227.5pt;width:19.3pt;height:17.3pt;z-index:-251617280;mso-position-horizontal-relative:page;mso-position-vertical-relative:page" coordsize="245110,219710" o:spid="_x0000_s1026" o:allowincell="f" w14:anchorId="3FC1A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6253FC" w14:textId="77777777" w:rsidR="006926CB" w:rsidRPr="00B329AE" w:rsidRDefault="006926CB" w:rsidP="006926CB">
            <w:pPr>
              <w:pStyle w:val="Titre2"/>
              <w:rPr>
                <w:lang w:val="fr-FR"/>
              </w:rPr>
            </w:pPr>
            <w:bookmarkStart w:id="4" w:name="_Toc132623276"/>
            <w:r w:rsidRPr="00B329AE">
              <w:rPr>
                <w:lang w:val="fr-FR"/>
              </w:rPr>
              <w:t>Évaluation de la maturité IA et définition d’un plan d’action</w:t>
            </w:r>
            <w:bookmarkEnd w:id="4"/>
          </w:p>
        </w:tc>
      </w:tr>
      <w:tr w:rsidR="006926CB" w:rsidRPr="00B329AE" w14:paraId="32F1ACAE"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CB6CB6" w14:textId="77777777" w:rsidR="006926CB" w:rsidRPr="00B329AE" w:rsidRDefault="006926CB" w:rsidP="006926CB">
            <w:pPr>
              <w:pStyle w:val="Courant"/>
              <w:rPr>
                <w:b/>
              </w:rPr>
            </w:pPr>
          </w:p>
          <w:p w14:paraId="42163C09" w14:textId="77777777" w:rsidR="006926CB" w:rsidRPr="00B329AE" w:rsidRDefault="006926CB" w:rsidP="006926CB">
            <w:pPr>
              <w:pStyle w:val="Courant"/>
              <w:rPr>
                <w:b/>
              </w:rPr>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0A0EC4" w14:textId="77777777" w:rsidR="006926CB" w:rsidRPr="00B329AE" w:rsidRDefault="006926CB" w:rsidP="006926CB">
            <w:pPr>
              <w:pStyle w:val="Courant"/>
            </w:pPr>
            <w:r w:rsidRPr="00B329AE">
              <w:t xml:space="preserve">Évaluation de l'état de maturité de votre organisation en matière d'IA </w:t>
            </w:r>
          </w:p>
          <w:p w14:paraId="1EE56BD1" w14:textId="77777777" w:rsidR="006926CB" w:rsidRPr="00B329AE" w:rsidRDefault="006926CB" w:rsidP="006926CB">
            <w:pPr>
              <w:pStyle w:val="Courant"/>
            </w:pPr>
            <w:r w:rsidRPr="00B329AE">
              <w:t xml:space="preserve">Identification des domaines à améliorer sur votre chemin vers l'IA </w:t>
            </w:r>
          </w:p>
          <w:p w14:paraId="6265F901" w14:textId="77777777" w:rsidR="006926CB" w:rsidRPr="00B329AE" w:rsidRDefault="006926CB" w:rsidP="006926CB">
            <w:pPr>
              <w:pStyle w:val="Courant"/>
            </w:pPr>
            <w:r w:rsidRPr="00B329AE">
              <w:t xml:space="preserve">Construction de votre feuille de route en matière d'IA </w:t>
            </w:r>
          </w:p>
          <w:p w14:paraId="7D0E9186" w14:textId="77777777" w:rsidR="006926CB" w:rsidRPr="00B329AE" w:rsidRDefault="006926CB" w:rsidP="006926CB">
            <w:pPr>
              <w:pStyle w:val="Courant"/>
            </w:pPr>
            <w:r w:rsidRPr="00B329AE">
              <w:t xml:space="preserve">Possibilité de vous comparer à vos pairs </w:t>
            </w:r>
          </w:p>
        </w:tc>
      </w:tr>
      <w:tr w:rsidR="006926CB" w:rsidRPr="00B329AE" w14:paraId="062D309A"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7A515F" w14:textId="77777777" w:rsidR="006926CB" w:rsidRPr="00B329AE" w:rsidRDefault="006926CB" w:rsidP="006926CB">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909242" w14:textId="77777777" w:rsidR="006926CB" w:rsidRPr="00B329AE" w:rsidRDefault="006926CB" w:rsidP="006926CB">
            <w:pPr>
              <w:pStyle w:val="Courant"/>
            </w:pPr>
            <w:r w:rsidRPr="00B329AE">
              <w:t>Toute entreprise ayant expérimenté des technologies IA sans application concrète</w:t>
            </w:r>
          </w:p>
          <w:p w14:paraId="7447EBC7" w14:textId="77777777" w:rsidR="006926CB" w:rsidRPr="00B329AE" w:rsidRDefault="006926CB" w:rsidP="006926CB">
            <w:pPr>
              <w:pStyle w:val="Courant"/>
            </w:pPr>
            <w:r w:rsidRPr="00B329AE">
              <w:t>Entreprise souhaitant optimiser/améliorer sa maîtrise des technologies IA.</w:t>
            </w:r>
          </w:p>
        </w:tc>
      </w:tr>
      <w:tr w:rsidR="006926CB" w:rsidRPr="00B329AE" w14:paraId="4A1A128A"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AE2870" w14:textId="77777777" w:rsidR="006926CB" w:rsidRPr="00B329AE" w:rsidRDefault="006926CB" w:rsidP="006926CB">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5215C5" w14:textId="27F7986D" w:rsidR="006926CB" w:rsidRPr="00B329AE" w:rsidRDefault="000C49D8" w:rsidP="006926CB">
            <w:pPr>
              <w:pStyle w:val="Courant"/>
            </w:pPr>
            <w:r w:rsidRPr="00B329AE">
              <w:t>Diagnostic</w:t>
            </w:r>
          </w:p>
        </w:tc>
      </w:tr>
      <w:tr w:rsidR="00A001D6" w:rsidRPr="00B329AE" w14:paraId="6CDC4EB3"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460827" w14:textId="77777777" w:rsidR="00A001D6" w:rsidRPr="00B329AE" w:rsidRDefault="00A001D6" w:rsidP="00A001D6">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B3C012" w14:textId="748F9614" w:rsidR="00A001D6" w:rsidRPr="00B329AE" w:rsidRDefault="00A001D6" w:rsidP="00A001D6">
            <w:pPr>
              <w:pStyle w:val="Courant"/>
            </w:pPr>
            <w:r w:rsidRPr="00B329AE">
              <w:t>1.Accompagnement de projet</w:t>
            </w:r>
          </w:p>
        </w:tc>
      </w:tr>
      <w:tr w:rsidR="006926CB" w:rsidRPr="00B329AE" w14:paraId="334A2F38"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C412E6" w14:textId="77777777" w:rsidR="006926CB" w:rsidRPr="00B329AE" w:rsidRDefault="006926CB" w:rsidP="006926CB">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15F4B9" w14:textId="77777777" w:rsidR="006926CB" w:rsidRPr="00B329AE" w:rsidRDefault="006926CB" w:rsidP="006926CB">
            <w:pPr>
              <w:pStyle w:val="Courant"/>
            </w:pPr>
            <w:r w:rsidRPr="00B329AE">
              <w:t>2. Confirmé</w:t>
            </w:r>
          </w:p>
          <w:p w14:paraId="785A17A6" w14:textId="77777777" w:rsidR="006926CB" w:rsidRPr="00B329AE" w:rsidRDefault="006926CB" w:rsidP="006926CB">
            <w:pPr>
              <w:pStyle w:val="Courant"/>
            </w:pPr>
            <w:r w:rsidRPr="00B329AE">
              <w:t>3. Expert</w:t>
            </w:r>
          </w:p>
        </w:tc>
      </w:tr>
      <w:tr w:rsidR="006926CB" w:rsidRPr="00B329AE" w14:paraId="4AA6FDC7"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02512F" w14:textId="103455E5" w:rsidR="006926CB" w:rsidRPr="00B329AE" w:rsidRDefault="006926CB" w:rsidP="006926CB">
            <w:pPr>
              <w:pStyle w:val="Courant"/>
              <w:rPr>
                <w:b/>
              </w:rPr>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F149BF" w14:textId="40DACF42" w:rsidR="006926CB" w:rsidRPr="00B329AE" w:rsidRDefault="006926CB" w:rsidP="006926CB">
            <w:pPr>
              <w:pStyle w:val="Courant"/>
            </w:pPr>
            <w:r w:rsidRPr="00B329AE">
              <w:t>Images &amp; Réseaux</w:t>
            </w:r>
          </w:p>
        </w:tc>
      </w:tr>
      <w:tr w:rsidR="006926CB" w:rsidRPr="00B329AE" w14:paraId="6AE62EB5" w14:textId="77777777" w:rsidTr="006926CB">
        <w:trPr>
          <w:trHeight w:val="48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6E25FC" w14:textId="77777777" w:rsidR="006926CB" w:rsidRPr="00B329AE" w:rsidRDefault="006926CB" w:rsidP="006926CB">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B41713" w14:textId="77777777" w:rsidR="006926CB" w:rsidRPr="00B329AE" w:rsidRDefault="006926CB" w:rsidP="006926CB">
            <w:pPr>
              <w:pStyle w:val="Courant"/>
            </w:pPr>
            <w:r w:rsidRPr="00B329AE">
              <w:t>L'application des technologies IA nécessite une planification et un engagement à long terme et qui ne peut être atteint que dans le cadre d'un processus de transformation, avec différentes étapes, depuis les premières expériences avec cette nouvelle technologie jusqu'à l'application de l'intelligence artificielle à grande échelle au sein de l'entreprise.  Il est donc nécessaire d’évaluer la motivation de l’organisation à s’engager dans ce parcours.</w:t>
            </w:r>
          </w:p>
        </w:tc>
      </w:tr>
    </w:tbl>
    <w:p w14:paraId="1EBF931C" w14:textId="77777777" w:rsidR="006926CB" w:rsidRPr="002439A5" w:rsidRDefault="006926CB" w:rsidP="006926CB">
      <w:pPr>
        <w:pStyle w:val="Courant"/>
        <w:rPr>
          <w:lang w:val="en-US"/>
        </w:rPr>
      </w:pPr>
    </w:p>
    <w:p w14:paraId="4DE8F39E" w14:textId="77777777" w:rsidR="00CD0E2A" w:rsidRPr="002439A5" w:rsidRDefault="006926CB">
      <w:pPr>
        <w:rPr>
          <w:lang w:val="en-US"/>
        </w:rPr>
      </w:pPr>
      <w:r w:rsidRPr="002439A5">
        <w:rPr>
          <w:lang w:val="en-US"/>
        </w:rPr>
        <w:br w:type="page"/>
      </w:r>
    </w:p>
    <w:p w14:paraId="0F6DA6AD" w14:textId="515A522A" w:rsidR="002202EC" w:rsidRPr="00B329AE" w:rsidRDefault="002202EC" w:rsidP="00D67F14">
      <w:pPr>
        <w:pStyle w:val="Titre1"/>
      </w:pPr>
      <w:bookmarkStart w:id="5" w:name="_Toc132623277"/>
      <w:r w:rsidRPr="00B329AE">
        <w:t>Innover par le digital</w:t>
      </w:r>
      <w:bookmarkEnd w:id="5"/>
    </w:p>
    <w:p w14:paraId="7C9FFB95" w14:textId="361A2164" w:rsidR="002202EC" w:rsidRDefault="002202EC" w:rsidP="002202EC">
      <w:pPr>
        <w:pStyle w:val="Courant"/>
      </w:pPr>
    </w:p>
    <w:tbl>
      <w:tblPr>
        <w:tblStyle w:val="Grilledutableau"/>
        <w:tblW w:w="0" w:type="auto"/>
        <w:tblLook w:val="04A0" w:firstRow="1" w:lastRow="0" w:firstColumn="1" w:lastColumn="0" w:noHBand="0" w:noVBand="1"/>
      </w:tblPr>
      <w:tblGrid>
        <w:gridCol w:w="2605"/>
        <w:gridCol w:w="6457"/>
      </w:tblGrid>
      <w:tr w:rsidR="008E7017" w14:paraId="2166B86D" w14:textId="77777777" w:rsidTr="00B10F23">
        <w:tc>
          <w:tcPr>
            <w:tcW w:w="2605" w:type="dxa"/>
          </w:tcPr>
          <w:p w14:paraId="6C10464B" w14:textId="39E5D2E6" w:rsidR="008E7017" w:rsidRPr="00CD0E2A" w:rsidRDefault="008E7017" w:rsidP="00B10F23">
            <w:pPr>
              <w:rPr>
                <w:rFonts w:ascii="Roc Grotesk" w:hAnsi="Roc Grotesk"/>
                <w:sz w:val="24"/>
                <w:szCs w:val="24"/>
                <w:lang w:val="fr-FR"/>
              </w:rPr>
            </w:pPr>
          </w:p>
        </w:tc>
        <w:tc>
          <w:tcPr>
            <w:tcW w:w="6457" w:type="dxa"/>
          </w:tcPr>
          <w:p w14:paraId="4765A48E" w14:textId="77777777" w:rsidR="008E7017" w:rsidRPr="002439A5" w:rsidRDefault="008E7017" w:rsidP="00B10F23">
            <w:pPr>
              <w:pStyle w:val="Titre2"/>
              <w:rPr>
                <w:lang w:val="fr-FR"/>
              </w:rPr>
            </w:pPr>
            <w:bookmarkStart w:id="6" w:name="_Toc132623278"/>
            <w:r w:rsidRPr="002439A5">
              <w:rPr>
                <w:lang w:val="fr-FR"/>
              </w:rPr>
              <w:t>DigiSanté : Plateforme d’accès multiservices en numérique en santé</w:t>
            </w:r>
            <w:bookmarkEnd w:id="6"/>
          </w:p>
        </w:tc>
      </w:tr>
      <w:tr w:rsidR="008E7017" w14:paraId="3E6EA646" w14:textId="77777777" w:rsidTr="00B10F23">
        <w:tc>
          <w:tcPr>
            <w:tcW w:w="2605" w:type="dxa"/>
          </w:tcPr>
          <w:p w14:paraId="7CBDE318" w14:textId="77777777" w:rsidR="008E7017" w:rsidRPr="00CD0E2A" w:rsidRDefault="008E7017" w:rsidP="00B10F23">
            <w:pPr>
              <w:rPr>
                <w:rFonts w:ascii="Roc Grotesk" w:hAnsi="Roc Grotesk"/>
                <w:sz w:val="24"/>
                <w:szCs w:val="24"/>
                <w:lang w:val="fr-FR"/>
              </w:rPr>
            </w:pPr>
            <w:r w:rsidRPr="00CD0E2A">
              <w:rPr>
                <w:rFonts w:ascii="Roc Grotesk" w:hAnsi="Roc Grotesk"/>
                <w:b/>
                <w:sz w:val="24"/>
                <w:szCs w:val="24"/>
                <w:lang w:val="fr-FR"/>
              </w:rPr>
              <w:t>Descriptif</w:t>
            </w:r>
            <w:r w:rsidRPr="00CD0E2A">
              <w:rPr>
                <w:rFonts w:ascii="Roc Grotesk" w:hAnsi="Roc Grotesk"/>
                <w:b/>
                <w:spacing w:val="-5"/>
                <w:sz w:val="24"/>
                <w:szCs w:val="24"/>
                <w:lang w:val="fr-FR"/>
              </w:rPr>
              <w:t xml:space="preserve"> </w:t>
            </w:r>
            <w:r w:rsidRPr="00CD0E2A">
              <w:rPr>
                <w:rFonts w:ascii="Roc Grotesk" w:hAnsi="Roc Grotesk"/>
                <w:b/>
                <w:sz w:val="24"/>
                <w:szCs w:val="24"/>
                <w:lang w:val="fr-FR"/>
              </w:rPr>
              <w:t>du</w:t>
            </w:r>
            <w:r w:rsidRPr="00CD0E2A">
              <w:rPr>
                <w:rFonts w:ascii="Roc Grotesk" w:hAnsi="Roc Grotesk"/>
                <w:b/>
                <w:spacing w:val="-5"/>
                <w:sz w:val="24"/>
                <w:szCs w:val="24"/>
                <w:lang w:val="fr-FR"/>
              </w:rPr>
              <w:t xml:space="preserve"> </w:t>
            </w:r>
            <w:r w:rsidRPr="00CD0E2A">
              <w:rPr>
                <w:rFonts w:ascii="Roc Grotesk" w:hAnsi="Roc Grotesk"/>
                <w:b/>
                <w:sz w:val="24"/>
                <w:szCs w:val="24"/>
                <w:lang w:val="fr-FR"/>
              </w:rPr>
              <w:t>service</w:t>
            </w:r>
          </w:p>
        </w:tc>
        <w:tc>
          <w:tcPr>
            <w:tcW w:w="6457" w:type="dxa"/>
          </w:tcPr>
          <w:p w14:paraId="1BBE0416" w14:textId="77777777" w:rsidR="008E7017" w:rsidRPr="00CD0E2A" w:rsidRDefault="008E7017" w:rsidP="00B10F23">
            <w:pPr>
              <w:rPr>
                <w:rFonts w:ascii="Roc Grotesk" w:hAnsi="Roc Grotesk"/>
                <w:sz w:val="24"/>
                <w:szCs w:val="24"/>
                <w:lang w:val="fr-FR"/>
              </w:rPr>
            </w:pPr>
            <w:r w:rsidRPr="00CD0E2A">
              <w:rPr>
                <w:rFonts w:ascii="Roc Grotesk" w:hAnsi="Roc Grotesk"/>
                <w:sz w:val="24"/>
                <w:szCs w:val="24"/>
                <w:lang w:val="fr-FR"/>
              </w:rPr>
              <w:t xml:space="preserve">Plateforme à destination des </w:t>
            </w:r>
            <w:r w:rsidRPr="00CD0E2A">
              <w:rPr>
                <w:rFonts w:ascii="Roc Grotesk" w:hAnsi="Roc Grotesk"/>
                <w:b/>
                <w:bCs/>
                <w:sz w:val="24"/>
                <w:szCs w:val="24"/>
                <w:lang w:val="fr-FR"/>
              </w:rPr>
              <w:t xml:space="preserve">entreprises et organismes de santé publics </w:t>
            </w:r>
            <w:r w:rsidRPr="00CD0E2A">
              <w:rPr>
                <w:rFonts w:ascii="Roc Grotesk" w:hAnsi="Roc Grotesk"/>
                <w:sz w:val="24"/>
                <w:szCs w:val="24"/>
                <w:lang w:val="fr-FR"/>
              </w:rPr>
              <w:t xml:space="preserve">donnant accès à 3 grandes catégories de services en santé numérique et à des conseils sur la priorisation dans le choix de l’offre ou des offres de service : </w:t>
            </w:r>
          </w:p>
          <w:p w14:paraId="63AF76EA" w14:textId="77777777" w:rsidR="008E7017" w:rsidRPr="00CD0E2A" w:rsidRDefault="008E7017" w:rsidP="00B10F23">
            <w:pPr>
              <w:rPr>
                <w:rFonts w:ascii="Roc Grotesk" w:hAnsi="Roc Grotesk"/>
                <w:sz w:val="24"/>
                <w:szCs w:val="24"/>
                <w:lang w:val="fr-FR"/>
              </w:rPr>
            </w:pPr>
            <w:r w:rsidRPr="00CD0E2A">
              <w:rPr>
                <w:rFonts w:ascii="Roc Grotesk" w:hAnsi="Roc Grotesk"/>
                <w:sz w:val="24"/>
                <w:szCs w:val="24"/>
                <w:lang w:val="fr-FR"/>
              </w:rPr>
              <w:t xml:space="preserve">1/offres de service en interopérabilité </w:t>
            </w:r>
          </w:p>
          <w:p w14:paraId="5D71CE51" w14:textId="77777777" w:rsidR="008E7017" w:rsidRPr="00CD0E2A" w:rsidRDefault="008E7017" w:rsidP="00B10F23">
            <w:pPr>
              <w:rPr>
                <w:rFonts w:ascii="Roc Grotesk" w:hAnsi="Roc Grotesk"/>
                <w:sz w:val="24"/>
                <w:szCs w:val="24"/>
                <w:lang w:val="fr-FR"/>
              </w:rPr>
            </w:pPr>
            <w:r w:rsidRPr="00CD0E2A">
              <w:rPr>
                <w:rFonts w:ascii="Roc Grotesk" w:hAnsi="Roc Grotesk"/>
                <w:sz w:val="24"/>
                <w:szCs w:val="24"/>
                <w:lang w:val="fr-FR"/>
              </w:rPr>
              <w:t xml:space="preserve">2/offres de service autour de la mise à disposition de données de santé et de leur traitement à des fins de R&amp;D </w:t>
            </w:r>
          </w:p>
          <w:p w14:paraId="7204D50F" w14:textId="77777777" w:rsidR="008E7017" w:rsidRPr="00CD0E2A" w:rsidRDefault="008E7017" w:rsidP="00B10F23">
            <w:pPr>
              <w:rPr>
                <w:rFonts w:ascii="Roc Grotesk" w:hAnsi="Roc Grotesk"/>
                <w:sz w:val="24"/>
                <w:szCs w:val="24"/>
                <w:lang w:val="fr-FR"/>
              </w:rPr>
            </w:pPr>
            <w:r w:rsidRPr="00CD0E2A">
              <w:rPr>
                <w:rFonts w:ascii="Roc Grotesk" w:hAnsi="Roc Grotesk"/>
                <w:sz w:val="24"/>
                <w:szCs w:val="24"/>
                <w:lang w:val="fr-FR"/>
              </w:rPr>
              <w:t xml:space="preserve">3/offres de service pour la fabrication numérique d’aides techniques à destination des personnes en situation de handicap, pour l’accompagnement sur les assistances numériques et aides à la communication, et service d’audit accessibilité « web » </w:t>
            </w:r>
          </w:p>
        </w:tc>
      </w:tr>
      <w:tr w:rsidR="008E7017" w14:paraId="0D6629DB" w14:textId="77777777" w:rsidTr="00B10F23">
        <w:tc>
          <w:tcPr>
            <w:tcW w:w="2605" w:type="dxa"/>
          </w:tcPr>
          <w:p w14:paraId="35ED8ECB" w14:textId="77777777" w:rsidR="008E7017" w:rsidRPr="00527B99" w:rsidRDefault="008E7017" w:rsidP="00B10F23">
            <w:pPr>
              <w:rPr>
                <w:rFonts w:ascii="Roc Grotesk" w:hAnsi="Roc Grotesk"/>
                <w:sz w:val="24"/>
                <w:szCs w:val="24"/>
                <w:lang w:val="fr-FR"/>
              </w:rPr>
            </w:pPr>
            <w:r w:rsidRPr="00527B99">
              <w:rPr>
                <w:rFonts w:ascii="Roc Grotesk" w:hAnsi="Roc Grotesk"/>
                <w:b/>
                <w:sz w:val="24"/>
                <w:szCs w:val="24"/>
                <w:lang w:val="fr-FR"/>
              </w:rPr>
              <w:t>Cas d’usage</w:t>
            </w:r>
          </w:p>
        </w:tc>
        <w:tc>
          <w:tcPr>
            <w:tcW w:w="6457" w:type="dxa"/>
          </w:tcPr>
          <w:p w14:paraId="758BC088" w14:textId="54F60CB2"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Cf ci-après pour chaque offre de service</w:t>
            </w:r>
            <w:r w:rsidR="009E0976" w:rsidRPr="00527B99">
              <w:rPr>
                <w:rFonts w:ascii="Roc Grotesk" w:hAnsi="Roc Grotesk"/>
                <w:sz w:val="24"/>
                <w:szCs w:val="24"/>
                <w:lang w:val="fr-FR"/>
              </w:rPr>
              <w:t xml:space="preserve"> DigiSanté</w:t>
            </w:r>
          </w:p>
        </w:tc>
      </w:tr>
      <w:tr w:rsidR="008E7017" w14:paraId="4012A3D8" w14:textId="77777777" w:rsidTr="00B10F23">
        <w:tc>
          <w:tcPr>
            <w:tcW w:w="2605" w:type="dxa"/>
          </w:tcPr>
          <w:p w14:paraId="23606132" w14:textId="77777777" w:rsidR="008E7017" w:rsidRPr="00527B99" w:rsidRDefault="008E7017" w:rsidP="00B10F23">
            <w:pPr>
              <w:rPr>
                <w:rFonts w:ascii="Roc Grotesk" w:hAnsi="Roc Grotesk"/>
                <w:b/>
                <w:sz w:val="24"/>
                <w:szCs w:val="24"/>
                <w:lang w:val="fr-FR"/>
              </w:rPr>
            </w:pPr>
            <w:r w:rsidRPr="00527B99">
              <w:rPr>
                <w:rFonts w:ascii="Roc Grotesk" w:hAnsi="Roc Grotesk"/>
                <w:b/>
                <w:sz w:val="24"/>
                <w:szCs w:val="24"/>
                <w:lang w:val="fr-FR"/>
              </w:rPr>
              <w:t>Thématique</w:t>
            </w:r>
          </w:p>
        </w:tc>
        <w:tc>
          <w:tcPr>
            <w:tcW w:w="6457" w:type="dxa"/>
          </w:tcPr>
          <w:p w14:paraId="437D7C34" w14:textId="61FBEB10" w:rsidR="008E7017" w:rsidRPr="00527B99" w:rsidRDefault="009E0976" w:rsidP="00B10F23">
            <w:pPr>
              <w:rPr>
                <w:rFonts w:ascii="Roc Grotesk" w:hAnsi="Roc Grotesk"/>
                <w:sz w:val="24"/>
                <w:szCs w:val="24"/>
                <w:lang w:val="fr-FR"/>
              </w:rPr>
            </w:pPr>
            <w:r w:rsidRPr="00527B99">
              <w:rPr>
                <w:rFonts w:ascii="Roc Grotesk" w:hAnsi="Roc Grotesk"/>
                <w:sz w:val="24"/>
                <w:szCs w:val="24"/>
                <w:lang w:val="fr-FR"/>
              </w:rPr>
              <w:t>2.Innover par le digital</w:t>
            </w:r>
          </w:p>
        </w:tc>
      </w:tr>
      <w:tr w:rsidR="008E7017" w14:paraId="7D8120E5" w14:textId="77777777" w:rsidTr="00B10F23">
        <w:tc>
          <w:tcPr>
            <w:tcW w:w="2605" w:type="dxa"/>
          </w:tcPr>
          <w:p w14:paraId="26245DDA" w14:textId="77777777" w:rsidR="008E7017" w:rsidRPr="00527B99" w:rsidRDefault="008E7017" w:rsidP="00B10F23">
            <w:pPr>
              <w:rPr>
                <w:rFonts w:ascii="Roc Grotesk" w:hAnsi="Roc Grotesk"/>
                <w:b/>
                <w:sz w:val="24"/>
                <w:szCs w:val="24"/>
                <w:lang w:val="fr-FR"/>
              </w:rPr>
            </w:pPr>
            <w:r w:rsidRPr="00527B99">
              <w:rPr>
                <w:rFonts w:ascii="Roc Grotesk" w:hAnsi="Roc Grotesk"/>
                <w:b/>
                <w:sz w:val="24"/>
                <w:szCs w:val="24"/>
                <w:lang w:val="fr-FR"/>
              </w:rPr>
              <w:t>Types de service</w:t>
            </w:r>
          </w:p>
        </w:tc>
        <w:tc>
          <w:tcPr>
            <w:tcW w:w="6457" w:type="dxa"/>
          </w:tcPr>
          <w:p w14:paraId="5C313981" w14:textId="7A3C3456" w:rsidR="008E7017" w:rsidRPr="00527B99" w:rsidRDefault="008E7017" w:rsidP="00B10F23">
            <w:pPr>
              <w:rPr>
                <w:rFonts w:ascii="Roc Grotesk" w:hAnsi="Roc Grotesk"/>
                <w:sz w:val="24"/>
                <w:szCs w:val="24"/>
                <w:lang w:val="fr-FR"/>
              </w:rPr>
            </w:pPr>
            <w:r w:rsidRPr="002439A5">
              <w:rPr>
                <w:rFonts w:ascii="Roc Grotesk" w:hAnsi="Roc Grotesk"/>
                <w:sz w:val="24"/>
                <w:szCs w:val="24"/>
                <w:lang w:val="fr-FR"/>
              </w:rPr>
              <w:t>1.Accompagnement de projet</w:t>
            </w:r>
          </w:p>
          <w:p w14:paraId="6777E460" w14:textId="1CF8EFE6"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 xml:space="preserve">Et </w:t>
            </w:r>
            <w:r w:rsidR="008D38EF" w:rsidRPr="00527B99">
              <w:rPr>
                <w:rFonts w:ascii="Roc Grotesk" w:hAnsi="Roc Grotesk"/>
                <w:sz w:val="24"/>
                <w:szCs w:val="24"/>
                <w:lang w:val="fr-FR"/>
              </w:rPr>
              <w:t>cf.</w:t>
            </w:r>
            <w:r w:rsidRPr="00527B99">
              <w:rPr>
                <w:rFonts w:ascii="Roc Grotesk" w:hAnsi="Roc Grotesk"/>
                <w:sz w:val="24"/>
                <w:szCs w:val="24"/>
                <w:lang w:val="fr-FR"/>
              </w:rPr>
              <w:t xml:space="preserve"> ci-après pour chaque offre de service détaillée</w:t>
            </w:r>
          </w:p>
        </w:tc>
      </w:tr>
      <w:tr w:rsidR="008E7017" w14:paraId="4661E69F" w14:textId="77777777" w:rsidTr="00B10F23">
        <w:tc>
          <w:tcPr>
            <w:tcW w:w="2605" w:type="dxa"/>
          </w:tcPr>
          <w:p w14:paraId="5DD7F237" w14:textId="77777777" w:rsidR="008E7017" w:rsidRPr="00527B99" w:rsidRDefault="008E7017" w:rsidP="00B10F23">
            <w:pPr>
              <w:rPr>
                <w:rFonts w:ascii="Roc Grotesk" w:hAnsi="Roc Grotesk"/>
                <w:b/>
                <w:sz w:val="24"/>
                <w:szCs w:val="24"/>
                <w:lang w:val="fr-FR"/>
              </w:rPr>
            </w:pPr>
            <w:r w:rsidRPr="00527B99">
              <w:rPr>
                <w:rFonts w:ascii="Roc Grotesk" w:hAnsi="Roc Grotesk"/>
                <w:b/>
                <w:sz w:val="24"/>
                <w:szCs w:val="24"/>
                <w:lang w:val="fr-FR"/>
              </w:rPr>
              <w:t>Public visé</w:t>
            </w:r>
          </w:p>
        </w:tc>
        <w:tc>
          <w:tcPr>
            <w:tcW w:w="6457" w:type="dxa"/>
          </w:tcPr>
          <w:p w14:paraId="40742017" w14:textId="77777777"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1. Débutant</w:t>
            </w:r>
          </w:p>
          <w:p w14:paraId="41FFF2B7" w14:textId="77777777"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2. Confirmé</w:t>
            </w:r>
          </w:p>
          <w:p w14:paraId="130F2096" w14:textId="77777777"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3. Expert</w:t>
            </w:r>
          </w:p>
        </w:tc>
      </w:tr>
      <w:tr w:rsidR="008E7017" w14:paraId="5B25BFD1" w14:textId="77777777" w:rsidTr="00B10F23">
        <w:tc>
          <w:tcPr>
            <w:tcW w:w="2605" w:type="dxa"/>
          </w:tcPr>
          <w:p w14:paraId="34D92A38" w14:textId="21629841" w:rsidR="008E7017" w:rsidRPr="002439A5" w:rsidRDefault="008E7017" w:rsidP="00B10F23">
            <w:pPr>
              <w:rPr>
                <w:rFonts w:ascii="Roc Grotesk" w:hAnsi="Roc Grotesk"/>
                <w:b/>
                <w:lang w:val="fr-FR"/>
              </w:rPr>
            </w:pPr>
            <w:r w:rsidRPr="00527B99">
              <w:rPr>
                <w:rFonts w:ascii="Roc Grotesk" w:hAnsi="Roc Grotesk"/>
                <w:b/>
                <w:sz w:val="24"/>
                <w:szCs w:val="24"/>
                <w:lang w:val="fr-FR"/>
              </w:rPr>
              <w:t>Structure opérant le service et la mise en relation avec les offreurs de service</w:t>
            </w:r>
          </w:p>
        </w:tc>
        <w:tc>
          <w:tcPr>
            <w:tcW w:w="6457" w:type="dxa"/>
          </w:tcPr>
          <w:p w14:paraId="6FC10690" w14:textId="781FD627" w:rsidR="008E7017" w:rsidRPr="00430250" w:rsidRDefault="008E7017" w:rsidP="00B10F23">
            <w:pPr>
              <w:rPr>
                <w:rFonts w:ascii="Roc Grotesk" w:hAnsi="Roc Grotesk"/>
                <w:sz w:val="24"/>
                <w:szCs w:val="24"/>
                <w:lang w:val="fr-FR"/>
              </w:rPr>
            </w:pPr>
            <w:r w:rsidRPr="00527B99">
              <w:rPr>
                <w:rFonts w:ascii="Roc Grotesk" w:hAnsi="Roc Grotesk"/>
                <w:sz w:val="24"/>
                <w:szCs w:val="24"/>
                <w:lang w:val="fr-FR"/>
              </w:rPr>
              <w:t xml:space="preserve">Biotech Santé Bretagne </w:t>
            </w:r>
          </w:p>
        </w:tc>
      </w:tr>
      <w:tr w:rsidR="008E7017" w14:paraId="66E3EE5F" w14:textId="77777777" w:rsidTr="00B10F23">
        <w:tc>
          <w:tcPr>
            <w:tcW w:w="2605" w:type="dxa"/>
          </w:tcPr>
          <w:p w14:paraId="42993F75" w14:textId="77777777" w:rsidR="008E7017" w:rsidRPr="00CD0E2A" w:rsidRDefault="008E7017" w:rsidP="00B10F23">
            <w:pPr>
              <w:rPr>
                <w:rFonts w:ascii="Roc Grotesk" w:hAnsi="Roc Grotesk"/>
                <w:b/>
                <w:sz w:val="24"/>
                <w:szCs w:val="24"/>
                <w:lang w:val="fr-FR"/>
              </w:rPr>
            </w:pPr>
            <w:r w:rsidRPr="00CD0E2A">
              <w:rPr>
                <w:rFonts w:ascii="Roc Grotesk" w:hAnsi="Roc Grotesk"/>
                <w:b/>
                <w:sz w:val="24"/>
                <w:szCs w:val="24"/>
                <w:lang w:val="fr-FR"/>
              </w:rPr>
              <w:t xml:space="preserve">Requis pour opérer le(s) service(s) proposés </w:t>
            </w:r>
          </w:p>
        </w:tc>
        <w:tc>
          <w:tcPr>
            <w:tcW w:w="6457" w:type="dxa"/>
          </w:tcPr>
          <w:p w14:paraId="0C2447D2" w14:textId="77777777" w:rsidR="008E7017" w:rsidRPr="00527B99" w:rsidRDefault="008E7017" w:rsidP="00B10F23">
            <w:pPr>
              <w:rPr>
                <w:rFonts w:ascii="Roc Grotesk" w:hAnsi="Roc Grotesk"/>
                <w:sz w:val="24"/>
                <w:szCs w:val="24"/>
                <w:lang w:val="fr-FR"/>
              </w:rPr>
            </w:pPr>
            <w:r w:rsidRPr="00527B99">
              <w:rPr>
                <w:rFonts w:ascii="Roc Grotesk" w:hAnsi="Roc Grotesk"/>
                <w:sz w:val="24"/>
                <w:szCs w:val="24"/>
                <w:lang w:val="fr-FR"/>
              </w:rPr>
              <w:t>Avoir un échange préalable avec Biotech Santé Bretagne pour définir/prioriser parmi les offres de service détaillée(s) ci-après la(les) plus adaptée(s) aux besoins du requérant (entreprises ou organismes de santé publics)</w:t>
            </w:r>
          </w:p>
        </w:tc>
      </w:tr>
    </w:tbl>
    <w:p w14:paraId="237FCD7A" w14:textId="7A6F241A" w:rsidR="008E7017" w:rsidRDefault="008E7017" w:rsidP="002202EC">
      <w:pPr>
        <w:pStyle w:val="Courant"/>
      </w:pPr>
    </w:p>
    <w:p w14:paraId="6010FAD7" w14:textId="08DC4145" w:rsidR="002202EC" w:rsidRPr="00B329AE" w:rsidRDefault="002202EC" w:rsidP="002202EC">
      <w:pPr>
        <w:pStyle w:val="Courant"/>
      </w:pPr>
      <w:r w:rsidRPr="00B329AE">
        <w:br w:type="page"/>
      </w:r>
    </w:p>
    <w:p w14:paraId="04C0B3AF" w14:textId="77777777" w:rsidR="00B33083" w:rsidRPr="00B329AE" w:rsidRDefault="00B33083"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B33083" w:rsidRPr="00B329AE" w14:paraId="025BC0B2" w14:textId="77777777" w:rsidTr="006926CB">
        <w:trPr>
          <w:trHeight w:val="487"/>
        </w:trPr>
        <w:tc>
          <w:tcPr>
            <w:tcW w:w="2546" w:type="dxa"/>
            <w:tcBorders>
              <w:top w:val="single" w:sz="4" w:space="0" w:color="000000"/>
              <w:left w:val="single" w:sz="4" w:space="0" w:color="000000"/>
              <w:bottom w:val="single" w:sz="4" w:space="0" w:color="000000"/>
              <w:right w:val="single" w:sz="4" w:space="0" w:color="000000"/>
            </w:tcBorders>
          </w:tcPr>
          <w:p w14:paraId="77D8892B" w14:textId="40D89C98" w:rsidR="00B33083" w:rsidRPr="00B329AE" w:rsidRDefault="00B33083" w:rsidP="006926CB">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49133EC4" w14:textId="35A776EE" w:rsidR="00B33083" w:rsidRPr="00B329AE" w:rsidRDefault="00B02898" w:rsidP="006926CB">
            <w:pPr>
              <w:pStyle w:val="Titre2"/>
              <w:rPr>
                <w:lang w:val="fr-FR"/>
              </w:rPr>
            </w:pPr>
            <w:bookmarkStart w:id="7" w:name="_Toc132623279"/>
            <w:r w:rsidRPr="00B02898">
              <w:rPr>
                <w:lang w:val="fr-FR"/>
              </w:rPr>
              <w:t>Expertise en Analyse de Séries Temporelles</w:t>
            </w:r>
            <w:bookmarkEnd w:id="7"/>
          </w:p>
        </w:tc>
      </w:tr>
      <w:tr w:rsidR="00B33083" w:rsidRPr="00B329AE" w14:paraId="51D88A47" w14:textId="77777777" w:rsidTr="006926CB">
        <w:trPr>
          <w:trHeight w:val="564"/>
        </w:trPr>
        <w:tc>
          <w:tcPr>
            <w:tcW w:w="2546" w:type="dxa"/>
            <w:tcBorders>
              <w:top w:val="single" w:sz="4" w:space="0" w:color="000000"/>
              <w:left w:val="single" w:sz="4" w:space="0" w:color="000000"/>
              <w:bottom w:val="single" w:sz="4" w:space="0" w:color="000000"/>
              <w:right w:val="single" w:sz="4" w:space="0" w:color="000000"/>
            </w:tcBorders>
          </w:tcPr>
          <w:p w14:paraId="14FC17D3" w14:textId="77777777" w:rsidR="00B33083" w:rsidRPr="00527B99" w:rsidRDefault="00B33083" w:rsidP="00527B99">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0A45907D"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Expertise sur une solution d'analyse prédictive de séries temporelles.</w:t>
            </w:r>
          </w:p>
          <w:p w14:paraId="29C4B1ED"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Etude et analyse des données, Modélisation (établissement d'un modèle mathématique représentant les variations), Prédiction.</w:t>
            </w:r>
          </w:p>
          <w:p w14:paraId="79EA9282" w14:textId="77777777" w:rsidR="00B02898" w:rsidRPr="00B02898" w:rsidRDefault="00B02898" w:rsidP="00B02898">
            <w:pPr>
              <w:rPr>
                <w:rFonts w:ascii="Roc Grotesk" w:hAnsi="Roc Grotesk"/>
                <w:sz w:val="24"/>
                <w:szCs w:val="24"/>
                <w:lang w:val="fr-FR"/>
              </w:rPr>
            </w:pPr>
          </w:p>
          <w:p w14:paraId="262AC51C" w14:textId="37037505" w:rsidR="00B33083" w:rsidRPr="00527B99" w:rsidRDefault="00B02898" w:rsidP="00B02898">
            <w:pPr>
              <w:rPr>
                <w:rFonts w:ascii="Roc Grotesk" w:hAnsi="Roc Grotesk"/>
                <w:sz w:val="24"/>
                <w:szCs w:val="24"/>
                <w:lang w:val="fr-FR"/>
              </w:rPr>
            </w:pPr>
            <w:r w:rsidRPr="00B02898">
              <w:rPr>
                <w:rFonts w:ascii="Roc Grotesk" w:hAnsi="Roc Grotesk"/>
                <w:sz w:val="24"/>
                <w:szCs w:val="24"/>
                <w:lang w:val="fr-FR"/>
              </w:rPr>
              <w:t>#datascience #machinelearning #prediction #data #IA</w:t>
            </w:r>
          </w:p>
        </w:tc>
      </w:tr>
      <w:tr w:rsidR="00B02898" w:rsidRPr="00B02898" w14:paraId="1212584B" w14:textId="77777777" w:rsidTr="006926CB">
        <w:trPr>
          <w:trHeight w:val="560"/>
        </w:trPr>
        <w:tc>
          <w:tcPr>
            <w:tcW w:w="2546" w:type="dxa"/>
            <w:tcBorders>
              <w:top w:val="single" w:sz="4" w:space="0" w:color="000000"/>
              <w:left w:val="single" w:sz="4" w:space="0" w:color="000000"/>
              <w:bottom w:val="single" w:sz="4" w:space="0" w:color="000000"/>
              <w:right w:val="single" w:sz="4" w:space="0" w:color="000000"/>
            </w:tcBorders>
          </w:tcPr>
          <w:p w14:paraId="43704E4B" w14:textId="2F189E50" w:rsidR="00B02898" w:rsidRPr="00527B99" w:rsidRDefault="00B02898" w:rsidP="00B02898">
            <w:pPr>
              <w:pStyle w:val="TableParagraph"/>
              <w:spacing w:line="241" w:lineRule="exact"/>
              <w:rPr>
                <w:rFonts w:ascii="Roc Grotesk" w:hAnsi="Roc Grotesk"/>
                <w:b/>
                <w:sz w:val="24"/>
                <w:szCs w:val="24"/>
              </w:rPr>
            </w:pPr>
            <w:r w:rsidRPr="00B02898">
              <w:rPr>
                <w:rFonts w:ascii="Roc Grotesk" w:hAnsi="Roc Grotesk"/>
                <w:b/>
                <w:sz w:val="24"/>
                <w:szCs w:val="24"/>
                <w:lang w:val="fr-FR"/>
              </w:rPr>
              <w:t>Domaine applicatif</w:t>
            </w:r>
            <w:r>
              <w:rPr>
                <w:b/>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4678599B" w14:textId="5E7E1CAE"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Intelligence artificielle, médecine, télécom, broadcast, usine connectée…</w:t>
            </w:r>
          </w:p>
        </w:tc>
      </w:tr>
      <w:tr w:rsidR="00B02898" w:rsidRPr="00B329AE" w14:paraId="0A2940C6" w14:textId="77777777" w:rsidTr="006926CB">
        <w:trPr>
          <w:trHeight w:val="560"/>
        </w:trPr>
        <w:tc>
          <w:tcPr>
            <w:tcW w:w="2546" w:type="dxa"/>
            <w:tcBorders>
              <w:top w:val="single" w:sz="4" w:space="0" w:color="000000"/>
              <w:left w:val="single" w:sz="4" w:space="0" w:color="000000"/>
              <w:bottom w:val="single" w:sz="4" w:space="0" w:color="000000"/>
              <w:right w:val="single" w:sz="4" w:space="0" w:color="000000"/>
            </w:tcBorders>
          </w:tcPr>
          <w:p w14:paraId="7B3DAE17" w14:textId="77777777"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3A59E45" w14:textId="1E254F96"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Maintenance prédictive : anticipation de l'obsolescence du matériel.</w:t>
            </w:r>
          </w:p>
          <w:p w14:paraId="7F05520A" w14:textId="2BD24882" w:rsidR="00B02898" w:rsidRPr="00527B99" w:rsidDel="00A622DF" w:rsidRDefault="00B02898" w:rsidP="00B02898">
            <w:pPr>
              <w:rPr>
                <w:rFonts w:ascii="Roc Grotesk" w:hAnsi="Roc Grotesk"/>
                <w:sz w:val="24"/>
                <w:szCs w:val="24"/>
                <w:lang w:val="fr-FR"/>
              </w:rPr>
            </w:pPr>
            <w:r w:rsidRPr="00B02898">
              <w:rPr>
                <w:rFonts w:ascii="Roc Grotesk" w:hAnsi="Roc Grotesk"/>
                <w:sz w:val="24"/>
                <w:szCs w:val="24"/>
                <w:lang w:val="fr-FR"/>
              </w:rPr>
              <w:t>Prévision de charge : prédiction des flux aux urgence, production d'électricité…</w:t>
            </w:r>
          </w:p>
        </w:tc>
      </w:tr>
      <w:tr w:rsidR="00B02898" w:rsidRPr="00B329AE" w14:paraId="43134D29" w14:textId="77777777" w:rsidTr="006926CB">
        <w:trPr>
          <w:trHeight w:val="560"/>
        </w:trPr>
        <w:tc>
          <w:tcPr>
            <w:tcW w:w="2546" w:type="dxa"/>
            <w:tcBorders>
              <w:top w:val="single" w:sz="4" w:space="0" w:color="000000"/>
              <w:left w:val="single" w:sz="4" w:space="0" w:color="000000"/>
              <w:bottom w:val="single" w:sz="4" w:space="0" w:color="000000"/>
              <w:right w:val="single" w:sz="4" w:space="0" w:color="000000"/>
            </w:tcBorders>
          </w:tcPr>
          <w:p w14:paraId="66AB9AA5" w14:textId="484B3606" w:rsidR="00B02898" w:rsidRPr="00527B99" w:rsidRDefault="00B02898" w:rsidP="00B02898">
            <w:pPr>
              <w:pStyle w:val="TableParagraph"/>
              <w:spacing w:line="241" w:lineRule="exact"/>
              <w:rPr>
                <w:rFonts w:ascii="Roc Grotesk" w:hAnsi="Roc Grotesk"/>
                <w:b/>
                <w:sz w:val="24"/>
                <w:szCs w:val="24"/>
              </w:rPr>
            </w:pPr>
            <w:r w:rsidRPr="00B02898">
              <w:rPr>
                <w:rFonts w:ascii="Roc Grotesk" w:hAnsi="Roc Grotesk"/>
                <w:b/>
                <w:sz w:val="24"/>
                <w:szCs w:val="24"/>
                <w:lang w:val="fr-FR"/>
              </w:rPr>
              <w:t>Objectif pour la structure</w:t>
            </w:r>
            <w:r>
              <w:rPr>
                <w:b/>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086452B5"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Anticipation des pannes</w:t>
            </w:r>
          </w:p>
          <w:p w14:paraId="0BC5AB05"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Planification</w:t>
            </w:r>
          </w:p>
          <w:p w14:paraId="393E9A4F"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Optimisation des couts de maintenance</w:t>
            </w:r>
          </w:p>
          <w:p w14:paraId="31B2AB15"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Maintien du service et de la qualité de service</w:t>
            </w:r>
          </w:p>
          <w:p w14:paraId="2E5A0B10"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Prévision de flux/de charges</w:t>
            </w:r>
          </w:p>
          <w:p w14:paraId="4F6734C3"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Optimisation de consommation</w:t>
            </w:r>
          </w:p>
          <w:p w14:paraId="6058A087" w14:textId="77777777" w:rsidR="00B02898" w:rsidRPr="00B02898" w:rsidRDefault="00B02898" w:rsidP="00B02898">
            <w:pPr>
              <w:rPr>
                <w:rFonts w:ascii="Roc Grotesk" w:hAnsi="Roc Grotesk"/>
              </w:rPr>
            </w:pPr>
          </w:p>
        </w:tc>
      </w:tr>
      <w:tr w:rsidR="00B02898" w:rsidRPr="00B329AE" w14:paraId="7B87C82C" w14:textId="77777777" w:rsidTr="006926CB">
        <w:trPr>
          <w:trHeight w:val="328"/>
        </w:trPr>
        <w:tc>
          <w:tcPr>
            <w:tcW w:w="2546" w:type="dxa"/>
            <w:tcBorders>
              <w:top w:val="single" w:sz="4" w:space="0" w:color="000000"/>
              <w:left w:val="single" w:sz="4" w:space="0" w:color="000000"/>
              <w:bottom w:val="single" w:sz="4" w:space="0" w:color="000000"/>
              <w:right w:val="single" w:sz="4" w:space="0" w:color="000000"/>
            </w:tcBorders>
          </w:tcPr>
          <w:p w14:paraId="6BA69836" w14:textId="77777777"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712A36DE" w14:textId="2879E939" w:rsidR="00B02898" w:rsidRPr="00527B99" w:rsidRDefault="00B02898" w:rsidP="00B02898">
            <w:pPr>
              <w:rPr>
                <w:rFonts w:ascii="Roc Grotesk" w:hAnsi="Roc Grotesk"/>
                <w:sz w:val="24"/>
                <w:szCs w:val="24"/>
                <w:lang w:val="fr-FR"/>
              </w:rPr>
            </w:pPr>
            <w:r w:rsidRPr="00527B99">
              <w:rPr>
                <w:rFonts w:ascii="Roc Grotesk" w:hAnsi="Roc Grotesk"/>
                <w:sz w:val="24"/>
                <w:szCs w:val="24"/>
                <w:lang w:val="fr-FR"/>
              </w:rPr>
              <w:t xml:space="preserve">4.Gagner en performance </w:t>
            </w:r>
          </w:p>
        </w:tc>
      </w:tr>
      <w:tr w:rsidR="00B02898" w:rsidRPr="00B329AE" w14:paraId="72E6BB6F" w14:textId="77777777" w:rsidTr="006926CB">
        <w:trPr>
          <w:trHeight w:val="431"/>
        </w:trPr>
        <w:tc>
          <w:tcPr>
            <w:tcW w:w="2546" w:type="dxa"/>
            <w:tcBorders>
              <w:top w:val="single" w:sz="4" w:space="0" w:color="000000"/>
              <w:left w:val="single" w:sz="4" w:space="0" w:color="000000"/>
              <w:bottom w:val="single" w:sz="4" w:space="0" w:color="000000"/>
              <w:right w:val="single" w:sz="4" w:space="0" w:color="000000"/>
            </w:tcBorders>
          </w:tcPr>
          <w:p w14:paraId="231744FC" w14:textId="77777777"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Types de service</w:t>
            </w:r>
          </w:p>
        </w:tc>
        <w:tc>
          <w:tcPr>
            <w:tcW w:w="6518" w:type="dxa"/>
            <w:tcBorders>
              <w:top w:val="single" w:sz="4" w:space="0" w:color="000000"/>
              <w:left w:val="single" w:sz="4" w:space="0" w:color="000000"/>
              <w:bottom w:val="single" w:sz="4" w:space="0" w:color="000000"/>
              <w:right w:val="single" w:sz="4" w:space="0" w:color="000000"/>
            </w:tcBorders>
          </w:tcPr>
          <w:p w14:paraId="4EBE3AE8" w14:textId="77777777" w:rsidR="00B02898" w:rsidRPr="00527B99" w:rsidRDefault="00B02898" w:rsidP="00B02898">
            <w:pPr>
              <w:rPr>
                <w:rFonts w:ascii="Roc Grotesk" w:hAnsi="Roc Grotesk"/>
                <w:sz w:val="24"/>
                <w:szCs w:val="24"/>
                <w:lang w:val="fr-FR"/>
              </w:rPr>
            </w:pPr>
            <w:r w:rsidRPr="00527B99">
              <w:rPr>
                <w:rFonts w:ascii="Roc Grotesk" w:hAnsi="Roc Grotesk"/>
                <w:sz w:val="24"/>
                <w:szCs w:val="24"/>
                <w:lang w:val="fr-FR"/>
              </w:rPr>
              <w:t>2.Expertise technique</w:t>
            </w:r>
          </w:p>
        </w:tc>
      </w:tr>
      <w:tr w:rsidR="00B02898" w:rsidRPr="00B329AE" w14:paraId="120C039E" w14:textId="77777777" w:rsidTr="006926CB">
        <w:trPr>
          <w:trHeight w:val="729"/>
        </w:trPr>
        <w:tc>
          <w:tcPr>
            <w:tcW w:w="2546" w:type="dxa"/>
            <w:tcBorders>
              <w:top w:val="single" w:sz="4" w:space="0" w:color="000000"/>
              <w:left w:val="single" w:sz="4" w:space="0" w:color="000000"/>
              <w:bottom w:val="single" w:sz="4" w:space="0" w:color="000000"/>
              <w:right w:val="single" w:sz="4" w:space="0" w:color="000000"/>
            </w:tcBorders>
          </w:tcPr>
          <w:p w14:paraId="18B17368" w14:textId="77777777"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AA52DC7" w14:textId="77777777" w:rsidR="00B02898" w:rsidRPr="00527B99" w:rsidRDefault="00B02898" w:rsidP="00B02898">
            <w:pPr>
              <w:rPr>
                <w:rFonts w:ascii="Roc Grotesk" w:hAnsi="Roc Grotesk"/>
                <w:sz w:val="24"/>
                <w:szCs w:val="24"/>
                <w:lang w:val="fr-FR"/>
              </w:rPr>
            </w:pPr>
            <w:r w:rsidRPr="00527B99">
              <w:rPr>
                <w:rFonts w:ascii="Roc Grotesk" w:hAnsi="Roc Grotesk"/>
                <w:sz w:val="24"/>
                <w:szCs w:val="24"/>
                <w:lang w:val="fr-FR"/>
              </w:rPr>
              <w:t>2.Confirmé</w:t>
            </w:r>
          </w:p>
          <w:p w14:paraId="5DDA12B1" w14:textId="77777777" w:rsidR="00B02898" w:rsidRPr="00527B99" w:rsidRDefault="00B02898" w:rsidP="00B02898">
            <w:pPr>
              <w:rPr>
                <w:rFonts w:ascii="Roc Grotesk" w:hAnsi="Roc Grotesk"/>
                <w:sz w:val="24"/>
                <w:szCs w:val="24"/>
                <w:lang w:val="fr-FR"/>
              </w:rPr>
            </w:pPr>
            <w:r w:rsidRPr="00527B99">
              <w:rPr>
                <w:rFonts w:ascii="Roc Grotesk" w:hAnsi="Roc Grotesk"/>
                <w:sz w:val="24"/>
                <w:szCs w:val="24"/>
                <w:lang w:val="fr-FR"/>
              </w:rPr>
              <w:t>3.Expert</w:t>
            </w:r>
          </w:p>
        </w:tc>
      </w:tr>
      <w:tr w:rsidR="00B02898" w:rsidRPr="00B329AE" w14:paraId="5EDD9E40" w14:textId="77777777" w:rsidTr="006926CB">
        <w:trPr>
          <w:trHeight w:val="729"/>
        </w:trPr>
        <w:tc>
          <w:tcPr>
            <w:tcW w:w="2546" w:type="dxa"/>
            <w:tcBorders>
              <w:top w:val="single" w:sz="4" w:space="0" w:color="000000"/>
              <w:left w:val="single" w:sz="4" w:space="0" w:color="000000"/>
              <w:bottom w:val="single" w:sz="4" w:space="0" w:color="000000"/>
              <w:right w:val="single" w:sz="4" w:space="0" w:color="000000"/>
            </w:tcBorders>
          </w:tcPr>
          <w:p w14:paraId="51373F58" w14:textId="551A04B8" w:rsidR="00B02898" w:rsidRPr="00527B99" w:rsidRDefault="00B02898" w:rsidP="00B02898">
            <w:pPr>
              <w:pStyle w:val="TableParagraph"/>
              <w:spacing w:line="241" w:lineRule="exact"/>
              <w:rPr>
                <w:rFonts w:ascii="Roc Grotesk" w:hAnsi="Roc Grotesk"/>
                <w:b/>
                <w:sz w:val="24"/>
                <w:szCs w:val="24"/>
              </w:rPr>
            </w:pPr>
            <w:r w:rsidRPr="00B02898">
              <w:rPr>
                <w:rFonts w:ascii="Roc Grotesk" w:hAnsi="Roc Grotesk"/>
                <w:b/>
                <w:sz w:val="24"/>
                <w:szCs w:val="24"/>
                <w:lang w:val="fr-FR"/>
              </w:rPr>
              <w:t>Interlocuteur privilégié dans la structure</w:t>
            </w:r>
            <w:r>
              <w:rPr>
                <w:b/>
              </w:rPr>
              <w:t xml:space="preserve"> cliente</w:t>
            </w:r>
          </w:p>
        </w:tc>
        <w:tc>
          <w:tcPr>
            <w:tcW w:w="6518" w:type="dxa"/>
            <w:tcBorders>
              <w:top w:val="single" w:sz="4" w:space="0" w:color="000000"/>
              <w:left w:val="single" w:sz="4" w:space="0" w:color="000000"/>
              <w:bottom w:val="single" w:sz="4" w:space="0" w:color="000000"/>
              <w:right w:val="single" w:sz="4" w:space="0" w:color="000000"/>
            </w:tcBorders>
          </w:tcPr>
          <w:p w14:paraId="63A8CB87" w14:textId="77777777" w:rsidR="00B02898" w:rsidRPr="00B02898" w:rsidRDefault="00B02898" w:rsidP="00B02898">
            <w:pPr>
              <w:rPr>
                <w:rFonts w:ascii="Roc Grotesk" w:hAnsi="Roc Grotesk"/>
                <w:sz w:val="24"/>
                <w:szCs w:val="24"/>
                <w:lang w:val="fr-FR"/>
              </w:rPr>
            </w:pPr>
            <w:r w:rsidRPr="00B02898">
              <w:rPr>
                <w:rFonts w:ascii="Roc Grotesk" w:hAnsi="Roc Grotesk"/>
                <w:sz w:val="24"/>
                <w:szCs w:val="24"/>
                <w:lang w:val="fr-FR"/>
              </w:rPr>
              <w:t>Directeur R&amp;D / Directeur innovation / DSI / Responsable sécurité des systèmes d'information (RSSI)</w:t>
            </w:r>
          </w:p>
          <w:p w14:paraId="4F85E637" w14:textId="77777777" w:rsidR="00B02898" w:rsidRPr="00527B99" w:rsidRDefault="00B02898" w:rsidP="00B02898">
            <w:pPr>
              <w:rPr>
                <w:rFonts w:ascii="Roc Grotesk" w:hAnsi="Roc Grotesk"/>
              </w:rPr>
            </w:pPr>
          </w:p>
        </w:tc>
      </w:tr>
      <w:tr w:rsidR="00B02898" w:rsidRPr="002439A5" w14:paraId="0C5B7352" w14:textId="77777777" w:rsidTr="006926CB">
        <w:trPr>
          <w:trHeight w:val="519"/>
        </w:trPr>
        <w:tc>
          <w:tcPr>
            <w:tcW w:w="2546" w:type="dxa"/>
            <w:tcBorders>
              <w:top w:val="single" w:sz="4" w:space="0" w:color="000000"/>
              <w:left w:val="single" w:sz="4" w:space="0" w:color="000000"/>
              <w:bottom w:val="single" w:sz="4" w:space="0" w:color="000000"/>
              <w:right w:val="single" w:sz="4" w:space="0" w:color="000000"/>
            </w:tcBorders>
          </w:tcPr>
          <w:p w14:paraId="71F38CC7" w14:textId="463375DF"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276C99F7" w14:textId="55E69D67" w:rsidR="00B02898" w:rsidRPr="002439A5" w:rsidRDefault="00B02898" w:rsidP="00B02898">
            <w:pPr>
              <w:rPr>
                <w:rFonts w:ascii="Roc Grotesk" w:hAnsi="Roc Grotesk"/>
                <w:sz w:val="24"/>
                <w:szCs w:val="24"/>
              </w:rPr>
            </w:pPr>
            <w:r w:rsidRPr="00B02898">
              <w:rPr>
                <w:rFonts w:ascii="Roc Grotesk" w:hAnsi="Roc Grotesk"/>
                <w:sz w:val="24"/>
                <w:szCs w:val="24"/>
              </w:rPr>
              <w:t>b&lt;&gt;com / Contact: sales@b-com.com</w:t>
            </w:r>
          </w:p>
        </w:tc>
      </w:tr>
      <w:tr w:rsidR="00B02898" w:rsidRPr="00B329AE" w14:paraId="70FD9BAF" w14:textId="77777777" w:rsidTr="006926CB">
        <w:trPr>
          <w:trHeight w:val="455"/>
        </w:trPr>
        <w:tc>
          <w:tcPr>
            <w:tcW w:w="2546" w:type="dxa"/>
            <w:tcBorders>
              <w:top w:val="single" w:sz="4" w:space="0" w:color="000000"/>
              <w:left w:val="single" w:sz="4" w:space="0" w:color="000000"/>
              <w:bottom w:val="single" w:sz="4" w:space="0" w:color="000000"/>
              <w:right w:val="single" w:sz="4" w:space="0" w:color="000000"/>
            </w:tcBorders>
          </w:tcPr>
          <w:p w14:paraId="55E84C6D" w14:textId="77777777" w:rsidR="00B02898" w:rsidRPr="00527B99" w:rsidRDefault="00B02898" w:rsidP="00B02898">
            <w:pPr>
              <w:pStyle w:val="TableParagraph"/>
              <w:spacing w:line="241" w:lineRule="exact"/>
              <w:rPr>
                <w:rFonts w:ascii="Roc Grotesk" w:hAnsi="Roc Grotesk"/>
                <w:b/>
                <w:sz w:val="24"/>
                <w:szCs w:val="24"/>
                <w:lang w:val="fr-FR"/>
              </w:rPr>
            </w:pPr>
            <w:r w:rsidRPr="00527B99">
              <w:rPr>
                <w:rFonts w:ascii="Roc Grotesk" w:hAnsi="Roc Grotesk"/>
                <w:b/>
                <w:sz w:val="24"/>
                <w:szCs w:val="24"/>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4BC8CA16" w14:textId="77777777" w:rsidR="00B02898" w:rsidRPr="00527B99" w:rsidRDefault="00B02898" w:rsidP="00B02898">
            <w:pPr>
              <w:rPr>
                <w:rFonts w:ascii="Roc Grotesk" w:hAnsi="Roc Grotesk"/>
                <w:sz w:val="24"/>
                <w:szCs w:val="24"/>
                <w:lang w:val="fr-FR"/>
              </w:rPr>
            </w:pPr>
            <w:r w:rsidRPr="00527B99">
              <w:rPr>
                <w:rFonts w:ascii="Roc Grotesk" w:hAnsi="Roc Grotesk"/>
                <w:sz w:val="24"/>
                <w:szCs w:val="24"/>
                <w:lang w:val="fr-FR"/>
              </w:rPr>
              <w:t>Gestion des jeux de données + Connaissance métier du domaine visé.</w:t>
            </w:r>
          </w:p>
        </w:tc>
      </w:tr>
    </w:tbl>
    <w:p w14:paraId="330CE51B" w14:textId="10BE0AD0" w:rsidR="00B33083" w:rsidRPr="00B329AE" w:rsidRDefault="00B33083" w:rsidP="002202EC">
      <w:pPr>
        <w:pStyle w:val="Courant"/>
      </w:pPr>
    </w:p>
    <w:p w14:paraId="65B18468" w14:textId="7F7F32AC" w:rsidR="00B33083" w:rsidRPr="00B329AE" w:rsidRDefault="00B33083"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61053F" w:rsidRPr="009C3A47" w14:paraId="5637E637" w14:textId="77777777" w:rsidTr="0061053F">
        <w:trPr>
          <w:trHeight w:val="487"/>
        </w:trPr>
        <w:tc>
          <w:tcPr>
            <w:tcW w:w="2546" w:type="dxa"/>
            <w:tcBorders>
              <w:top w:val="single" w:sz="4" w:space="0" w:color="000000"/>
              <w:left w:val="single" w:sz="4" w:space="0" w:color="000000"/>
              <w:bottom w:val="single" w:sz="4" w:space="0" w:color="000000"/>
              <w:right w:val="single" w:sz="4" w:space="0" w:color="000000"/>
            </w:tcBorders>
          </w:tcPr>
          <w:p w14:paraId="78C2FD83" w14:textId="50FC414B" w:rsidR="0061053F" w:rsidRPr="0061053F" w:rsidRDefault="0061053F" w:rsidP="0061053F">
            <w:pPr>
              <w:pStyle w:val="TableParagraph"/>
              <w:rPr>
                <w:rFonts w:ascii="Roc Grotesk" w:hAnsi="Roc Grotesk"/>
                <w:b/>
                <w:sz w:val="24"/>
                <w:szCs w:val="24"/>
                <w:lang w:val="fr-FR"/>
              </w:rPr>
            </w:pPr>
            <w:r w:rsidRPr="0061053F">
              <w:rPr>
                <w:rFonts w:ascii="Roc Grotesk" w:hAnsi="Roc Grotesk"/>
                <w:noProof/>
                <w:sz w:val="24"/>
                <w:szCs w:val="24"/>
                <w:lang w:eastAsia="fr-FR"/>
              </w:rPr>
              <mc:AlternateContent>
                <mc:Choice Requires="wpg">
                  <w:drawing>
                    <wp:anchor distT="0" distB="0" distL="114300" distR="114300" simplePos="0" relativeHeight="251701248" behindDoc="1" locked="0" layoutInCell="0" allowOverlap="1" wp14:anchorId="1DB6069E" wp14:editId="6B289817">
                      <wp:simplePos x="0" y="0"/>
                      <wp:positionH relativeFrom="page">
                        <wp:posOffset>2917825</wp:posOffset>
                      </wp:positionH>
                      <wp:positionV relativeFrom="page">
                        <wp:posOffset>2889250</wp:posOffset>
                      </wp:positionV>
                      <wp:extent cx="245110" cy="219710"/>
                      <wp:effectExtent l="0" t="0" r="5222240" b="41976040"/>
                      <wp:wrapNone/>
                      <wp:docPr id="69" name="Groupe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70"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71"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72"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0CB300">
                    <v:group id="Groupe 69" style="position:absolute;margin-left:229.75pt;margin-top:227.5pt;width:19.3pt;height:17.3pt;z-index:-251615232;mso-position-horizontal-relative:page;mso-position-vertical-relative:page" coordsize="245110,219710" o:spid="_x0000_s1026" o:allowincell="f" w14:anchorId="4C048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">
                        <v:path arrowok="t"/>
                      </v:shape>
                      <w10:wrap anchorx="page" anchory="page"/>
                    </v:group>
                  </w:pict>
                </mc:Fallback>
              </mc:AlternateContent>
            </w:r>
            <w:r>
              <w:rPr>
                <w:rFonts w:ascii="Roc Grotesk" w:hAnsi="Roc Grotesk"/>
                <w:b/>
                <w:sz w:val="24"/>
                <w:szCs w:val="24"/>
                <w:lang w:val="fr-FR"/>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6B8486E5" w14:textId="77777777" w:rsidR="0061053F" w:rsidRPr="002439A5" w:rsidRDefault="0061053F" w:rsidP="0061053F">
            <w:pPr>
              <w:pStyle w:val="Titre2"/>
              <w:rPr>
                <w:lang w:val="fr-FR"/>
              </w:rPr>
            </w:pPr>
            <w:bookmarkStart w:id="8" w:name="_Toc132623280"/>
            <w:r w:rsidRPr="002439A5">
              <w:rPr>
                <w:lang w:val="fr-FR"/>
              </w:rPr>
              <w:t>Support pour la formalisation des cas d'usage</w:t>
            </w:r>
            <w:bookmarkEnd w:id="8"/>
          </w:p>
        </w:tc>
      </w:tr>
      <w:tr w:rsidR="0061053F" w:rsidRPr="00C7501D" w14:paraId="731F175F" w14:textId="77777777" w:rsidTr="0061053F">
        <w:trPr>
          <w:trHeight w:val="848"/>
        </w:trPr>
        <w:tc>
          <w:tcPr>
            <w:tcW w:w="2546" w:type="dxa"/>
            <w:tcBorders>
              <w:top w:val="single" w:sz="4" w:space="0" w:color="000000"/>
              <w:left w:val="single" w:sz="4" w:space="0" w:color="000000"/>
              <w:bottom w:val="single" w:sz="4" w:space="0" w:color="000000"/>
              <w:right w:val="single" w:sz="4" w:space="0" w:color="000000"/>
            </w:tcBorders>
          </w:tcPr>
          <w:p w14:paraId="284C88C9" w14:textId="77777777" w:rsidR="0061053F" w:rsidRPr="0061053F" w:rsidRDefault="0061053F" w:rsidP="0061053F">
            <w:pPr>
              <w:pStyle w:val="TableParagraph"/>
              <w:spacing w:line="241" w:lineRule="exact"/>
              <w:rPr>
                <w:rFonts w:ascii="Roc Grotesk" w:hAnsi="Roc Grotesk"/>
                <w:b/>
                <w:sz w:val="24"/>
                <w:szCs w:val="24"/>
                <w:lang w:val="fr-FR"/>
              </w:rPr>
            </w:pPr>
            <w:r w:rsidRPr="0061053F">
              <w:rPr>
                <w:rFonts w:ascii="Roc Grotesk" w:hAnsi="Roc Grotesk"/>
                <w:b/>
                <w:sz w:val="24"/>
                <w:szCs w:val="24"/>
                <w:lang w:val="fr-FR"/>
              </w:rPr>
              <w:t>Descriptif</w:t>
            </w:r>
            <w:r w:rsidRPr="0061053F">
              <w:rPr>
                <w:rFonts w:ascii="Roc Grotesk" w:hAnsi="Roc Grotesk"/>
                <w:b/>
                <w:spacing w:val="-5"/>
                <w:sz w:val="24"/>
                <w:szCs w:val="24"/>
                <w:lang w:val="fr-FR"/>
              </w:rPr>
              <w:t xml:space="preserve"> </w:t>
            </w:r>
            <w:r w:rsidRPr="0061053F">
              <w:rPr>
                <w:rFonts w:ascii="Roc Grotesk" w:hAnsi="Roc Grotesk"/>
                <w:b/>
                <w:sz w:val="24"/>
                <w:szCs w:val="24"/>
                <w:lang w:val="fr-FR"/>
              </w:rPr>
              <w:t>du</w:t>
            </w:r>
            <w:r w:rsidRPr="0061053F">
              <w:rPr>
                <w:rFonts w:ascii="Roc Grotesk" w:hAnsi="Roc Grotesk"/>
                <w:b/>
                <w:spacing w:val="-5"/>
                <w:sz w:val="24"/>
                <w:szCs w:val="24"/>
                <w:lang w:val="fr-FR"/>
              </w:rPr>
              <w:t xml:space="preserve"> </w:t>
            </w:r>
            <w:r w:rsidRPr="0061053F">
              <w:rPr>
                <w:rFonts w:ascii="Roc Grotesk" w:hAnsi="Roc Grotesk"/>
                <w:b/>
                <w:sz w:val="24"/>
                <w:szCs w:val="24"/>
                <w:lang w:val="fr-FR"/>
              </w:rPr>
              <w:t>service</w:t>
            </w:r>
          </w:p>
        </w:tc>
        <w:tc>
          <w:tcPr>
            <w:tcW w:w="6518" w:type="dxa"/>
            <w:tcBorders>
              <w:top w:val="single" w:sz="4" w:space="0" w:color="000000"/>
              <w:left w:val="single" w:sz="4" w:space="0" w:color="000000"/>
              <w:bottom w:val="single" w:sz="4" w:space="0" w:color="000000"/>
              <w:right w:val="single" w:sz="4" w:space="0" w:color="000000"/>
            </w:tcBorders>
          </w:tcPr>
          <w:p w14:paraId="1B284656" w14:textId="77777777" w:rsidR="0061053F" w:rsidRPr="0061053F" w:rsidRDefault="0061053F" w:rsidP="0061053F">
            <w:pPr>
              <w:rPr>
                <w:rFonts w:ascii="Roc Grotesk" w:hAnsi="Roc Grotesk"/>
                <w:sz w:val="24"/>
                <w:szCs w:val="24"/>
                <w:lang w:val="fr-FR"/>
              </w:rPr>
            </w:pPr>
            <w:r w:rsidRPr="0061053F">
              <w:rPr>
                <w:rFonts w:ascii="Roc Grotesk" w:hAnsi="Roc Grotesk"/>
                <w:sz w:val="24"/>
                <w:szCs w:val="24"/>
                <w:lang w:val="fr-FR"/>
              </w:rPr>
              <w:t>TeraLab vous aidera à définir les cas d'usages appropriés pour votre solution. Avec une grande expérience dans les projets centrés sur les données et les Espaces Communs de Données Européens (Common European Data Spaces), TeraLab peut vous aider à identifier les scénarios pour lesquels votre solution est la mieux adaptée. L'expertise de TeraLab s'étend à de multiples domaines, en particulier la santé, la cybersécurité et les projets industriels. Nous travaillons avec des organisations publiques et privées.</w:t>
            </w:r>
          </w:p>
        </w:tc>
      </w:tr>
      <w:tr w:rsidR="0061053F" w:rsidRPr="00282F48" w14:paraId="0A5CF58F" w14:textId="77777777" w:rsidTr="0061053F">
        <w:trPr>
          <w:trHeight w:val="419"/>
        </w:trPr>
        <w:tc>
          <w:tcPr>
            <w:tcW w:w="2546" w:type="dxa"/>
            <w:tcBorders>
              <w:top w:val="single" w:sz="4" w:space="0" w:color="000000"/>
              <w:left w:val="single" w:sz="4" w:space="0" w:color="000000"/>
              <w:bottom w:val="single" w:sz="4" w:space="0" w:color="000000"/>
              <w:right w:val="single" w:sz="4" w:space="0" w:color="000000"/>
            </w:tcBorders>
          </w:tcPr>
          <w:p w14:paraId="0AD09851" w14:textId="77777777" w:rsidR="0061053F" w:rsidRPr="0061053F" w:rsidRDefault="0061053F" w:rsidP="0061053F">
            <w:pPr>
              <w:pStyle w:val="TableParagraph"/>
              <w:spacing w:line="241" w:lineRule="exact"/>
              <w:rPr>
                <w:rFonts w:ascii="Roc Grotesk" w:hAnsi="Roc Grotesk"/>
                <w:b/>
                <w:sz w:val="24"/>
                <w:szCs w:val="24"/>
                <w:lang w:val="fr-FR"/>
              </w:rPr>
            </w:pPr>
            <w:r w:rsidRPr="0061053F">
              <w:rPr>
                <w:rFonts w:ascii="Roc Grotesk" w:hAnsi="Roc Grotesk"/>
                <w:b/>
                <w:sz w:val="24"/>
                <w:szCs w:val="24"/>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7F701830" w14:textId="77777777" w:rsidR="0061053F" w:rsidRPr="0061053F" w:rsidRDefault="0061053F" w:rsidP="0061053F">
            <w:pPr>
              <w:rPr>
                <w:rFonts w:ascii="Roc Grotesk" w:hAnsi="Roc Grotesk"/>
                <w:sz w:val="24"/>
                <w:szCs w:val="24"/>
                <w:lang w:val="fr-FR"/>
              </w:rPr>
            </w:pPr>
          </w:p>
        </w:tc>
      </w:tr>
      <w:tr w:rsidR="0061053F" w:rsidRPr="00282F48" w14:paraId="4BA48FD3" w14:textId="77777777" w:rsidTr="0061053F">
        <w:trPr>
          <w:trHeight w:val="547"/>
        </w:trPr>
        <w:tc>
          <w:tcPr>
            <w:tcW w:w="2546" w:type="dxa"/>
            <w:tcBorders>
              <w:top w:val="single" w:sz="4" w:space="0" w:color="000000"/>
              <w:left w:val="single" w:sz="4" w:space="0" w:color="000000"/>
              <w:bottom w:val="single" w:sz="4" w:space="0" w:color="000000"/>
              <w:right w:val="single" w:sz="4" w:space="0" w:color="000000"/>
            </w:tcBorders>
          </w:tcPr>
          <w:p w14:paraId="2B4515D7" w14:textId="77777777" w:rsidR="0061053F" w:rsidRPr="0061053F" w:rsidRDefault="0061053F" w:rsidP="0061053F">
            <w:pPr>
              <w:pStyle w:val="TableParagraph"/>
              <w:spacing w:line="241" w:lineRule="exact"/>
              <w:rPr>
                <w:rFonts w:ascii="Roc Grotesk" w:hAnsi="Roc Grotesk"/>
                <w:b/>
                <w:sz w:val="24"/>
                <w:szCs w:val="24"/>
                <w:lang w:val="fr-FR"/>
              </w:rPr>
            </w:pPr>
            <w:r w:rsidRPr="0061053F">
              <w:rPr>
                <w:rFonts w:ascii="Roc Grotesk" w:hAnsi="Roc Grotesk"/>
                <w:b/>
                <w:sz w:val="24"/>
                <w:szCs w:val="24"/>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14639700" w14:textId="77777777" w:rsidR="0061053F" w:rsidRPr="0061053F" w:rsidRDefault="0061053F" w:rsidP="0061053F">
            <w:pPr>
              <w:rPr>
                <w:rFonts w:ascii="Roc Grotesk" w:eastAsia="Times New Roman" w:hAnsi="Roc Grotesk" w:cs="Calibri"/>
                <w:sz w:val="24"/>
                <w:szCs w:val="24"/>
                <w:lang w:val="fr-FR"/>
              </w:rPr>
            </w:pPr>
            <w:r w:rsidRPr="0061053F">
              <w:rPr>
                <w:rFonts w:ascii="Roc Grotesk" w:hAnsi="Roc Grotesk"/>
                <w:sz w:val="24"/>
                <w:szCs w:val="24"/>
                <w:lang w:val="fr-FR"/>
              </w:rPr>
              <w:t>1.Innover avec le digital</w:t>
            </w:r>
          </w:p>
        </w:tc>
      </w:tr>
      <w:tr w:rsidR="0061053F" w:rsidRPr="00282F48" w14:paraId="419EF7A3" w14:textId="77777777" w:rsidTr="0061053F">
        <w:trPr>
          <w:trHeight w:val="545"/>
        </w:trPr>
        <w:tc>
          <w:tcPr>
            <w:tcW w:w="2546" w:type="dxa"/>
            <w:tcBorders>
              <w:top w:val="single" w:sz="4" w:space="0" w:color="000000"/>
              <w:left w:val="single" w:sz="4" w:space="0" w:color="000000"/>
              <w:bottom w:val="single" w:sz="4" w:space="0" w:color="000000"/>
              <w:right w:val="single" w:sz="4" w:space="0" w:color="000000"/>
            </w:tcBorders>
          </w:tcPr>
          <w:p w14:paraId="032E6DAB" w14:textId="77777777" w:rsidR="0061053F" w:rsidRPr="0061053F" w:rsidRDefault="0061053F" w:rsidP="0061053F">
            <w:pPr>
              <w:pStyle w:val="TableParagraph"/>
              <w:spacing w:line="241" w:lineRule="exact"/>
              <w:rPr>
                <w:rFonts w:ascii="Roc Grotesk" w:hAnsi="Roc Grotesk"/>
                <w:b/>
                <w:sz w:val="24"/>
                <w:szCs w:val="24"/>
                <w:lang w:val="fr-FR"/>
              </w:rPr>
            </w:pPr>
            <w:r w:rsidRPr="0061053F">
              <w:rPr>
                <w:rFonts w:ascii="Roc Grotesk" w:hAnsi="Roc Grotesk"/>
                <w:b/>
                <w:sz w:val="24"/>
                <w:szCs w:val="24"/>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731EEB2" w14:textId="77777777" w:rsidR="0061053F" w:rsidRPr="0061053F" w:rsidRDefault="0061053F" w:rsidP="0061053F">
            <w:pPr>
              <w:pStyle w:val="Stylededessinpardfaut"/>
              <w:rPr>
                <w:rFonts w:ascii="Roc Grotesk" w:hAnsi="Roc Grotesk" w:cs="Calibri"/>
                <w:color w:val="000000"/>
                <w:sz w:val="24"/>
                <w:szCs w:val="24"/>
                <w:lang w:val="fr-FR"/>
              </w:rPr>
            </w:pPr>
            <w:r w:rsidRPr="0061053F">
              <w:rPr>
                <w:rFonts w:ascii="Roc Grotesk" w:hAnsi="Roc Grotesk" w:cs="Calibri"/>
                <w:color w:val="000000"/>
                <w:sz w:val="24"/>
                <w:szCs w:val="24"/>
                <w:lang w:val="fr-FR"/>
              </w:rPr>
              <w:t>2. Expertise technique</w:t>
            </w:r>
          </w:p>
        </w:tc>
      </w:tr>
      <w:tr w:rsidR="0061053F" w:rsidRPr="00282F48" w14:paraId="5093BDCB" w14:textId="77777777" w:rsidTr="0061053F">
        <w:trPr>
          <w:trHeight w:val="529"/>
        </w:trPr>
        <w:tc>
          <w:tcPr>
            <w:tcW w:w="2546" w:type="dxa"/>
            <w:tcBorders>
              <w:top w:val="single" w:sz="4" w:space="0" w:color="000000"/>
              <w:left w:val="single" w:sz="4" w:space="0" w:color="000000"/>
              <w:bottom w:val="single" w:sz="4" w:space="0" w:color="000000"/>
              <w:right w:val="single" w:sz="4" w:space="0" w:color="000000"/>
            </w:tcBorders>
          </w:tcPr>
          <w:p w14:paraId="0A8EF1F3" w14:textId="77777777" w:rsidR="0061053F" w:rsidRPr="0061053F" w:rsidRDefault="0061053F" w:rsidP="0061053F">
            <w:pPr>
              <w:pStyle w:val="TableParagraph"/>
              <w:spacing w:line="241" w:lineRule="exact"/>
              <w:rPr>
                <w:rFonts w:ascii="Roc Grotesk" w:hAnsi="Roc Grotesk"/>
                <w:b/>
                <w:sz w:val="24"/>
                <w:szCs w:val="24"/>
                <w:lang w:val="fr-FR"/>
              </w:rPr>
            </w:pPr>
            <w:r w:rsidRPr="0061053F">
              <w:rPr>
                <w:rFonts w:ascii="Roc Grotesk" w:hAnsi="Roc Grotesk"/>
                <w:b/>
                <w:sz w:val="24"/>
                <w:szCs w:val="24"/>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28E4A091" w14:textId="77777777" w:rsidR="0061053F" w:rsidRPr="0061053F" w:rsidRDefault="0061053F" w:rsidP="0061053F">
            <w:pPr>
              <w:pStyle w:val="Stylededessinpardfaut"/>
              <w:rPr>
                <w:rFonts w:ascii="Roc Grotesk" w:hAnsi="Roc Grotesk"/>
                <w:sz w:val="24"/>
                <w:szCs w:val="24"/>
                <w:lang w:val="fr-FR"/>
              </w:rPr>
            </w:pPr>
            <w:r w:rsidRPr="0061053F">
              <w:rPr>
                <w:rFonts w:ascii="Roc Grotesk" w:hAnsi="Roc Grotesk"/>
                <w:sz w:val="24"/>
                <w:szCs w:val="24"/>
                <w:lang w:val="fr-FR"/>
              </w:rPr>
              <w:t>2. Confirmé</w:t>
            </w:r>
          </w:p>
          <w:p w14:paraId="65F0915F" w14:textId="77777777" w:rsidR="0061053F" w:rsidRPr="0061053F" w:rsidRDefault="0061053F" w:rsidP="0061053F">
            <w:pPr>
              <w:pStyle w:val="Stylededessinpardfaut"/>
              <w:rPr>
                <w:rFonts w:ascii="Roc Grotesk" w:hAnsi="Roc Grotesk"/>
                <w:sz w:val="24"/>
                <w:szCs w:val="24"/>
                <w:lang w:val="fr-FR"/>
              </w:rPr>
            </w:pPr>
            <w:r w:rsidRPr="0061053F">
              <w:rPr>
                <w:rFonts w:ascii="Roc Grotesk" w:hAnsi="Roc Grotesk"/>
                <w:sz w:val="24"/>
                <w:szCs w:val="24"/>
                <w:lang w:val="fr-FR"/>
              </w:rPr>
              <w:t>3. Expert</w:t>
            </w:r>
          </w:p>
          <w:p w14:paraId="5905DA47" w14:textId="77777777" w:rsidR="0061053F" w:rsidRPr="0061053F" w:rsidRDefault="0061053F" w:rsidP="0061053F">
            <w:pPr>
              <w:pStyle w:val="TableParagraph"/>
              <w:tabs>
                <w:tab w:val="left" w:pos="830"/>
                <w:tab w:val="left" w:pos="831"/>
              </w:tabs>
              <w:spacing w:line="243" w:lineRule="exact"/>
              <w:rPr>
                <w:rFonts w:ascii="Roc Grotesk" w:hAnsi="Roc Grotesk"/>
                <w:sz w:val="24"/>
                <w:szCs w:val="24"/>
                <w:lang w:val="fr-FR"/>
              </w:rPr>
            </w:pPr>
          </w:p>
        </w:tc>
      </w:tr>
      <w:tr w:rsidR="0061053F" w:rsidRPr="002439A5" w14:paraId="14237017" w14:textId="77777777" w:rsidTr="0061053F">
        <w:trPr>
          <w:trHeight w:val="729"/>
        </w:trPr>
        <w:tc>
          <w:tcPr>
            <w:tcW w:w="2546" w:type="dxa"/>
            <w:tcBorders>
              <w:top w:val="single" w:sz="4" w:space="0" w:color="000000"/>
              <w:left w:val="single" w:sz="4" w:space="0" w:color="000000"/>
              <w:bottom w:val="single" w:sz="4" w:space="0" w:color="000000"/>
              <w:right w:val="single" w:sz="4" w:space="0" w:color="000000"/>
            </w:tcBorders>
          </w:tcPr>
          <w:p w14:paraId="4EE4F315" w14:textId="07B9F6A3" w:rsidR="0061053F" w:rsidRPr="0061053F" w:rsidRDefault="0061053F" w:rsidP="0061053F">
            <w:pPr>
              <w:pStyle w:val="TableParagraph"/>
              <w:ind w:right="89"/>
              <w:rPr>
                <w:rFonts w:ascii="Roc Grotesk" w:hAnsi="Roc Grotesk"/>
                <w:b/>
                <w:sz w:val="24"/>
                <w:szCs w:val="24"/>
                <w:lang w:val="fr-FR"/>
              </w:rPr>
            </w:pPr>
            <w:r w:rsidRPr="0061053F">
              <w:rPr>
                <w:rFonts w:ascii="Roc Grotesk" w:hAnsi="Roc Grotesk"/>
                <w:b/>
                <w:sz w:val="24"/>
                <w:szCs w:val="24"/>
                <w:lang w:val="fr-FR"/>
              </w:rPr>
              <w:t>Structure</w:t>
            </w:r>
            <w:r w:rsidRPr="0061053F">
              <w:rPr>
                <w:rFonts w:ascii="Roc Grotesk" w:hAnsi="Roc Grotesk"/>
                <w:b/>
                <w:spacing w:val="22"/>
                <w:sz w:val="24"/>
                <w:szCs w:val="24"/>
                <w:lang w:val="fr-FR"/>
              </w:rPr>
              <w:t xml:space="preserve"> </w:t>
            </w:r>
            <w:r w:rsidRPr="0061053F">
              <w:rPr>
                <w:rFonts w:ascii="Roc Grotesk" w:hAnsi="Roc Grotesk"/>
                <w:b/>
                <w:sz w:val="24"/>
                <w:szCs w:val="24"/>
                <w:lang w:val="fr-FR"/>
              </w:rPr>
              <w:t>opérant</w:t>
            </w:r>
            <w:r w:rsidRPr="0061053F">
              <w:rPr>
                <w:rFonts w:ascii="Roc Grotesk" w:hAnsi="Roc Grotesk"/>
                <w:b/>
                <w:spacing w:val="22"/>
                <w:sz w:val="24"/>
                <w:szCs w:val="24"/>
                <w:lang w:val="fr-FR"/>
              </w:rPr>
              <w:t xml:space="preserve"> </w:t>
            </w:r>
            <w:r w:rsidRPr="0061053F">
              <w:rPr>
                <w:rFonts w:ascii="Roc Grotesk" w:hAnsi="Roc Grotesk"/>
                <w:b/>
                <w:sz w:val="24"/>
                <w:szCs w:val="24"/>
                <w:lang w:val="fr-FR"/>
              </w:rPr>
              <w:t>le</w:t>
            </w:r>
            <w:r w:rsidRPr="0061053F">
              <w:rPr>
                <w:rFonts w:ascii="Roc Grotesk" w:hAnsi="Roc Grotesk"/>
                <w:b/>
                <w:spacing w:val="-65"/>
                <w:sz w:val="24"/>
                <w:szCs w:val="24"/>
                <w:lang w:val="fr-FR"/>
              </w:rPr>
              <w:t xml:space="preserve"> </w:t>
            </w:r>
            <w:r w:rsidRPr="0061053F">
              <w:rPr>
                <w:rFonts w:ascii="Roc Grotesk" w:hAnsi="Roc Grotesk"/>
                <w:b/>
                <w:sz w:val="24"/>
                <w:szCs w:val="24"/>
                <w:lang w:val="fr-FR"/>
              </w:rPr>
              <w:t>service</w:t>
            </w:r>
          </w:p>
        </w:tc>
        <w:tc>
          <w:tcPr>
            <w:tcW w:w="6518" w:type="dxa"/>
            <w:tcBorders>
              <w:top w:val="single" w:sz="4" w:space="0" w:color="000000"/>
              <w:left w:val="single" w:sz="4" w:space="0" w:color="000000"/>
              <w:bottom w:val="single" w:sz="4" w:space="0" w:color="000000"/>
              <w:right w:val="single" w:sz="4" w:space="0" w:color="000000"/>
            </w:tcBorders>
          </w:tcPr>
          <w:p w14:paraId="404E3A68" w14:textId="6AB22CF3" w:rsidR="0061053F" w:rsidRPr="002439A5" w:rsidRDefault="0061053F" w:rsidP="0061053F">
            <w:pPr>
              <w:rPr>
                <w:rFonts w:ascii="Roc Grotesk" w:hAnsi="Roc Grotesk"/>
                <w:sz w:val="24"/>
                <w:szCs w:val="24"/>
              </w:rPr>
            </w:pPr>
            <w:r w:rsidRPr="002439A5">
              <w:rPr>
                <w:rFonts w:ascii="Roc Grotesk" w:hAnsi="Roc Grotesk"/>
                <w:sz w:val="24"/>
                <w:szCs w:val="24"/>
              </w:rPr>
              <w:t>TERALAB – (IMT Transfert)</w:t>
            </w:r>
          </w:p>
        </w:tc>
      </w:tr>
    </w:tbl>
    <w:p w14:paraId="4DC7DA95" w14:textId="77777777" w:rsidR="00851D90" w:rsidRPr="00B329AE" w:rsidRDefault="00851D90" w:rsidP="002202EC">
      <w:pPr>
        <w:pStyle w:val="Courant"/>
      </w:pPr>
    </w:p>
    <w:p w14:paraId="671CA9EB" w14:textId="4894752D" w:rsidR="00851D90" w:rsidRDefault="00851D90"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8E7017" w:rsidRPr="00282F48" w14:paraId="7CACD7E4" w14:textId="77777777" w:rsidTr="00B10F23">
        <w:trPr>
          <w:trHeight w:val="487"/>
        </w:trPr>
        <w:tc>
          <w:tcPr>
            <w:tcW w:w="2546" w:type="dxa"/>
            <w:tcBorders>
              <w:top w:val="single" w:sz="4" w:space="0" w:color="000000"/>
              <w:left w:val="single" w:sz="4" w:space="0" w:color="000000"/>
              <w:bottom w:val="single" w:sz="4" w:space="0" w:color="000000"/>
              <w:right w:val="single" w:sz="4" w:space="0" w:color="000000"/>
            </w:tcBorders>
          </w:tcPr>
          <w:p w14:paraId="3EC3D4CE" w14:textId="77777777" w:rsidR="008E7017" w:rsidRPr="00527B99" w:rsidRDefault="008E7017" w:rsidP="00B10F23">
            <w:pPr>
              <w:pStyle w:val="Courant"/>
              <w:rPr>
                <w:b/>
                <w:sz w:val="24"/>
                <w:szCs w:val="24"/>
              </w:rPr>
            </w:pPr>
            <w:r w:rsidRPr="00527B99">
              <w:rPr>
                <w:b/>
                <w:sz w:val="24"/>
                <w:szCs w:val="24"/>
              </w:rPr>
              <w:br w:type="page"/>
            </w:r>
            <w:r w:rsidRPr="00527B99">
              <w:rPr>
                <w:b/>
                <w:noProof/>
              </w:rPr>
              <mc:AlternateContent>
                <mc:Choice Requires="wpg">
                  <w:drawing>
                    <wp:anchor distT="0" distB="0" distL="114300" distR="114300" simplePos="0" relativeHeight="251723776" behindDoc="1" locked="0" layoutInCell="0" allowOverlap="1" wp14:anchorId="74F69CC1" wp14:editId="33E89133">
                      <wp:simplePos x="0" y="0"/>
                      <wp:positionH relativeFrom="page">
                        <wp:posOffset>2917825</wp:posOffset>
                      </wp:positionH>
                      <wp:positionV relativeFrom="page">
                        <wp:posOffset>2889250</wp:posOffset>
                      </wp:positionV>
                      <wp:extent cx="245110" cy="219710"/>
                      <wp:effectExtent l="0" t="0" r="5222240" b="4197604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46"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47"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48"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5C6958">
                    <v:group id="Groupe 45" style="position:absolute;margin-left:229.75pt;margin-top:227.5pt;width:19.3pt;height:17.3pt;z-index:-251592704;mso-position-horizontal-relative:page;mso-position-vertical-relative:page" coordsize="245110,219710" o:spid="_x0000_s1026" o:allowincell="f" w14:anchorId="4A4A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">
                        <v:path arrowok="t"/>
                      </v:shape>
                      <w10:wrap anchorx="page" anchory="page"/>
                    </v:group>
                  </w:pict>
                </mc:Fallback>
              </mc:AlternateContent>
            </w:r>
            <w:r w:rsidRPr="00527B99">
              <w:rPr>
                <w:b/>
                <w:sz w:val="24"/>
                <w:szCs w:val="24"/>
              </w:rPr>
              <w:t>Titre</w:t>
            </w:r>
          </w:p>
        </w:tc>
        <w:tc>
          <w:tcPr>
            <w:tcW w:w="6518" w:type="dxa"/>
            <w:tcBorders>
              <w:top w:val="single" w:sz="4" w:space="0" w:color="000000"/>
              <w:left w:val="single" w:sz="4" w:space="0" w:color="000000"/>
              <w:bottom w:val="single" w:sz="4" w:space="0" w:color="000000"/>
              <w:right w:val="single" w:sz="4" w:space="0" w:color="000000"/>
            </w:tcBorders>
          </w:tcPr>
          <w:p w14:paraId="79C7AFB6" w14:textId="77777777" w:rsidR="008E7017" w:rsidRPr="002439A5" w:rsidRDefault="008E7017" w:rsidP="00B10F23">
            <w:pPr>
              <w:pStyle w:val="Titre2"/>
              <w:rPr>
                <w:lang w:val="fr-FR"/>
              </w:rPr>
            </w:pPr>
            <w:bookmarkStart w:id="9" w:name="_Toc132623281"/>
            <w:r w:rsidRPr="002439A5">
              <w:rPr>
                <w:lang w:val="fr-FR"/>
              </w:rPr>
              <w:t>DigiSanté : Développement d’aides techniques et d’assistances technologiques pour le Handicap</w:t>
            </w:r>
            <w:bookmarkEnd w:id="9"/>
            <w:r w:rsidRPr="002439A5">
              <w:rPr>
                <w:lang w:val="fr-FR"/>
              </w:rPr>
              <w:t xml:space="preserve"> </w:t>
            </w:r>
          </w:p>
        </w:tc>
      </w:tr>
      <w:tr w:rsidR="008E7017" w:rsidRPr="00282F48" w14:paraId="6758616B" w14:textId="77777777" w:rsidTr="00B10F23">
        <w:trPr>
          <w:trHeight w:val="848"/>
        </w:trPr>
        <w:tc>
          <w:tcPr>
            <w:tcW w:w="2546" w:type="dxa"/>
            <w:tcBorders>
              <w:top w:val="single" w:sz="4" w:space="0" w:color="000000"/>
              <w:left w:val="single" w:sz="4" w:space="0" w:color="000000"/>
              <w:bottom w:val="single" w:sz="4" w:space="0" w:color="000000"/>
              <w:right w:val="single" w:sz="4" w:space="0" w:color="000000"/>
            </w:tcBorders>
          </w:tcPr>
          <w:p w14:paraId="0DE352EC" w14:textId="77777777" w:rsidR="008E7017" w:rsidRPr="002439A5" w:rsidRDefault="008E7017" w:rsidP="00B10F23">
            <w:pPr>
              <w:pStyle w:val="Courant"/>
              <w:rPr>
                <w:b/>
                <w:sz w:val="24"/>
                <w:szCs w:val="24"/>
                <w:lang w:val="fr-FR"/>
              </w:rPr>
            </w:pPr>
          </w:p>
          <w:p w14:paraId="64F0DC68" w14:textId="77777777" w:rsidR="008E7017" w:rsidRPr="00527B99" w:rsidRDefault="008E7017" w:rsidP="00B10F23">
            <w:pPr>
              <w:pStyle w:val="Courant"/>
              <w:rPr>
                <w:b/>
                <w:sz w:val="24"/>
                <w:szCs w:val="24"/>
              </w:rPr>
            </w:pPr>
            <w:r w:rsidRPr="00527B99">
              <w:rPr>
                <w:b/>
                <w:sz w:val="24"/>
                <w:szCs w:val="24"/>
              </w:rPr>
              <w:t>Descriptif</w:t>
            </w:r>
            <w:r w:rsidRPr="00527B99">
              <w:rPr>
                <w:b/>
                <w:spacing w:val="-5"/>
                <w:sz w:val="24"/>
                <w:szCs w:val="24"/>
              </w:rPr>
              <w:t xml:space="preserve"> </w:t>
            </w:r>
            <w:r w:rsidRPr="00527B99">
              <w:rPr>
                <w:b/>
                <w:sz w:val="24"/>
                <w:szCs w:val="24"/>
              </w:rPr>
              <w:t>du</w:t>
            </w:r>
            <w:r w:rsidRPr="00527B99">
              <w:rPr>
                <w:b/>
                <w:spacing w:val="-5"/>
                <w:sz w:val="24"/>
                <w:szCs w:val="24"/>
              </w:rPr>
              <w:t xml:space="preserve"> </w:t>
            </w:r>
            <w:r w:rsidRPr="00527B99">
              <w:rPr>
                <w:b/>
                <w:sz w:val="24"/>
                <w:szCs w:val="24"/>
              </w:rPr>
              <w:t>service</w:t>
            </w:r>
          </w:p>
        </w:tc>
        <w:tc>
          <w:tcPr>
            <w:tcW w:w="6518" w:type="dxa"/>
            <w:tcBorders>
              <w:top w:val="single" w:sz="4" w:space="0" w:color="000000"/>
              <w:left w:val="single" w:sz="4" w:space="0" w:color="000000"/>
              <w:bottom w:val="single" w:sz="4" w:space="0" w:color="000000"/>
              <w:right w:val="single" w:sz="4" w:space="0" w:color="000000"/>
            </w:tcBorders>
          </w:tcPr>
          <w:p w14:paraId="07447639" w14:textId="6E058B82" w:rsidR="008E7017" w:rsidRPr="002439A5" w:rsidRDefault="008E7017" w:rsidP="00B10F23">
            <w:pPr>
              <w:pStyle w:val="Courant"/>
              <w:rPr>
                <w:lang w:val="fr-FR"/>
              </w:rPr>
            </w:pPr>
            <w:r w:rsidRPr="002439A5">
              <w:rPr>
                <w:lang w:val="fr-FR"/>
              </w:rPr>
              <w:t xml:space="preserve">Prestation d’accompagnement (pour les entreprises et pour les établissements) pour la conception et la fabrication d’aides techniques (en fabrication numérique) ou d’assistances technologiques (mécatronique) pour le handicap, de l’idée au produit. Cette offre intègre plusieurs volets adaptables « à la carte » selon la maturité du projet et les besoins du </w:t>
            </w:r>
            <w:r w:rsidR="00CE0793" w:rsidRPr="002439A5">
              <w:rPr>
                <w:lang w:val="fr-FR"/>
              </w:rPr>
              <w:t>client :</w:t>
            </w:r>
            <w:r w:rsidRPr="002439A5">
              <w:rPr>
                <w:lang w:val="fr-FR"/>
              </w:rPr>
              <w:t xml:space="preserve"> </w:t>
            </w:r>
          </w:p>
          <w:p w14:paraId="68782685" w14:textId="23483DA9" w:rsidR="008E7017" w:rsidRPr="00527B99" w:rsidRDefault="009E0976" w:rsidP="009E0976">
            <w:pPr>
              <w:pStyle w:val="Courant"/>
              <w:numPr>
                <w:ilvl w:val="0"/>
                <w:numId w:val="39"/>
              </w:numPr>
              <w:ind w:left="622" w:hanging="141"/>
            </w:pPr>
            <w:r w:rsidRPr="002439A5">
              <w:rPr>
                <w:lang w:val="fr-FR"/>
              </w:rPr>
              <w:t xml:space="preserve"> </w:t>
            </w:r>
            <w:r w:rsidRPr="00527B99">
              <w:t>1.</w:t>
            </w:r>
            <w:r w:rsidR="008E7017" w:rsidRPr="00527B99">
              <w:t xml:space="preserve">Définition du cahier des charges </w:t>
            </w:r>
          </w:p>
          <w:p w14:paraId="646AB6E6" w14:textId="56E6E3B3" w:rsidR="008E7017" w:rsidRPr="00527B99" w:rsidRDefault="00DA5E5D" w:rsidP="009E0976">
            <w:pPr>
              <w:pStyle w:val="Courant"/>
              <w:numPr>
                <w:ilvl w:val="0"/>
                <w:numId w:val="39"/>
              </w:numPr>
              <w:ind w:left="622" w:hanging="141"/>
            </w:pPr>
            <w:r w:rsidRPr="00527B99">
              <w:t xml:space="preserve"> </w:t>
            </w:r>
            <w:r w:rsidR="009E0976" w:rsidRPr="00527B99">
              <w:t>2.P</w:t>
            </w:r>
            <w:r w:rsidR="008E7017" w:rsidRPr="00527B99">
              <w:t>rototypage de la solution,</w:t>
            </w:r>
          </w:p>
          <w:p w14:paraId="6CF775AF" w14:textId="72BA3AB7" w:rsidR="008E7017" w:rsidRPr="00527B99" w:rsidRDefault="00DA5E5D" w:rsidP="009E0976">
            <w:pPr>
              <w:pStyle w:val="Courant"/>
              <w:numPr>
                <w:ilvl w:val="0"/>
                <w:numId w:val="39"/>
              </w:numPr>
              <w:ind w:left="622" w:hanging="141"/>
            </w:pPr>
            <w:r w:rsidRPr="00527B99">
              <w:t xml:space="preserve"> </w:t>
            </w:r>
            <w:r w:rsidR="009E0976" w:rsidRPr="00527B99">
              <w:t>3.</w:t>
            </w:r>
            <w:r w:rsidR="008E7017" w:rsidRPr="00527B99">
              <w:t>Tests usagers,</w:t>
            </w:r>
          </w:p>
          <w:p w14:paraId="6C6ABC7F" w14:textId="6D6B85E0" w:rsidR="008E7017" w:rsidRPr="002439A5" w:rsidRDefault="00DA5E5D" w:rsidP="009E0976">
            <w:pPr>
              <w:pStyle w:val="Courant"/>
              <w:numPr>
                <w:ilvl w:val="0"/>
                <w:numId w:val="39"/>
              </w:numPr>
              <w:ind w:left="622" w:hanging="141"/>
              <w:rPr>
                <w:lang w:val="fr-FR"/>
              </w:rPr>
            </w:pPr>
            <w:r w:rsidRPr="002439A5">
              <w:rPr>
                <w:lang w:val="fr-FR"/>
              </w:rPr>
              <w:t xml:space="preserve"> </w:t>
            </w:r>
            <w:r w:rsidR="009E0976" w:rsidRPr="002439A5">
              <w:rPr>
                <w:lang w:val="fr-FR"/>
              </w:rPr>
              <w:t>4.</w:t>
            </w:r>
            <w:r w:rsidR="008E7017" w:rsidRPr="002439A5">
              <w:rPr>
                <w:lang w:val="fr-FR"/>
              </w:rPr>
              <w:t>Positionnement pour évaluation clinique, Positionnement réglementaire</w:t>
            </w:r>
          </w:p>
          <w:p w14:paraId="55CE5324" w14:textId="50FBC4E8" w:rsidR="008E7017" w:rsidRPr="00527B99" w:rsidRDefault="00DA5E5D" w:rsidP="009E0976">
            <w:pPr>
              <w:pStyle w:val="Courant"/>
              <w:numPr>
                <w:ilvl w:val="0"/>
                <w:numId w:val="39"/>
              </w:numPr>
              <w:ind w:left="622" w:hanging="141"/>
            </w:pPr>
            <w:r w:rsidRPr="002439A5">
              <w:rPr>
                <w:lang w:val="fr-FR"/>
              </w:rPr>
              <w:t xml:space="preserve"> </w:t>
            </w:r>
            <w:r w:rsidR="009E0976" w:rsidRPr="00527B99">
              <w:t>5.</w:t>
            </w:r>
            <w:r w:rsidR="008E7017" w:rsidRPr="00527B99">
              <w:t>Production de préséries.</w:t>
            </w:r>
          </w:p>
        </w:tc>
      </w:tr>
      <w:tr w:rsidR="008E7017" w:rsidRPr="00282F48" w14:paraId="6DCD352D" w14:textId="77777777" w:rsidTr="00B10F23">
        <w:trPr>
          <w:trHeight w:val="419"/>
        </w:trPr>
        <w:tc>
          <w:tcPr>
            <w:tcW w:w="2546" w:type="dxa"/>
            <w:tcBorders>
              <w:top w:val="single" w:sz="4" w:space="0" w:color="000000"/>
              <w:left w:val="single" w:sz="4" w:space="0" w:color="000000"/>
              <w:bottom w:val="single" w:sz="4" w:space="0" w:color="000000"/>
              <w:right w:val="single" w:sz="4" w:space="0" w:color="000000"/>
            </w:tcBorders>
          </w:tcPr>
          <w:p w14:paraId="449E41CD" w14:textId="77777777" w:rsidR="008E7017" w:rsidRPr="00527B99" w:rsidRDefault="008E7017" w:rsidP="00B10F23">
            <w:pPr>
              <w:pStyle w:val="Courant"/>
              <w:rPr>
                <w:b/>
                <w:sz w:val="24"/>
                <w:szCs w:val="24"/>
              </w:rPr>
            </w:pPr>
            <w:r w:rsidRPr="00527B99">
              <w:rPr>
                <w:b/>
                <w:sz w:val="24"/>
                <w:szCs w:val="24"/>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64F3FF3" w14:textId="77777777" w:rsidR="008E7017" w:rsidRPr="002439A5" w:rsidRDefault="008E7017" w:rsidP="00B10F23">
            <w:pPr>
              <w:pStyle w:val="Courant"/>
              <w:rPr>
                <w:lang w:val="fr-FR"/>
              </w:rPr>
            </w:pPr>
            <w:r w:rsidRPr="002439A5">
              <w:rPr>
                <w:lang w:val="fr-FR"/>
              </w:rPr>
              <w:t>Un établissement médico-social ou une entreprise de la filière handicap souhaitant développer par impression 3D une aide technique qui peut être produite en petite série (ex : joystick de fauteuil roulant).</w:t>
            </w:r>
          </w:p>
          <w:p w14:paraId="3DAE966A" w14:textId="2E28B9C4" w:rsidR="008E7017" w:rsidRPr="002439A5" w:rsidRDefault="008E7017" w:rsidP="00B10F23">
            <w:pPr>
              <w:pStyle w:val="Courant"/>
              <w:rPr>
                <w:lang w:val="fr-FR"/>
              </w:rPr>
            </w:pPr>
            <w:r w:rsidRPr="002439A5">
              <w:rPr>
                <w:lang w:val="fr-FR"/>
              </w:rPr>
              <w:t xml:space="preserve">Une entreprise souhaitant être accompagnée dans le développement d’un joystick pour faciliter l’accès aux jeux </w:t>
            </w:r>
            <w:r w:rsidR="00CE0793" w:rsidRPr="002439A5">
              <w:rPr>
                <w:lang w:val="fr-FR"/>
              </w:rPr>
              <w:t>vidéo</w:t>
            </w:r>
            <w:r w:rsidRPr="002439A5">
              <w:rPr>
                <w:lang w:val="fr-FR"/>
              </w:rPr>
              <w:t xml:space="preserve"> (prototypage électronique, travail sur l’ergonomie avec des usagers, étude réglementaire pour l’industrialisation…)</w:t>
            </w:r>
          </w:p>
        </w:tc>
      </w:tr>
      <w:tr w:rsidR="008E7017" w:rsidRPr="00282F48" w14:paraId="3091294B" w14:textId="77777777" w:rsidTr="00B10F23">
        <w:trPr>
          <w:trHeight w:val="273"/>
        </w:trPr>
        <w:tc>
          <w:tcPr>
            <w:tcW w:w="2546" w:type="dxa"/>
            <w:tcBorders>
              <w:top w:val="single" w:sz="4" w:space="0" w:color="000000"/>
              <w:left w:val="single" w:sz="4" w:space="0" w:color="000000"/>
              <w:bottom w:val="single" w:sz="4" w:space="0" w:color="000000"/>
              <w:right w:val="single" w:sz="4" w:space="0" w:color="000000"/>
            </w:tcBorders>
          </w:tcPr>
          <w:p w14:paraId="747DE2ED" w14:textId="77777777" w:rsidR="008E7017" w:rsidRPr="00527B99" w:rsidRDefault="008E7017" w:rsidP="00B10F23">
            <w:pPr>
              <w:pStyle w:val="Courant"/>
              <w:rPr>
                <w:b/>
                <w:sz w:val="24"/>
                <w:szCs w:val="24"/>
              </w:rPr>
            </w:pPr>
            <w:r w:rsidRPr="00527B99">
              <w:rPr>
                <w:b/>
                <w:sz w:val="24"/>
                <w:szCs w:val="24"/>
              </w:rPr>
              <w:t>Thématique</w:t>
            </w:r>
          </w:p>
        </w:tc>
        <w:tc>
          <w:tcPr>
            <w:tcW w:w="6518" w:type="dxa"/>
            <w:tcBorders>
              <w:top w:val="single" w:sz="4" w:space="0" w:color="000000"/>
              <w:left w:val="single" w:sz="4" w:space="0" w:color="000000"/>
              <w:bottom w:val="single" w:sz="4" w:space="0" w:color="000000"/>
              <w:right w:val="single" w:sz="4" w:space="0" w:color="000000"/>
            </w:tcBorders>
          </w:tcPr>
          <w:p w14:paraId="1C778760" w14:textId="7AC86157" w:rsidR="008E7017" w:rsidRPr="00527B99" w:rsidRDefault="009E0976" w:rsidP="00B10F23">
            <w:pPr>
              <w:pStyle w:val="Courant"/>
            </w:pPr>
            <w:r w:rsidRPr="00527B99">
              <w:t>2</w:t>
            </w:r>
            <w:r w:rsidR="008E7017" w:rsidRPr="00527B99">
              <w:t>.Innover par le digital</w:t>
            </w:r>
          </w:p>
        </w:tc>
      </w:tr>
      <w:tr w:rsidR="008E7017" w:rsidRPr="00282F48" w14:paraId="4AA049A3" w14:textId="77777777" w:rsidTr="00B10F23">
        <w:trPr>
          <w:trHeight w:val="295"/>
        </w:trPr>
        <w:tc>
          <w:tcPr>
            <w:tcW w:w="2546" w:type="dxa"/>
            <w:tcBorders>
              <w:top w:val="single" w:sz="4" w:space="0" w:color="000000"/>
              <w:left w:val="single" w:sz="4" w:space="0" w:color="000000"/>
              <w:bottom w:val="single" w:sz="4" w:space="0" w:color="000000"/>
              <w:right w:val="single" w:sz="4" w:space="0" w:color="000000"/>
            </w:tcBorders>
          </w:tcPr>
          <w:p w14:paraId="4BE9FDA9" w14:textId="77777777" w:rsidR="008E7017" w:rsidRPr="00527B99" w:rsidRDefault="008E7017" w:rsidP="00B10F23">
            <w:pPr>
              <w:pStyle w:val="Courant"/>
              <w:rPr>
                <w:b/>
                <w:sz w:val="24"/>
                <w:szCs w:val="24"/>
              </w:rPr>
            </w:pPr>
            <w:r w:rsidRPr="00527B99">
              <w:rPr>
                <w:b/>
                <w:sz w:val="24"/>
                <w:szCs w:val="24"/>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AB506F2" w14:textId="77777777" w:rsidR="008E7017" w:rsidRPr="002439A5" w:rsidRDefault="008E7017" w:rsidP="00B10F23">
            <w:pPr>
              <w:pStyle w:val="Courant"/>
              <w:rPr>
                <w:lang w:val="fr-FR"/>
              </w:rPr>
            </w:pPr>
            <w:r w:rsidRPr="002439A5">
              <w:rPr>
                <w:lang w:val="fr-FR"/>
              </w:rPr>
              <w:t>2.Expertise technique</w:t>
            </w:r>
          </w:p>
          <w:p w14:paraId="3DD867DA" w14:textId="77777777" w:rsidR="008E7017" w:rsidRPr="002439A5" w:rsidRDefault="008E7017" w:rsidP="00B10F23">
            <w:pPr>
              <w:pStyle w:val="Courant"/>
              <w:rPr>
                <w:lang w:val="fr-FR"/>
              </w:rPr>
            </w:pPr>
            <w:r w:rsidRPr="002439A5">
              <w:rPr>
                <w:lang w:val="fr-FR"/>
              </w:rPr>
              <w:t>3.Test et Prototypage</w:t>
            </w:r>
          </w:p>
          <w:p w14:paraId="3214EC4A" w14:textId="77777777" w:rsidR="008E7017" w:rsidRPr="002439A5" w:rsidRDefault="008E7017" w:rsidP="00B10F23">
            <w:pPr>
              <w:pStyle w:val="Courant"/>
              <w:rPr>
                <w:lang w:val="fr-FR"/>
              </w:rPr>
            </w:pPr>
            <w:r w:rsidRPr="002439A5">
              <w:rPr>
                <w:lang w:val="fr-FR"/>
              </w:rPr>
              <w:t>5.Formation- Développement de compétences</w:t>
            </w:r>
          </w:p>
          <w:p w14:paraId="67B9A168" w14:textId="77777777" w:rsidR="008E7017" w:rsidRPr="00527B99" w:rsidRDefault="008E7017" w:rsidP="00B10F23">
            <w:pPr>
              <w:pStyle w:val="Courant"/>
            </w:pPr>
            <w:r w:rsidRPr="00527B99">
              <w:t xml:space="preserve">6.Sensibilisation-Découverte </w:t>
            </w:r>
          </w:p>
          <w:p w14:paraId="5771FA68" w14:textId="77777777" w:rsidR="008E7017" w:rsidRPr="00527B99" w:rsidRDefault="008E7017" w:rsidP="00B10F23">
            <w:pPr>
              <w:pStyle w:val="Courant"/>
            </w:pPr>
          </w:p>
        </w:tc>
      </w:tr>
      <w:tr w:rsidR="008E7017" w:rsidRPr="00282F48" w14:paraId="632BE87D" w14:textId="77777777" w:rsidTr="00B10F23">
        <w:trPr>
          <w:trHeight w:val="529"/>
        </w:trPr>
        <w:tc>
          <w:tcPr>
            <w:tcW w:w="2546" w:type="dxa"/>
            <w:tcBorders>
              <w:top w:val="single" w:sz="4" w:space="0" w:color="000000"/>
              <w:left w:val="single" w:sz="4" w:space="0" w:color="000000"/>
              <w:bottom w:val="single" w:sz="4" w:space="0" w:color="000000"/>
              <w:right w:val="single" w:sz="4" w:space="0" w:color="000000"/>
            </w:tcBorders>
          </w:tcPr>
          <w:p w14:paraId="0235D49A" w14:textId="77777777" w:rsidR="008E7017" w:rsidRPr="00527B99" w:rsidRDefault="008E7017" w:rsidP="00B10F23">
            <w:pPr>
              <w:pStyle w:val="Courant"/>
              <w:rPr>
                <w:b/>
                <w:sz w:val="24"/>
                <w:szCs w:val="24"/>
              </w:rPr>
            </w:pPr>
            <w:r w:rsidRPr="00527B99">
              <w:rPr>
                <w:b/>
                <w:sz w:val="24"/>
                <w:szCs w:val="24"/>
              </w:rPr>
              <w:t>Public visé</w:t>
            </w:r>
          </w:p>
        </w:tc>
        <w:tc>
          <w:tcPr>
            <w:tcW w:w="6518" w:type="dxa"/>
            <w:tcBorders>
              <w:top w:val="single" w:sz="4" w:space="0" w:color="000000"/>
              <w:left w:val="single" w:sz="4" w:space="0" w:color="000000"/>
              <w:bottom w:val="single" w:sz="4" w:space="0" w:color="000000"/>
              <w:right w:val="single" w:sz="4" w:space="0" w:color="000000"/>
            </w:tcBorders>
          </w:tcPr>
          <w:p w14:paraId="6629B803" w14:textId="77777777" w:rsidR="008E7017" w:rsidRPr="00527B99" w:rsidRDefault="008E7017" w:rsidP="00B10F23">
            <w:pPr>
              <w:pStyle w:val="Courant"/>
            </w:pPr>
            <w:r w:rsidRPr="00527B99">
              <w:t>1. Débutant</w:t>
            </w:r>
          </w:p>
          <w:p w14:paraId="69854167" w14:textId="77777777" w:rsidR="008E7017" w:rsidRPr="00527B99" w:rsidRDefault="008E7017" w:rsidP="00B10F23">
            <w:pPr>
              <w:pStyle w:val="Courant"/>
            </w:pPr>
            <w:r w:rsidRPr="00527B99">
              <w:t>2. Confirmé</w:t>
            </w:r>
          </w:p>
          <w:p w14:paraId="382AF5FE" w14:textId="77777777" w:rsidR="008E7017" w:rsidRPr="00527B99" w:rsidRDefault="008E7017" w:rsidP="00B10F23">
            <w:pPr>
              <w:pStyle w:val="Courant"/>
            </w:pPr>
            <w:r w:rsidRPr="00527B99">
              <w:t>3. Expert</w:t>
            </w:r>
          </w:p>
        </w:tc>
      </w:tr>
      <w:tr w:rsidR="008E7017" w:rsidRPr="00282F48" w14:paraId="472F8412" w14:textId="77777777" w:rsidTr="00B10F23">
        <w:trPr>
          <w:trHeight w:val="541"/>
        </w:trPr>
        <w:tc>
          <w:tcPr>
            <w:tcW w:w="2546" w:type="dxa"/>
            <w:tcBorders>
              <w:top w:val="single" w:sz="4" w:space="0" w:color="000000"/>
              <w:left w:val="single" w:sz="4" w:space="0" w:color="000000"/>
              <w:bottom w:val="single" w:sz="4" w:space="0" w:color="000000"/>
              <w:right w:val="single" w:sz="4" w:space="0" w:color="000000"/>
            </w:tcBorders>
          </w:tcPr>
          <w:p w14:paraId="2682EDBC" w14:textId="6300BB92" w:rsidR="008E7017" w:rsidRPr="002439A5" w:rsidRDefault="008E7017" w:rsidP="00B10F23">
            <w:pPr>
              <w:pStyle w:val="Courant"/>
              <w:rPr>
                <w:b/>
                <w:sz w:val="24"/>
                <w:szCs w:val="24"/>
                <w:lang w:val="fr-FR"/>
              </w:rPr>
            </w:pPr>
            <w:r w:rsidRPr="002439A5">
              <w:rPr>
                <w:b/>
                <w:sz w:val="24"/>
                <w:szCs w:val="24"/>
                <w:lang w:val="fr-FR"/>
              </w:rPr>
              <w:t>Structure</w:t>
            </w:r>
            <w:r w:rsidRPr="002439A5">
              <w:rPr>
                <w:b/>
                <w:spacing w:val="22"/>
                <w:sz w:val="24"/>
                <w:szCs w:val="24"/>
                <w:lang w:val="fr-FR"/>
              </w:rPr>
              <w:t xml:space="preserve"> </w:t>
            </w:r>
            <w:r w:rsidRPr="002439A5">
              <w:rPr>
                <w:b/>
                <w:sz w:val="24"/>
                <w:szCs w:val="24"/>
                <w:lang w:val="fr-FR"/>
              </w:rPr>
              <w:t>opérant</w:t>
            </w:r>
            <w:r w:rsidRPr="002439A5">
              <w:rPr>
                <w:b/>
                <w:spacing w:val="22"/>
                <w:sz w:val="24"/>
                <w:szCs w:val="24"/>
                <w:lang w:val="fr-FR"/>
              </w:rPr>
              <w:t xml:space="preserve"> </w:t>
            </w:r>
            <w:r w:rsidRPr="002439A5">
              <w:rPr>
                <w:b/>
                <w:sz w:val="24"/>
                <w:szCs w:val="24"/>
                <w:lang w:val="fr-FR"/>
              </w:rPr>
              <w:t>le</w:t>
            </w:r>
            <w:r w:rsidRPr="002439A5">
              <w:rPr>
                <w:b/>
                <w:spacing w:val="-65"/>
                <w:sz w:val="24"/>
                <w:szCs w:val="24"/>
                <w:lang w:val="fr-FR"/>
              </w:rPr>
              <w:t xml:space="preserve"> </w:t>
            </w:r>
            <w:r w:rsidRPr="002439A5">
              <w:rPr>
                <w:b/>
                <w:sz w:val="24"/>
                <w:szCs w:val="24"/>
                <w:lang w:val="fr-FR"/>
              </w:rPr>
              <w:t>service</w:t>
            </w:r>
          </w:p>
        </w:tc>
        <w:tc>
          <w:tcPr>
            <w:tcW w:w="6518" w:type="dxa"/>
            <w:tcBorders>
              <w:top w:val="single" w:sz="4" w:space="0" w:color="000000"/>
              <w:left w:val="single" w:sz="4" w:space="0" w:color="000000"/>
              <w:bottom w:val="single" w:sz="4" w:space="0" w:color="000000"/>
              <w:right w:val="single" w:sz="4" w:space="0" w:color="000000"/>
            </w:tcBorders>
          </w:tcPr>
          <w:p w14:paraId="07E71579" w14:textId="21F5EAAE" w:rsidR="008E7017" w:rsidRPr="002439A5" w:rsidRDefault="008E7017" w:rsidP="00B10F23">
            <w:pPr>
              <w:pStyle w:val="Courant"/>
              <w:rPr>
                <w:lang w:val="fr-FR"/>
              </w:rPr>
            </w:pPr>
            <w:r w:rsidRPr="002439A5">
              <w:rPr>
                <w:lang w:val="fr-FR"/>
              </w:rPr>
              <w:t>Cowork’HIT</w:t>
            </w:r>
          </w:p>
        </w:tc>
      </w:tr>
      <w:tr w:rsidR="008E7017" w:rsidRPr="00282F48" w14:paraId="2C1E4525" w14:textId="77777777" w:rsidTr="00B10F23">
        <w:trPr>
          <w:trHeight w:val="545"/>
        </w:trPr>
        <w:tc>
          <w:tcPr>
            <w:tcW w:w="2546" w:type="dxa"/>
            <w:tcBorders>
              <w:top w:val="single" w:sz="4" w:space="0" w:color="000000"/>
              <w:left w:val="single" w:sz="4" w:space="0" w:color="000000"/>
              <w:bottom w:val="single" w:sz="4" w:space="0" w:color="000000"/>
              <w:right w:val="single" w:sz="4" w:space="0" w:color="000000"/>
            </w:tcBorders>
          </w:tcPr>
          <w:p w14:paraId="7A73C579" w14:textId="77777777" w:rsidR="008E7017" w:rsidRPr="002439A5" w:rsidRDefault="008E7017" w:rsidP="00B10F23">
            <w:pPr>
              <w:pStyle w:val="Courant"/>
              <w:rPr>
                <w:b/>
                <w:sz w:val="24"/>
                <w:szCs w:val="24"/>
                <w:lang w:val="fr-FR"/>
              </w:rPr>
            </w:pPr>
            <w:r w:rsidRPr="002439A5">
              <w:rPr>
                <w:b/>
                <w:sz w:val="24"/>
                <w:szCs w:val="24"/>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66BAED0" w14:textId="043705BC" w:rsidR="008E7017" w:rsidRPr="002439A5" w:rsidRDefault="009E0976" w:rsidP="00B10F23">
            <w:pPr>
              <w:pStyle w:val="Courant"/>
              <w:rPr>
                <w:rFonts w:eastAsia="Microsoft YaHei"/>
                <w:lang w:val="fr-FR"/>
              </w:rPr>
            </w:pPr>
            <w:r w:rsidRPr="002439A5">
              <w:rPr>
                <w:rFonts w:eastAsia="Microsoft YaHei"/>
                <w:lang w:val="fr-FR"/>
              </w:rPr>
              <w:t>Avoir un échange préalable avec Biotech Santé Bretagne en charge de DigiSanté, la plateforme d'accès multiservices en numérique en santé</w:t>
            </w:r>
          </w:p>
        </w:tc>
      </w:tr>
    </w:tbl>
    <w:p w14:paraId="1879F450" w14:textId="6D9125EB" w:rsidR="00527B99" w:rsidRDefault="00527B99" w:rsidP="002202EC">
      <w:pPr>
        <w:pStyle w:val="Courant"/>
      </w:pPr>
      <w:r>
        <w:br w:type="page"/>
      </w:r>
    </w:p>
    <w:p w14:paraId="4A26A2FA" w14:textId="77777777" w:rsidR="00D66FBF" w:rsidRDefault="00D66FBF"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D66FBF" w:rsidRPr="00282F48" w14:paraId="28B31839" w14:textId="77777777" w:rsidTr="00527B99">
        <w:trPr>
          <w:trHeight w:val="487"/>
        </w:trPr>
        <w:tc>
          <w:tcPr>
            <w:tcW w:w="2546" w:type="dxa"/>
            <w:tcBorders>
              <w:top w:val="single" w:sz="4" w:space="0" w:color="000000"/>
              <w:left w:val="single" w:sz="4" w:space="0" w:color="000000"/>
              <w:bottom w:val="single" w:sz="4" w:space="0" w:color="000000"/>
              <w:right w:val="single" w:sz="4" w:space="0" w:color="000000"/>
            </w:tcBorders>
          </w:tcPr>
          <w:p w14:paraId="765BC2C3" w14:textId="1AE25C57" w:rsidR="00D66FBF" w:rsidRPr="0037309C" w:rsidRDefault="00D66FBF" w:rsidP="00527B99">
            <w:pPr>
              <w:pStyle w:val="Courant"/>
              <w:rPr>
                <w:b/>
                <w:sz w:val="24"/>
                <w:szCs w:val="24"/>
              </w:rPr>
            </w:pPr>
            <w:r w:rsidRPr="0037309C">
              <w:rPr>
                <w:b/>
                <w:noProof/>
              </w:rPr>
              <mc:AlternateContent>
                <mc:Choice Requires="wpg">
                  <w:drawing>
                    <wp:anchor distT="0" distB="0" distL="114300" distR="114300" simplePos="0" relativeHeight="251725824" behindDoc="1" locked="0" layoutInCell="0" allowOverlap="1" wp14:anchorId="2D6A9D52" wp14:editId="6E222462">
                      <wp:simplePos x="0" y="0"/>
                      <wp:positionH relativeFrom="page">
                        <wp:posOffset>2917825</wp:posOffset>
                      </wp:positionH>
                      <wp:positionV relativeFrom="page">
                        <wp:posOffset>2889250</wp:posOffset>
                      </wp:positionV>
                      <wp:extent cx="245110" cy="219710"/>
                      <wp:effectExtent l="0" t="0" r="5222240" b="41976040"/>
                      <wp:wrapNone/>
                      <wp:docPr id="60" name="Groupe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61"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62"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63"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DB3D64">
                    <v:group id="Groupe 60" style="position:absolute;margin-left:229.75pt;margin-top:227.5pt;width:19.3pt;height:17.3pt;z-index:-251590656;mso-position-horizontal-relative:page;mso-position-vertical-relative:page" coordsize="245110,219710" o:spid="_x0000_s1026" o:allowincell="f" w14:anchorId="158697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394BB6DD" w14:textId="77777777" w:rsidR="00D66FBF" w:rsidRPr="002439A5" w:rsidRDefault="00D66FBF" w:rsidP="00527B99">
            <w:pPr>
              <w:pStyle w:val="Titre2"/>
              <w:rPr>
                <w:lang w:val="fr-FR"/>
              </w:rPr>
            </w:pPr>
            <w:bookmarkStart w:id="10" w:name="_Toc132623282"/>
            <w:r w:rsidRPr="002439A5">
              <w:rPr>
                <w:lang w:val="fr-FR"/>
              </w:rPr>
              <w:t>DigiSanté : Développements spécifiques et accessibles autour des assistants numériques</w:t>
            </w:r>
            <w:bookmarkEnd w:id="10"/>
          </w:p>
        </w:tc>
      </w:tr>
      <w:tr w:rsidR="00D66FBF" w:rsidRPr="00282F48" w14:paraId="60CF7F1E" w14:textId="77777777" w:rsidTr="00527B99">
        <w:trPr>
          <w:trHeight w:val="848"/>
        </w:trPr>
        <w:tc>
          <w:tcPr>
            <w:tcW w:w="2546" w:type="dxa"/>
            <w:tcBorders>
              <w:top w:val="single" w:sz="4" w:space="0" w:color="000000"/>
              <w:left w:val="single" w:sz="4" w:space="0" w:color="000000"/>
              <w:bottom w:val="single" w:sz="4" w:space="0" w:color="000000"/>
              <w:right w:val="single" w:sz="4" w:space="0" w:color="000000"/>
            </w:tcBorders>
          </w:tcPr>
          <w:p w14:paraId="79B517AC" w14:textId="77777777" w:rsidR="00D66FBF" w:rsidRPr="00527B99" w:rsidRDefault="00D66FBF" w:rsidP="00527B99">
            <w:pPr>
              <w:pStyle w:val="Courant"/>
              <w:rPr>
                <w:b/>
                <w:sz w:val="24"/>
                <w:szCs w:val="24"/>
              </w:rPr>
            </w:pPr>
            <w:r w:rsidRPr="002439A5">
              <w:rPr>
                <w:b/>
                <w:sz w:val="24"/>
                <w:szCs w:val="24"/>
                <w:lang w:val="fr-FR"/>
              </w:rPr>
              <w:t xml:space="preserve"> </w:t>
            </w:r>
            <w:r w:rsidRPr="00527B99">
              <w:rPr>
                <w:b/>
                <w:sz w:val="24"/>
                <w:szCs w:val="24"/>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335A20F0" w14:textId="77777777" w:rsidR="00D66FBF" w:rsidRPr="002439A5" w:rsidRDefault="00D66FBF" w:rsidP="00527B99">
            <w:pPr>
              <w:pStyle w:val="Courant"/>
              <w:rPr>
                <w:lang w:val="fr-FR"/>
              </w:rPr>
            </w:pPr>
            <w:r w:rsidRPr="002439A5">
              <w:rPr>
                <w:lang w:val="fr-FR"/>
              </w:rPr>
              <w:t>Prestation de prototypage sur le développement d’une application personnalisée adaptée et accessible à différents types de handicap. Cette prestation couvre les éléments suivants :</w:t>
            </w:r>
          </w:p>
          <w:p w14:paraId="23AE6FFB" w14:textId="457197B7" w:rsidR="00D66FBF" w:rsidRPr="002439A5" w:rsidRDefault="00FA79BC" w:rsidP="00527B99">
            <w:pPr>
              <w:pStyle w:val="Courant"/>
              <w:rPr>
                <w:lang w:val="fr-FR"/>
              </w:rPr>
            </w:pPr>
            <w:r w:rsidRPr="002439A5">
              <w:rPr>
                <w:lang w:val="fr-FR"/>
              </w:rPr>
              <w:t>1.</w:t>
            </w:r>
            <w:r w:rsidR="00D66FBF" w:rsidRPr="002439A5">
              <w:rPr>
                <w:lang w:val="fr-FR"/>
              </w:rPr>
              <w:t>Etude du besoin et accompagnement à l’expression de celui-ci</w:t>
            </w:r>
          </w:p>
          <w:p w14:paraId="760AAD06" w14:textId="7F980F25" w:rsidR="00D66FBF" w:rsidRPr="002439A5" w:rsidRDefault="00FA79BC" w:rsidP="00527B99">
            <w:pPr>
              <w:pStyle w:val="Courant"/>
              <w:rPr>
                <w:lang w:val="fr-FR"/>
              </w:rPr>
            </w:pPr>
            <w:r w:rsidRPr="002439A5">
              <w:rPr>
                <w:lang w:val="fr-FR"/>
              </w:rPr>
              <w:t>2.</w:t>
            </w:r>
            <w:r w:rsidR="00D66FBF" w:rsidRPr="002439A5">
              <w:rPr>
                <w:lang w:val="fr-FR"/>
              </w:rPr>
              <w:t>Conception et réalisation d’un cahier des charges</w:t>
            </w:r>
          </w:p>
          <w:p w14:paraId="129CABE7" w14:textId="557080E0" w:rsidR="00D66FBF" w:rsidRPr="002439A5" w:rsidRDefault="00FA79BC" w:rsidP="00527B99">
            <w:pPr>
              <w:pStyle w:val="Courant"/>
              <w:rPr>
                <w:lang w:val="fr-FR"/>
              </w:rPr>
            </w:pPr>
            <w:r w:rsidRPr="002439A5">
              <w:rPr>
                <w:lang w:val="fr-FR"/>
              </w:rPr>
              <w:t>3.</w:t>
            </w:r>
            <w:r w:rsidR="00D66FBF" w:rsidRPr="002439A5">
              <w:rPr>
                <w:lang w:val="fr-FR"/>
              </w:rPr>
              <w:t>Prototypage fonctionnel s’appuyant sur de l’existant (ex : LifeCompanion) ou non</w:t>
            </w:r>
          </w:p>
          <w:p w14:paraId="1F7B85FA" w14:textId="77777777" w:rsidR="00D66FBF" w:rsidRPr="002439A5" w:rsidRDefault="00D66FBF" w:rsidP="00527B99">
            <w:pPr>
              <w:pStyle w:val="Courant"/>
              <w:rPr>
                <w:lang w:val="fr-FR"/>
              </w:rPr>
            </w:pPr>
            <w:r w:rsidRPr="002439A5">
              <w:rPr>
                <w:lang w:val="fr-FR"/>
              </w:rPr>
              <w:t>Les éléments développés peuvent ensuite être amenés vers une phase d’industrialisation/de mise en production.</w:t>
            </w:r>
          </w:p>
        </w:tc>
      </w:tr>
      <w:tr w:rsidR="00D66FBF" w:rsidRPr="00282F48" w14:paraId="25DE73A4" w14:textId="77777777" w:rsidTr="00527B99">
        <w:trPr>
          <w:trHeight w:val="419"/>
        </w:trPr>
        <w:tc>
          <w:tcPr>
            <w:tcW w:w="2546" w:type="dxa"/>
            <w:tcBorders>
              <w:top w:val="single" w:sz="4" w:space="0" w:color="000000"/>
              <w:left w:val="single" w:sz="4" w:space="0" w:color="000000"/>
              <w:bottom w:val="single" w:sz="4" w:space="0" w:color="000000"/>
              <w:right w:val="single" w:sz="4" w:space="0" w:color="000000"/>
            </w:tcBorders>
          </w:tcPr>
          <w:p w14:paraId="134C7DB0" w14:textId="77777777" w:rsidR="00D66FBF" w:rsidRPr="00527B99" w:rsidRDefault="00D66FBF" w:rsidP="00527B99">
            <w:pPr>
              <w:pStyle w:val="Courant"/>
              <w:rPr>
                <w:b/>
                <w:sz w:val="24"/>
                <w:szCs w:val="24"/>
              </w:rPr>
            </w:pPr>
            <w:r w:rsidRPr="00527B99">
              <w:rPr>
                <w:b/>
                <w:sz w:val="24"/>
                <w:szCs w:val="24"/>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787E8FF7" w14:textId="77777777" w:rsidR="00D66FBF" w:rsidRPr="002439A5" w:rsidRDefault="00D66FBF" w:rsidP="00527B99">
            <w:pPr>
              <w:pStyle w:val="Courant"/>
              <w:rPr>
                <w:lang w:val="fr-FR"/>
              </w:rPr>
            </w:pPr>
            <w:r w:rsidRPr="002439A5">
              <w:rPr>
                <w:lang w:val="fr-FR"/>
              </w:rPr>
              <w:t>Une entreprise possédant déjà une tablette à destination de personnes en situation de handicap et souhaitant y intégrer de nouvelles fonctionnalités adaptées par le biais de LifeCompanion.</w:t>
            </w:r>
          </w:p>
          <w:p w14:paraId="2A65FE6D" w14:textId="77777777" w:rsidR="00D66FBF" w:rsidRPr="002439A5" w:rsidRDefault="00D66FBF" w:rsidP="00527B99">
            <w:pPr>
              <w:pStyle w:val="Courant"/>
              <w:rPr>
                <w:lang w:val="fr-FR"/>
              </w:rPr>
            </w:pPr>
            <w:r w:rsidRPr="002439A5">
              <w:rPr>
                <w:lang w:val="fr-FR"/>
              </w:rPr>
              <w:t>Un établissement recherchant une solution numérique accessible d’interaction avec un système domotique spécifique et n’existant pas dans le commerce.</w:t>
            </w:r>
          </w:p>
        </w:tc>
      </w:tr>
      <w:tr w:rsidR="00D66FBF" w:rsidRPr="00282F48" w14:paraId="1B6D81EC" w14:textId="77777777" w:rsidTr="00527B99">
        <w:trPr>
          <w:trHeight w:val="355"/>
        </w:trPr>
        <w:tc>
          <w:tcPr>
            <w:tcW w:w="2546" w:type="dxa"/>
            <w:tcBorders>
              <w:top w:val="single" w:sz="4" w:space="0" w:color="000000"/>
              <w:left w:val="single" w:sz="4" w:space="0" w:color="000000"/>
              <w:bottom w:val="single" w:sz="4" w:space="0" w:color="000000"/>
              <w:right w:val="single" w:sz="4" w:space="0" w:color="000000"/>
            </w:tcBorders>
          </w:tcPr>
          <w:p w14:paraId="62071E76" w14:textId="77777777" w:rsidR="00D66FBF" w:rsidRPr="00527B99" w:rsidRDefault="00D66FBF" w:rsidP="00527B99">
            <w:pPr>
              <w:pStyle w:val="Courant"/>
              <w:rPr>
                <w:b/>
                <w:sz w:val="24"/>
                <w:szCs w:val="24"/>
              </w:rPr>
            </w:pPr>
            <w:r w:rsidRPr="00527B99">
              <w:rPr>
                <w:b/>
                <w:sz w:val="24"/>
                <w:szCs w:val="24"/>
              </w:rPr>
              <w:t>Thématique</w:t>
            </w:r>
          </w:p>
        </w:tc>
        <w:tc>
          <w:tcPr>
            <w:tcW w:w="6518" w:type="dxa"/>
            <w:tcBorders>
              <w:top w:val="single" w:sz="4" w:space="0" w:color="000000"/>
              <w:left w:val="single" w:sz="4" w:space="0" w:color="000000"/>
              <w:bottom w:val="single" w:sz="4" w:space="0" w:color="000000"/>
              <w:right w:val="single" w:sz="4" w:space="0" w:color="000000"/>
            </w:tcBorders>
          </w:tcPr>
          <w:p w14:paraId="4628846F" w14:textId="12FB5F0F" w:rsidR="00D66FBF" w:rsidRPr="00527B99" w:rsidRDefault="00FA79BC" w:rsidP="00527B99">
            <w:pPr>
              <w:pStyle w:val="Courant"/>
            </w:pPr>
            <w:r w:rsidRPr="00527B99">
              <w:t xml:space="preserve">2. </w:t>
            </w:r>
            <w:r w:rsidR="00D66FBF" w:rsidRPr="00527B99">
              <w:t>Innover par le digital</w:t>
            </w:r>
          </w:p>
        </w:tc>
      </w:tr>
      <w:tr w:rsidR="00D66FBF" w:rsidRPr="00282F48" w14:paraId="74AD00F3" w14:textId="77777777" w:rsidTr="00527B99">
        <w:trPr>
          <w:trHeight w:val="403"/>
        </w:trPr>
        <w:tc>
          <w:tcPr>
            <w:tcW w:w="2546" w:type="dxa"/>
            <w:tcBorders>
              <w:top w:val="single" w:sz="4" w:space="0" w:color="000000"/>
              <w:left w:val="single" w:sz="4" w:space="0" w:color="000000"/>
              <w:bottom w:val="single" w:sz="4" w:space="0" w:color="000000"/>
              <w:right w:val="single" w:sz="4" w:space="0" w:color="000000"/>
            </w:tcBorders>
          </w:tcPr>
          <w:p w14:paraId="531E0E47" w14:textId="77777777" w:rsidR="00D66FBF" w:rsidRPr="00527B99" w:rsidRDefault="00D66FBF" w:rsidP="00527B99">
            <w:pPr>
              <w:pStyle w:val="Courant"/>
              <w:rPr>
                <w:b/>
                <w:sz w:val="24"/>
                <w:szCs w:val="24"/>
              </w:rPr>
            </w:pPr>
            <w:r w:rsidRPr="00527B99">
              <w:rPr>
                <w:b/>
                <w:sz w:val="24"/>
                <w:szCs w:val="24"/>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4316A7F0" w14:textId="77777777" w:rsidR="00D66FBF" w:rsidRPr="002439A5" w:rsidRDefault="00D66FBF" w:rsidP="00527B99">
            <w:pPr>
              <w:pStyle w:val="Courant"/>
              <w:rPr>
                <w:lang w:val="fr-FR"/>
              </w:rPr>
            </w:pPr>
            <w:r w:rsidRPr="002439A5">
              <w:rPr>
                <w:lang w:val="fr-FR"/>
              </w:rPr>
              <w:t>2.Expertise technique</w:t>
            </w:r>
          </w:p>
          <w:p w14:paraId="57357C7A" w14:textId="77777777" w:rsidR="00D66FBF" w:rsidRPr="002439A5" w:rsidRDefault="00D66FBF" w:rsidP="00527B99">
            <w:pPr>
              <w:pStyle w:val="Courant"/>
              <w:rPr>
                <w:lang w:val="fr-FR"/>
              </w:rPr>
            </w:pPr>
            <w:r w:rsidRPr="002439A5">
              <w:rPr>
                <w:lang w:val="fr-FR"/>
              </w:rPr>
              <w:t>3.Test et Prototypage</w:t>
            </w:r>
          </w:p>
          <w:p w14:paraId="39F52971" w14:textId="77777777" w:rsidR="00D66FBF" w:rsidRPr="002439A5" w:rsidRDefault="00D66FBF" w:rsidP="00527B99">
            <w:pPr>
              <w:pStyle w:val="Courant"/>
              <w:rPr>
                <w:lang w:val="fr-FR"/>
              </w:rPr>
            </w:pPr>
            <w:r w:rsidRPr="002439A5">
              <w:rPr>
                <w:lang w:val="fr-FR"/>
              </w:rPr>
              <w:t>5.Formation- Développement de compétences</w:t>
            </w:r>
          </w:p>
          <w:p w14:paraId="0D4394B8" w14:textId="77777777" w:rsidR="00D66FBF" w:rsidRPr="002439A5" w:rsidRDefault="00D66FBF" w:rsidP="00527B99">
            <w:pPr>
              <w:pStyle w:val="Courant"/>
              <w:rPr>
                <w:lang w:val="fr-FR"/>
              </w:rPr>
            </w:pPr>
          </w:p>
        </w:tc>
      </w:tr>
      <w:tr w:rsidR="00D66FBF" w:rsidRPr="00282F48" w14:paraId="743C5FD0" w14:textId="77777777" w:rsidTr="00527B99">
        <w:trPr>
          <w:trHeight w:val="529"/>
        </w:trPr>
        <w:tc>
          <w:tcPr>
            <w:tcW w:w="2546" w:type="dxa"/>
            <w:tcBorders>
              <w:top w:val="single" w:sz="4" w:space="0" w:color="000000"/>
              <w:left w:val="single" w:sz="4" w:space="0" w:color="000000"/>
              <w:bottom w:val="single" w:sz="4" w:space="0" w:color="000000"/>
              <w:right w:val="single" w:sz="4" w:space="0" w:color="000000"/>
            </w:tcBorders>
          </w:tcPr>
          <w:p w14:paraId="2C0A6DA1" w14:textId="77777777" w:rsidR="00D66FBF" w:rsidRPr="00527B99" w:rsidRDefault="00D66FBF" w:rsidP="00527B99">
            <w:pPr>
              <w:pStyle w:val="Courant"/>
              <w:rPr>
                <w:b/>
                <w:sz w:val="24"/>
                <w:szCs w:val="24"/>
              </w:rPr>
            </w:pPr>
            <w:r w:rsidRPr="00527B99">
              <w:rPr>
                <w:b/>
                <w:sz w:val="24"/>
                <w:szCs w:val="24"/>
              </w:rPr>
              <w:t>Public visé</w:t>
            </w:r>
          </w:p>
        </w:tc>
        <w:tc>
          <w:tcPr>
            <w:tcW w:w="6518" w:type="dxa"/>
            <w:tcBorders>
              <w:top w:val="single" w:sz="4" w:space="0" w:color="000000"/>
              <w:left w:val="single" w:sz="4" w:space="0" w:color="000000"/>
              <w:bottom w:val="single" w:sz="4" w:space="0" w:color="000000"/>
              <w:right w:val="single" w:sz="4" w:space="0" w:color="000000"/>
            </w:tcBorders>
          </w:tcPr>
          <w:p w14:paraId="271C7D00" w14:textId="77777777" w:rsidR="00D66FBF" w:rsidRPr="00527B99" w:rsidRDefault="00D66FBF" w:rsidP="00527B99">
            <w:pPr>
              <w:pStyle w:val="Courant"/>
            </w:pPr>
            <w:r w:rsidRPr="00527B99">
              <w:t>1. Débutant</w:t>
            </w:r>
          </w:p>
          <w:p w14:paraId="0AF435BB" w14:textId="77777777" w:rsidR="00D66FBF" w:rsidRPr="00527B99" w:rsidRDefault="00D66FBF" w:rsidP="00527B99">
            <w:pPr>
              <w:pStyle w:val="Courant"/>
            </w:pPr>
            <w:r w:rsidRPr="00527B99">
              <w:t>2. Confirmé</w:t>
            </w:r>
          </w:p>
          <w:p w14:paraId="55BDFA69" w14:textId="77777777" w:rsidR="00D66FBF" w:rsidRPr="00527B99" w:rsidRDefault="00D66FBF" w:rsidP="00527B99">
            <w:pPr>
              <w:pStyle w:val="Courant"/>
            </w:pPr>
            <w:r w:rsidRPr="00527B99">
              <w:t>3. Expert</w:t>
            </w:r>
          </w:p>
        </w:tc>
      </w:tr>
      <w:tr w:rsidR="00D66FBF" w:rsidRPr="00282F48" w14:paraId="69D0DD4A" w14:textId="77777777" w:rsidTr="00527B99">
        <w:trPr>
          <w:trHeight w:val="601"/>
        </w:trPr>
        <w:tc>
          <w:tcPr>
            <w:tcW w:w="2546" w:type="dxa"/>
            <w:tcBorders>
              <w:top w:val="single" w:sz="4" w:space="0" w:color="000000"/>
              <w:left w:val="single" w:sz="4" w:space="0" w:color="000000"/>
              <w:bottom w:val="single" w:sz="4" w:space="0" w:color="000000"/>
              <w:right w:val="single" w:sz="4" w:space="0" w:color="000000"/>
            </w:tcBorders>
          </w:tcPr>
          <w:p w14:paraId="4B34AE51" w14:textId="624E0889" w:rsidR="00D66FBF" w:rsidRPr="002439A5" w:rsidRDefault="00D66FBF" w:rsidP="00527B99">
            <w:pPr>
              <w:pStyle w:val="Courant"/>
              <w:rPr>
                <w:b/>
                <w:sz w:val="24"/>
                <w:szCs w:val="24"/>
                <w:lang w:val="fr-FR"/>
              </w:rPr>
            </w:pPr>
            <w:r w:rsidRPr="002439A5">
              <w:rPr>
                <w:b/>
                <w:sz w:val="24"/>
                <w:szCs w:val="24"/>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3F1027BA" w14:textId="1E13FD3F" w:rsidR="00D66FBF" w:rsidRPr="002439A5" w:rsidRDefault="00D66FBF" w:rsidP="00527B99">
            <w:pPr>
              <w:pStyle w:val="Courant"/>
              <w:rPr>
                <w:lang w:val="fr-FR"/>
              </w:rPr>
            </w:pPr>
            <w:r w:rsidRPr="002439A5">
              <w:rPr>
                <w:lang w:val="fr-FR"/>
              </w:rPr>
              <w:t>Cowork’HIT</w:t>
            </w:r>
          </w:p>
        </w:tc>
      </w:tr>
      <w:tr w:rsidR="00FA79BC" w:rsidRPr="00282F48" w14:paraId="64A857D3" w14:textId="77777777" w:rsidTr="00527B99">
        <w:trPr>
          <w:trHeight w:val="545"/>
        </w:trPr>
        <w:tc>
          <w:tcPr>
            <w:tcW w:w="2546" w:type="dxa"/>
            <w:tcBorders>
              <w:top w:val="single" w:sz="4" w:space="0" w:color="000000"/>
              <w:left w:val="single" w:sz="4" w:space="0" w:color="000000"/>
              <w:bottom w:val="single" w:sz="4" w:space="0" w:color="000000"/>
              <w:right w:val="single" w:sz="4" w:space="0" w:color="000000"/>
            </w:tcBorders>
          </w:tcPr>
          <w:p w14:paraId="33B51B5E" w14:textId="77777777" w:rsidR="00FA79BC" w:rsidRPr="002439A5" w:rsidRDefault="00FA79BC" w:rsidP="00FA79BC">
            <w:pPr>
              <w:pStyle w:val="Courant"/>
              <w:rPr>
                <w:b/>
                <w:sz w:val="24"/>
                <w:szCs w:val="24"/>
                <w:lang w:val="fr-FR"/>
              </w:rPr>
            </w:pPr>
            <w:r w:rsidRPr="002439A5">
              <w:rPr>
                <w:b/>
                <w:sz w:val="24"/>
                <w:szCs w:val="24"/>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45E7B21A" w14:textId="6FB2FF89" w:rsidR="00FA79BC" w:rsidRPr="002439A5" w:rsidRDefault="00FA79BC" w:rsidP="00FA79BC">
            <w:pPr>
              <w:pStyle w:val="Courant"/>
              <w:rPr>
                <w:rFonts w:eastAsia="Microsoft YaHei"/>
                <w:lang w:val="fr-FR"/>
              </w:rPr>
            </w:pPr>
            <w:r w:rsidRPr="002439A5">
              <w:rPr>
                <w:rFonts w:eastAsia="Microsoft YaHei"/>
                <w:lang w:val="fr-FR"/>
              </w:rPr>
              <w:t>Avoir un échange préalable avec Biotech Santé Bretagne en charge de DigiSanté, la plateforme d'accès multiservices en numérique en santé</w:t>
            </w:r>
          </w:p>
        </w:tc>
      </w:tr>
    </w:tbl>
    <w:p w14:paraId="02602DA5" w14:textId="5ADA7DE8" w:rsidR="008E7017" w:rsidRDefault="008E7017" w:rsidP="002202EC">
      <w:pPr>
        <w:pStyle w:val="Courant"/>
      </w:pPr>
      <w:r>
        <w:br w:type="page"/>
      </w:r>
    </w:p>
    <w:p w14:paraId="28837B00" w14:textId="1FC81651" w:rsidR="002202EC" w:rsidRPr="00B329AE" w:rsidRDefault="002202EC" w:rsidP="00D67F14">
      <w:pPr>
        <w:pStyle w:val="Titre1"/>
      </w:pPr>
      <w:bookmarkStart w:id="11" w:name="_Toc132623283"/>
      <w:r w:rsidRPr="00B329AE">
        <w:t xml:space="preserve">Découvrir </w:t>
      </w:r>
      <w:r w:rsidR="0032775A" w:rsidRPr="00B329AE">
        <w:t>/ E</w:t>
      </w:r>
      <w:r w:rsidRPr="00B329AE">
        <w:t>xplorer des solutions numériques</w:t>
      </w:r>
      <w:bookmarkEnd w:id="11"/>
    </w:p>
    <w:p w14:paraId="57127103" w14:textId="77777777"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48DB3F65"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79865AE6" w14:textId="7ADD67C1" w:rsidR="002202EC" w:rsidRPr="00B329AE" w:rsidRDefault="002202EC" w:rsidP="002202EC">
            <w:pPr>
              <w:pStyle w:val="Courant"/>
              <w:rPr>
                <w:b/>
                <w:i/>
                <w:lang w:val="fr-FR"/>
              </w:rPr>
            </w:pPr>
            <w:r w:rsidRPr="00B329AE">
              <w:rPr>
                <w:noProof/>
              </w:rPr>
              <mc:AlternateContent>
                <mc:Choice Requires="wpg">
                  <w:drawing>
                    <wp:anchor distT="0" distB="0" distL="114300" distR="114300" simplePos="0" relativeHeight="251675648" behindDoc="1" locked="0" layoutInCell="0" allowOverlap="1" wp14:anchorId="3F7BC6F4" wp14:editId="0A8C56E9">
                      <wp:simplePos x="0" y="0"/>
                      <wp:positionH relativeFrom="page">
                        <wp:posOffset>2917825</wp:posOffset>
                      </wp:positionH>
                      <wp:positionV relativeFrom="page">
                        <wp:posOffset>2889250</wp:posOffset>
                      </wp:positionV>
                      <wp:extent cx="245110" cy="219710"/>
                      <wp:effectExtent l="0" t="0" r="5222240" b="41976040"/>
                      <wp:wrapNone/>
                      <wp:docPr id="81" name="Groupe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82"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83"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84"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5FC736">
                    <v:group id="Groupe 81" style="position:absolute;margin-left:229.75pt;margin-top:227.5pt;width:19.3pt;height:17.3pt;z-index:-251640832;mso-position-horizontal-relative:page;mso-position-vertical-relative:page" coordsize="245110,219710" o:spid="_x0000_s1026" o:allowincell="f" w14:anchorId="23B9C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325A2F74" w14:textId="77777777" w:rsidR="002202EC" w:rsidRPr="00B329AE" w:rsidRDefault="002202EC" w:rsidP="00D67F14">
            <w:pPr>
              <w:pStyle w:val="Titre2"/>
              <w:rPr>
                <w:lang w:val="fr-FR"/>
              </w:rPr>
            </w:pPr>
            <w:bookmarkStart w:id="12" w:name="_Toc132623284"/>
            <w:r w:rsidRPr="00B329AE">
              <w:rPr>
                <w:lang w:val="fr-FR"/>
              </w:rPr>
              <w:t>DigiSanté : Appropriation de l’enjeu de l’interopérabilité et des référentiels existants</w:t>
            </w:r>
            <w:bookmarkEnd w:id="12"/>
          </w:p>
        </w:tc>
      </w:tr>
      <w:tr w:rsidR="002202EC" w:rsidRPr="00B329AE" w14:paraId="5A57C9DD"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1E1BDFC2" w14:textId="77777777" w:rsidR="002202EC" w:rsidRPr="00B329AE" w:rsidRDefault="002202EC" w:rsidP="002202EC">
            <w:pPr>
              <w:pStyle w:val="Courant"/>
              <w:rPr>
                <w:b/>
                <w:lang w:val="fr-FR"/>
              </w:rPr>
            </w:pPr>
          </w:p>
          <w:p w14:paraId="2E63D5B1"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4709B454" w14:textId="77777777" w:rsidR="002202EC" w:rsidRPr="00527B99" w:rsidRDefault="002202EC" w:rsidP="002202EC">
            <w:pPr>
              <w:pStyle w:val="Courant"/>
              <w:rPr>
                <w:lang w:val="fr-FR"/>
              </w:rPr>
            </w:pPr>
            <w:r w:rsidRPr="00527B99">
              <w:rPr>
                <w:lang w:val="fr-FR"/>
              </w:rPr>
              <w:t xml:space="preserve">Conseil en interopérabilité pour le développement de solutions conformes aux standards (CDA, HL7 FHIR...) et au cadre d’interopérabilité des systèmes d’information de santé français (CI-SIS). Cette prestation inclut une sensibilisation aux enjeux de l’interopérabilité et du conseil autour des différents référentiels existants.   </w:t>
            </w:r>
          </w:p>
        </w:tc>
      </w:tr>
      <w:tr w:rsidR="002202EC" w:rsidRPr="00B329AE" w14:paraId="35109D11"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74E80AD5"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04F48EA2" w14:textId="781A6D5E" w:rsidR="002202EC" w:rsidRPr="00527B99" w:rsidRDefault="002202EC" w:rsidP="002202EC">
            <w:pPr>
              <w:pStyle w:val="Courant"/>
              <w:rPr>
                <w:lang w:val="fr-FR"/>
              </w:rPr>
            </w:pPr>
            <w:r w:rsidRPr="00527B99">
              <w:rPr>
                <w:lang w:val="fr-FR"/>
              </w:rPr>
              <w:t xml:space="preserve">Une start-up développant un logiciel en santé qui souhaite un décryptage des référentiels en interopérabilité et sur leur implémentation selon le cas d’usage </w:t>
            </w:r>
            <w:r w:rsidR="009E0976" w:rsidRPr="00527B99">
              <w:rPr>
                <w:lang w:val="fr-FR"/>
              </w:rPr>
              <w:t>couvert par sa solution</w:t>
            </w:r>
          </w:p>
        </w:tc>
      </w:tr>
      <w:tr w:rsidR="002202EC" w:rsidRPr="00B329AE" w14:paraId="662AEFB6" w14:textId="77777777" w:rsidTr="002202EC">
        <w:trPr>
          <w:trHeight w:val="401"/>
        </w:trPr>
        <w:tc>
          <w:tcPr>
            <w:tcW w:w="2546" w:type="dxa"/>
            <w:tcBorders>
              <w:top w:val="single" w:sz="4" w:space="0" w:color="000000"/>
              <w:left w:val="single" w:sz="4" w:space="0" w:color="000000"/>
              <w:bottom w:val="single" w:sz="4" w:space="0" w:color="000000"/>
              <w:right w:val="single" w:sz="4" w:space="0" w:color="000000"/>
            </w:tcBorders>
          </w:tcPr>
          <w:p w14:paraId="59666233"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47D2343D" w14:textId="64AC14FE" w:rsidR="002202EC" w:rsidRPr="00527B99" w:rsidRDefault="00905FD7" w:rsidP="002202EC">
            <w:pPr>
              <w:pStyle w:val="Courant"/>
              <w:rPr>
                <w:strike/>
                <w:lang w:val="fr-FR"/>
              </w:rPr>
            </w:pPr>
            <w:r w:rsidRPr="00527B99">
              <w:rPr>
                <w:lang w:val="fr-FR"/>
              </w:rPr>
              <w:t>3. Découvrir/Explorer des solutions numériques</w:t>
            </w:r>
          </w:p>
        </w:tc>
      </w:tr>
      <w:tr w:rsidR="002202EC" w:rsidRPr="00B329AE" w14:paraId="473EC539" w14:textId="77777777" w:rsidTr="002202EC">
        <w:trPr>
          <w:trHeight w:val="265"/>
        </w:trPr>
        <w:tc>
          <w:tcPr>
            <w:tcW w:w="2546" w:type="dxa"/>
            <w:tcBorders>
              <w:top w:val="single" w:sz="4" w:space="0" w:color="000000"/>
              <w:left w:val="single" w:sz="4" w:space="0" w:color="000000"/>
              <w:bottom w:val="single" w:sz="4" w:space="0" w:color="000000"/>
              <w:right w:val="single" w:sz="4" w:space="0" w:color="000000"/>
            </w:tcBorders>
          </w:tcPr>
          <w:p w14:paraId="183AF402"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8AFB0DE" w14:textId="77777777" w:rsidR="002202EC" w:rsidRPr="00527B99" w:rsidRDefault="002202EC" w:rsidP="002202EC">
            <w:pPr>
              <w:pStyle w:val="Courant"/>
              <w:rPr>
                <w:lang w:val="fr-FR"/>
              </w:rPr>
            </w:pPr>
            <w:r w:rsidRPr="00527B99">
              <w:rPr>
                <w:lang w:val="fr-FR"/>
              </w:rPr>
              <w:t>2.Expertise technique</w:t>
            </w:r>
          </w:p>
          <w:p w14:paraId="7720FAB4" w14:textId="77777777" w:rsidR="002202EC" w:rsidRPr="00527B99" w:rsidRDefault="002202EC" w:rsidP="002202EC">
            <w:pPr>
              <w:pStyle w:val="Courant"/>
              <w:rPr>
                <w:lang w:val="fr-FR"/>
              </w:rPr>
            </w:pPr>
            <w:r w:rsidRPr="00527B99">
              <w:rPr>
                <w:lang w:val="fr-FR"/>
              </w:rPr>
              <w:t>5.Formation-Développement de compétences</w:t>
            </w:r>
          </w:p>
        </w:tc>
      </w:tr>
      <w:tr w:rsidR="002202EC" w:rsidRPr="00B329AE" w14:paraId="6C9F8869" w14:textId="77777777" w:rsidTr="002202EC">
        <w:trPr>
          <w:trHeight w:val="567"/>
        </w:trPr>
        <w:tc>
          <w:tcPr>
            <w:tcW w:w="2546" w:type="dxa"/>
            <w:tcBorders>
              <w:top w:val="single" w:sz="4" w:space="0" w:color="000000"/>
              <w:left w:val="single" w:sz="4" w:space="0" w:color="000000"/>
              <w:bottom w:val="single" w:sz="4" w:space="0" w:color="000000"/>
              <w:right w:val="single" w:sz="4" w:space="0" w:color="000000"/>
            </w:tcBorders>
          </w:tcPr>
          <w:p w14:paraId="4E210308"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37E3640" w14:textId="77777777" w:rsidR="002202EC" w:rsidRPr="00527B99" w:rsidRDefault="002202EC" w:rsidP="002202EC">
            <w:pPr>
              <w:pStyle w:val="Courant"/>
              <w:rPr>
                <w:lang w:val="fr-FR"/>
              </w:rPr>
            </w:pPr>
            <w:r w:rsidRPr="00527B99">
              <w:rPr>
                <w:lang w:val="fr-FR"/>
              </w:rPr>
              <w:t>1. Débutant</w:t>
            </w:r>
          </w:p>
          <w:p w14:paraId="7BF4281D" w14:textId="77777777" w:rsidR="002202EC" w:rsidRPr="00527B99" w:rsidRDefault="002202EC" w:rsidP="002202EC">
            <w:pPr>
              <w:pStyle w:val="Courant"/>
              <w:rPr>
                <w:lang w:val="fr-FR"/>
              </w:rPr>
            </w:pPr>
            <w:r w:rsidRPr="00527B99">
              <w:rPr>
                <w:lang w:val="fr-FR"/>
              </w:rPr>
              <w:t>2. Confirmé</w:t>
            </w:r>
          </w:p>
          <w:p w14:paraId="60B3CBD5" w14:textId="77777777" w:rsidR="002202EC" w:rsidRPr="00527B99" w:rsidRDefault="002202EC" w:rsidP="002202EC">
            <w:pPr>
              <w:pStyle w:val="Courant"/>
              <w:rPr>
                <w:lang w:val="fr-FR"/>
              </w:rPr>
            </w:pPr>
          </w:p>
        </w:tc>
      </w:tr>
      <w:tr w:rsidR="002202EC" w:rsidRPr="00B329AE" w14:paraId="6775DBCA"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3F4122C6" w14:textId="49EEAE93" w:rsidR="002202EC" w:rsidRPr="00B329AE" w:rsidRDefault="002202EC" w:rsidP="002202EC">
            <w:pPr>
              <w:pStyle w:val="Courant"/>
              <w:rPr>
                <w:b/>
                <w:lang w:val="fr-FR"/>
              </w:rPr>
            </w:pPr>
            <w:r w:rsidRPr="00B329AE">
              <w:rPr>
                <w:b/>
                <w:lang w:val="fr-FR"/>
              </w:rPr>
              <w:t>Structure opérant le servic</w:t>
            </w:r>
            <w:r w:rsidR="00430250">
              <w:rPr>
                <w:b/>
                <w:lang w:val="fr-FR"/>
              </w:rPr>
              <w:t>e</w:t>
            </w:r>
          </w:p>
        </w:tc>
        <w:tc>
          <w:tcPr>
            <w:tcW w:w="6518" w:type="dxa"/>
            <w:tcBorders>
              <w:top w:val="single" w:sz="4" w:space="0" w:color="000000"/>
              <w:left w:val="single" w:sz="4" w:space="0" w:color="000000"/>
              <w:bottom w:val="single" w:sz="4" w:space="0" w:color="000000"/>
              <w:right w:val="single" w:sz="4" w:space="0" w:color="000000"/>
            </w:tcBorders>
          </w:tcPr>
          <w:p w14:paraId="40DFDEDF" w14:textId="6DB5C07C" w:rsidR="002202EC" w:rsidRPr="00527B99" w:rsidRDefault="002202EC" w:rsidP="002202EC">
            <w:pPr>
              <w:pStyle w:val="Courant"/>
              <w:rPr>
                <w:lang w:val="fr-FR"/>
              </w:rPr>
            </w:pPr>
            <w:r w:rsidRPr="00527B99">
              <w:rPr>
                <w:lang w:val="fr-FR"/>
              </w:rPr>
              <w:t>Kereval</w:t>
            </w:r>
            <w:r w:rsidR="00430250" w:rsidRPr="00527B99">
              <w:rPr>
                <w:lang w:val="fr-FR"/>
              </w:rPr>
              <w:t xml:space="preserve"> </w:t>
            </w:r>
          </w:p>
        </w:tc>
      </w:tr>
      <w:tr w:rsidR="002202EC" w:rsidRPr="00B329AE" w14:paraId="2D1F387D"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0D0DA782"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2717FC96" w14:textId="77777777" w:rsidR="002202EC" w:rsidRPr="00527B99" w:rsidRDefault="002202EC" w:rsidP="002202EC">
            <w:pPr>
              <w:pStyle w:val="Courant"/>
              <w:rPr>
                <w:lang w:val="fr-FR"/>
              </w:rPr>
            </w:pPr>
            <w:r w:rsidRPr="00527B99">
              <w:rPr>
                <w:lang w:val="fr-FR"/>
              </w:rPr>
              <w:t>Avoir un projet ou un produit (logiciel en santé concerné par l’interopérabilité) en cours de développement</w:t>
            </w:r>
          </w:p>
          <w:p w14:paraId="5FDFF0A1" w14:textId="5E41CD13" w:rsidR="00905FD7" w:rsidRPr="00527B99" w:rsidRDefault="00905FD7" w:rsidP="002202EC">
            <w:pPr>
              <w:pStyle w:val="Courant"/>
              <w:rPr>
                <w:lang w:val="fr-FR"/>
              </w:rPr>
            </w:pPr>
            <w:r w:rsidRPr="002439A5">
              <w:rPr>
                <w:rFonts w:eastAsia="Microsoft YaHei"/>
                <w:lang w:val="fr-FR"/>
              </w:rPr>
              <w:t>Avoir un échange préalable avec Biotech Santé Bretagne en charge de DigiSanté, la plateforme d'accès multiservices en numérique en santé</w:t>
            </w:r>
          </w:p>
        </w:tc>
      </w:tr>
    </w:tbl>
    <w:p w14:paraId="3A0CAA04" w14:textId="77777777" w:rsidR="002202EC" w:rsidRPr="00B329AE" w:rsidRDefault="002202EC" w:rsidP="002202EC">
      <w:pPr>
        <w:pStyle w:val="Courant"/>
      </w:pPr>
    </w:p>
    <w:p w14:paraId="12E33A17"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604"/>
        <w:gridCol w:w="6460"/>
      </w:tblGrid>
      <w:tr w:rsidR="0061053F" w:rsidRPr="00282F48" w14:paraId="7E7907A3" w14:textId="77777777" w:rsidTr="00430250">
        <w:trPr>
          <w:trHeight w:val="487"/>
        </w:trPr>
        <w:tc>
          <w:tcPr>
            <w:tcW w:w="2604" w:type="dxa"/>
            <w:tcBorders>
              <w:top w:val="single" w:sz="4" w:space="0" w:color="000000"/>
              <w:left w:val="single" w:sz="4" w:space="0" w:color="000000"/>
              <w:bottom w:val="single" w:sz="4" w:space="0" w:color="000000"/>
              <w:right w:val="single" w:sz="4" w:space="0" w:color="000000"/>
            </w:tcBorders>
          </w:tcPr>
          <w:bookmarkStart w:id="13" w:name="_Hlk126075695"/>
          <w:p w14:paraId="75FDDFBA" w14:textId="6ABF47B0" w:rsidR="0061053F" w:rsidRPr="0061053F" w:rsidRDefault="0061053F" w:rsidP="0061053F">
            <w:pPr>
              <w:pStyle w:val="Courant"/>
              <w:rPr>
                <w:b/>
                <w:lang w:val="fr-FR"/>
              </w:rPr>
            </w:pPr>
            <w:r w:rsidRPr="0061053F">
              <w:rPr>
                <w:b/>
                <w:noProof/>
              </w:rPr>
              <mc:AlternateContent>
                <mc:Choice Requires="wpg">
                  <w:drawing>
                    <wp:anchor distT="0" distB="0" distL="114300" distR="114300" simplePos="0" relativeHeight="251703296" behindDoc="1" locked="0" layoutInCell="0" allowOverlap="1" wp14:anchorId="022EBBC6" wp14:editId="55E651B4">
                      <wp:simplePos x="0" y="0"/>
                      <wp:positionH relativeFrom="page">
                        <wp:posOffset>2917825</wp:posOffset>
                      </wp:positionH>
                      <wp:positionV relativeFrom="page">
                        <wp:posOffset>2889250</wp:posOffset>
                      </wp:positionV>
                      <wp:extent cx="245110" cy="219710"/>
                      <wp:effectExtent l="0" t="0" r="5222240" b="41976040"/>
                      <wp:wrapNone/>
                      <wp:docPr id="89" name="Group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90"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91"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92"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EA5870">
                    <v:group id="Groupe 89" style="position:absolute;margin-left:229.75pt;margin-top:227.5pt;width:19.3pt;height:17.3pt;z-index:-251613184;mso-position-horizontal-relative:page;mso-position-vertical-relative:page" coordsize="245110,219710" o:spid="_x0000_s1026" o:allowincell="f" w14:anchorId="4AAE0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">
                        <v:path arrowok="t"/>
                      </v:shape>
                      <w10:wrap anchorx="page" anchory="page"/>
                    </v:group>
                  </w:pict>
                </mc:Fallback>
              </mc:AlternateContent>
            </w:r>
          </w:p>
        </w:tc>
        <w:tc>
          <w:tcPr>
            <w:tcW w:w="6460" w:type="dxa"/>
            <w:tcBorders>
              <w:top w:val="single" w:sz="4" w:space="0" w:color="000000"/>
              <w:left w:val="single" w:sz="4" w:space="0" w:color="000000"/>
              <w:bottom w:val="single" w:sz="4" w:space="0" w:color="000000"/>
              <w:right w:val="single" w:sz="4" w:space="0" w:color="000000"/>
            </w:tcBorders>
          </w:tcPr>
          <w:p w14:paraId="277CEC11" w14:textId="77777777" w:rsidR="0061053F" w:rsidRPr="0061053F" w:rsidRDefault="0061053F" w:rsidP="0061053F">
            <w:pPr>
              <w:pStyle w:val="Titre2"/>
              <w:rPr>
                <w:lang w:val="fr-FR"/>
              </w:rPr>
            </w:pPr>
            <w:bookmarkStart w:id="14" w:name="_Toc132623285"/>
            <w:r w:rsidRPr="0061053F">
              <w:rPr>
                <w:lang w:val="fr-FR"/>
              </w:rPr>
              <w:t>Conseil pour la spécification d’architecture Data</w:t>
            </w:r>
            <w:bookmarkEnd w:id="14"/>
          </w:p>
        </w:tc>
      </w:tr>
      <w:tr w:rsidR="0061053F" w:rsidRPr="009C3A47" w14:paraId="7FCD61DB" w14:textId="77777777" w:rsidTr="00430250">
        <w:trPr>
          <w:trHeight w:val="848"/>
        </w:trPr>
        <w:tc>
          <w:tcPr>
            <w:tcW w:w="2604" w:type="dxa"/>
            <w:tcBorders>
              <w:top w:val="single" w:sz="4" w:space="0" w:color="000000"/>
              <w:left w:val="single" w:sz="4" w:space="0" w:color="000000"/>
              <w:bottom w:val="single" w:sz="4" w:space="0" w:color="000000"/>
              <w:right w:val="single" w:sz="4" w:space="0" w:color="000000"/>
            </w:tcBorders>
          </w:tcPr>
          <w:p w14:paraId="0426F2A7" w14:textId="77777777" w:rsidR="0061053F" w:rsidRPr="0061053F" w:rsidRDefault="0061053F" w:rsidP="0061053F">
            <w:pPr>
              <w:pStyle w:val="Courant"/>
              <w:rPr>
                <w:b/>
                <w:lang w:val="fr-FR"/>
              </w:rPr>
            </w:pPr>
          </w:p>
          <w:p w14:paraId="65379CA6" w14:textId="77777777" w:rsidR="0061053F" w:rsidRPr="0061053F" w:rsidRDefault="0061053F" w:rsidP="0061053F">
            <w:pPr>
              <w:pStyle w:val="Courant"/>
              <w:rPr>
                <w:b/>
                <w:lang w:val="fr-FR"/>
              </w:rPr>
            </w:pPr>
            <w:r w:rsidRPr="0061053F">
              <w:rPr>
                <w:b/>
                <w:lang w:val="fr-FR"/>
              </w:rPr>
              <w:t>Descriptif</w:t>
            </w:r>
            <w:r w:rsidRPr="0061053F">
              <w:rPr>
                <w:b/>
                <w:spacing w:val="-5"/>
                <w:lang w:val="fr-FR"/>
              </w:rPr>
              <w:t xml:space="preserve"> </w:t>
            </w:r>
            <w:r w:rsidRPr="0061053F">
              <w:rPr>
                <w:b/>
                <w:lang w:val="fr-FR"/>
              </w:rPr>
              <w:t>du</w:t>
            </w:r>
            <w:r w:rsidRPr="0061053F">
              <w:rPr>
                <w:b/>
                <w:spacing w:val="-5"/>
                <w:lang w:val="fr-FR"/>
              </w:rPr>
              <w:t xml:space="preserve"> </w:t>
            </w:r>
            <w:r w:rsidRPr="0061053F">
              <w:rPr>
                <w:b/>
                <w:lang w:val="fr-FR"/>
              </w:rPr>
              <w:t>service</w:t>
            </w:r>
          </w:p>
        </w:tc>
        <w:tc>
          <w:tcPr>
            <w:tcW w:w="6460" w:type="dxa"/>
            <w:tcBorders>
              <w:top w:val="single" w:sz="4" w:space="0" w:color="000000"/>
              <w:left w:val="single" w:sz="4" w:space="0" w:color="000000"/>
              <w:bottom w:val="single" w:sz="4" w:space="0" w:color="000000"/>
              <w:right w:val="single" w:sz="4" w:space="0" w:color="000000"/>
            </w:tcBorders>
          </w:tcPr>
          <w:p w14:paraId="21817E0C" w14:textId="77777777" w:rsidR="0061053F" w:rsidRPr="0061053F" w:rsidRDefault="0061053F" w:rsidP="0061053F">
            <w:pPr>
              <w:pStyle w:val="Courant"/>
              <w:rPr>
                <w:lang w:val="fr-FR"/>
              </w:rPr>
            </w:pPr>
            <w:r w:rsidRPr="0061053F">
              <w:rPr>
                <w:lang w:val="fr-FR"/>
              </w:rPr>
              <w:t>Les experts techniques de TeraLab IMT vous aideront à définir l'architecture de votre solution, afin de vous permettre de rendre vos données disponibles, dans un environnement sécurisé et avec des outils de pointe.</w:t>
            </w:r>
          </w:p>
        </w:tc>
      </w:tr>
      <w:tr w:rsidR="0061053F" w:rsidRPr="00282F48" w14:paraId="1C9DF49E" w14:textId="77777777" w:rsidTr="00430250">
        <w:trPr>
          <w:trHeight w:val="419"/>
        </w:trPr>
        <w:tc>
          <w:tcPr>
            <w:tcW w:w="2604" w:type="dxa"/>
            <w:tcBorders>
              <w:top w:val="single" w:sz="4" w:space="0" w:color="000000"/>
              <w:left w:val="single" w:sz="4" w:space="0" w:color="000000"/>
              <w:bottom w:val="single" w:sz="4" w:space="0" w:color="000000"/>
              <w:right w:val="single" w:sz="4" w:space="0" w:color="000000"/>
            </w:tcBorders>
          </w:tcPr>
          <w:p w14:paraId="0530040D" w14:textId="77777777" w:rsidR="0061053F" w:rsidRPr="0061053F" w:rsidRDefault="0061053F" w:rsidP="0061053F">
            <w:pPr>
              <w:pStyle w:val="Courant"/>
              <w:rPr>
                <w:b/>
                <w:lang w:val="fr-FR"/>
              </w:rPr>
            </w:pPr>
            <w:r w:rsidRPr="0061053F">
              <w:rPr>
                <w:b/>
                <w:lang w:val="fr-FR"/>
              </w:rPr>
              <w:t>Cas d’usage</w:t>
            </w:r>
          </w:p>
        </w:tc>
        <w:tc>
          <w:tcPr>
            <w:tcW w:w="6460" w:type="dxa"/>
            <w:tcBorders>
              <w:top w:val="single" w:sz="4" w:space="0" w:color="000000"/>
              <w:left w:val="single" w:sz="4" w:space="0" w:color="000000"/>
              <w:bottom w:val="single" w:sz="4" w:space="0" w:color="000000"/>
              <w:right w:val="single" w:sz="4" w:space="0" w:color="000000"/>
            </w:tcBorders>
          </w:tcPr>
          <w:p w14:paraId="1E181302" w14:textId="77777777" w:rsidR="0061053F" w:rsidRPr="0061053F" w:rsidRDefault="0061053F" w:rsidP="0061053F">
            <w:pPr>
              <w:pStyle w:val="Courant"/>
              <w:rPr>
                <w:lang w:val="fr-FR"/>
              </w:rPr>
            </w:pPr>
          </w:p>
        </w:tc>
      </w:tr>
      <w:tr w:rsidR="0061053F" w:rsidRPr="00282F48" w14:paraId="083A9335" w14:textId="77777777" w:rsidTr="00430250">
        <w:trPr>
          <w:trHeight w:val="547"/>
        </w:trPr>
        <w:tc>
          <w:tcPr>
            <w:tcW w:w="2604" w:type="dxa"/>
            <w:tcBorders>
              <w:top w:val="single" w:sz="4" w:space="0" w:color="000000"/>
              <w:left w:val="single" w:sz="4" w:space="0" w:color="000000"/>
              <w:bottom w:val="single" w:sz="4" w:space="0" w:color="000000"/>
              <w:right w:val="single" w:sz="4" w:space="0" w:color="000000"/>
            </w:tcBorders>
          </w:tcPr>
          <w:p w14:paraId="72BE1069" w14:textId="77777777" w:rsidR="0061053F" w:rsidRPr="0061053F" w:rsidRDefault="0061053F" w:rsidP="0061053F">
            <w:pPr>
              <w:pStyle w:val="Courant"/>
              <w:rPr>
                <w:b/>
                <w:lang w:val="fr-FR"/>
              </w:rPr>
            </w:pPr>
            <w:r w:rsidRPr="0061053F">
              <w:rPr>
                <w:b/>
                <w:lang w:val="fr-FR"/>
              </w:rPr>
              <w:t>Thématique</w:t>
            </w:r>
          </w:p>
        </w:tc>
        <w:tc>
          <w:tcPr>
            <w:tcW w:w="6460" w:type="dxa"/>
            <w:tcBorders>
              <w:top w:val="single" w:sz="4" w:space="0" w:color="000000"/>
              <w:left w:val="single" w:sz="4" w:space="0" w:color="000000"/>
              <w:bottom w:val="single" w:sz="4" w:space="0" w:color="000000"/>
              <w:right w:val="single" w:sz="4" w:space="0" w:color="000000"/>
            </w:tcBorders>
          </w:tcPr>
          <w:p w14:paraId="00888323" w14:textId="77777777" w:rsidR="0061053F" w:rsidRPr="0061053F" w:rsidRDefault="0061053F" w:rsidP="0061053F">
            <w:pPr>
              <w:pStyle w:val="Courant"/>
              <w:rPr>
                <w:lang w:val="fr-FR"/>
              </w:rPr>
            </w:pPr>
            <w:r w:rsidRPr="0061053F">
              <w:rPr>
                <w:lang w:val="fr-FR"/>
              </w:rPr>
              <w:t>2.Découvrir / Explorer des solutions numériques</w:t>
            </w:r>
          </w:p>
          <w:p w14:paraId="101B73EA" w14:textId="77777777" w:rsidR="0061053F" w:rsidRPr="0061053F" w:rsidRDefault="0061053F" w:rsidP="0061053F">
            <w:pPr>
              <w:pStyle w:val="Courant"/>
              <w:rPr>
                <w:lang w:val="fr-FR"/>
              </w:rPr>
            </w:pPr>
          </w:p>
        </w:tc>
      </w:tr>
      <w:tr w:rsidR="0061053F" w:rsidRPr="00282F48" w14:paraId="766B9815" w14:textId="77777777" w:rsidTr="00430250">
        <w:trPr>
          <w:trHeight w:val="545"/>
        </w:trPr>
        <w:tc>
          <w:tcPr>
            <w:tcW w:w="2604" w:type="dxa"/>
            <w:tcBorders>
              <w:top w:val="single" w:sz="4" w:space="0" w:color="000000"/>
              <w:left w:val="single" w:sz="4" w:space="0" w:color="000000"/>
              <w:bottom w:val="single" w:sz="4" w:space="0" w:color="000000"/>
              <w:right w:val="single" w:sz="4" w:space="0" w:color="000000"/>
            </w:tcBorders>
          </w:tcPr>
          <w:p w14:paraId="4A2E03E6" w14:textId="77777777" w:rsidR="0061053F" w:rsidRPr="0061053F" w:rsidRDefault="0061053F" w:rsidP="0061053F">
            <w:pPr>
              <w:pStyle w:val="Courant"/>
              <w:rPr>
                <w:b/>
                <w:lang w:val="fr-FR"/>
              </w:rPr>
            </w:pPr>
            <w:r w:rsidRPr="0061053F">
              <w:rPr>
                <w:b/>
                <w:lang w:val="fr-FR"/>
              </w:rPr>
              <w:t>Type de service</w:t>
            </w:r>
          </w:p>
        </w:tc>
        <w:tc>
          <w:tcPr>
            <w:tcW w:w="6460" w:type="dxa"/>
            <w:tcBorders>
              <w:top w:val="single" w:sz="4" w:space="0" w:color="000000"/>
              <w:left w:val="single" w:sz="4" w:space="0" w:color="000000"/>
              <w:bottom w:val="single" w:sz="4" w:space="0" w:color="000000"/>
              <w:right w:val="single" w:sz="4" w:space="0" w:color="000000"/>
            </w:tcBorders>
          </w:tcPr>
          <w:p w14:paraId="6258741E" w14:textId="77777777" w:rsidR="0061053F" w:rsidRPr="0061053F" w:rsidRDefault="0061053F" w:rsidP="0061053F">
            <w:pPr>
              <w:pStyle w:val="Courant"/>
              <w:rPr>
                <w:lang w:val="fr-FR"/>
              </w:rPr>
            </w:pPr>
            <w:r w:rsidRPr="0061053F">
              <w:rPr>
                <w:lang w:val="fr-FR"/>
              </w:rPr>
              <w:t>2. Expertise technique</w:t>
            </w:r>
          </w:p>
        </w:tc>
      </w:tr>
      <w:tr w:rsidR="0061053F" w:rsidRPr="00282F48" w14:paraId="7108F11A" w14:textId="77777777" w:rsidTr="00430250">
        <w:trPr>
          <w:trHeight w:val="529"/>
        </w:trPr>
        <w:tc>
          <w:tcPr>
            <w:tcW w:w="2604" w:type="dxa"/>
            <w:tcBorders>
              <w:top w:val="single" w:sz="4" w:space="0" w:color="000000"/>
              <w:left w:val="single" w:sz="4" w:space="0" w:color="000000"/>
              <w:bottom w:val="single" w:sz="4" w:space="0" w:color="000000"/>
              <w:right w:val="single" w:sz="4" w:space="0" w:color="000000"/>
            </w:tcBorders>
          </w:tcPr>
          <w:p w14:paraId="18B66121" w14:textId="77777777" w:rsidR="0061053F" w:rsidRPr="0061053F" w:rsidRDefault="0061053F" w:rsidP="0061053F">
            <w:pPr>
              <w:pStyle w:val="Courant"/>
              <w:rPr>
                <w:b/>
                <w:lang w:val="fr-FR"/>
              </w:rPr>
            </w:pPr>
            <w:r w:rsidRPr="0061053F">
              <w:rPr>
                <w:b/>
                <w:lang w:val="fr-FR"/>
              </w:rPr>
              <w:t>Public visé</w:t>
            </w:r>
          </w:p>
        </w:tc>
        <w:tc>
          <w:tcPr>
            <w:tcW w:w="6460" w:type="dxa"/>
            <w:tcBorders>
              <w:top w:val="single" w:sz="4" w:space="0" w:color="000000"/>
              <w:left w:val="single" w:sz="4" w:space="0" w:color="000000"/>
              <w:bottom w:val="single" w:sz="4" w:space="0" w:color="000000"/>
              <w:right w:val="single" w:sz="4" w:space="0" w:color="000000"/>
            </w:tcBorders>
          </w:tcPr>
          <w:p w14:paraId="27B90070" w14:textId="77777777" w:rsidR="0061053F" w:rsidRPr="0061053F" w:rsidRDefault="0061053F" w:rsidP="0061053F">
            <w:pPr>
              <w:pStyle w:val="Courant"/>
              <w:rPr>
                <w:lang w:val="fr-FR"/>
              </w:rPr>
            </w:pPr>
            <w:r w:rsidRPr="0061053F">
              <w:rPr>
                <w:lang w:val="fr-FR"/>
              </w:rPr>
              <w:t>2. Confirmé</w:t>
            </w:r>
          </w:p>
          <w:p w14:paraId="7F528D2B" w14:textId="77777777" w:rsidR="0061053F" w:rsidRPr="0061053F" w:rsidRDefault="0061053F" w:rsidP="0061053F">
            <w:pPr>
              <w:pStyle w:val="Courant"/>
              <w:rPr>
                <w:lang w:val="fr-FR"/>
              </w:rPr>
            </w:pPr>
            <w:r w:rsidRPr="0061053F">
              <w:rPr>
                <w:lang w:val="fr-FR"/>
              </w:rPr>
              <w:t>3. Expert</w:t>
            </w:r>
          </w:p>
          <w:p w14:paraId="1CFEAB93" w14:textId="77777777" w:rsidR="0061053F" w:rsidRPr="0061053F" w:rsidRDefault="0061053F" w:rsidP="0061053F">
            <w:pPr>
              <w:pStyle w:val="Courant"/>
              <w:rPr>
                <w:lang w:val="fr-FR"/>
              </w:rPr>
            </w:pPr>
          </w:p>
        </w:tc>
      </w:tr>
      <w:tr w:rsidR="0061053F" w:rsidRPr="002439A5" w14:paraId="146D63EE" w14:textId="77777777" w:rsidTr="00430250">
        <w:trPr>
          <w:trHeight w:val="729"/>
        </w:trPr>
        <w:tc>
          <w:tcPr>
            <w:tcW w:w="2604" w:type="dxa"/>
            <w:tcBorders>
              <w:top w:val="single" w:sz="4" w:space="0" w:color="000000"/>
              <w:left w:val="single" w:sz="4" w:space="0" w:color="000000"/>
              <w:bottom w:val="single" w:sz="4" w:space="0" w:color="000000"/>
              <w:right w:val="single" w:sz="4" w:space="0" w:color="000000"/>
            </w:tcBorders>
          </w:tcPr>
          <w:p w14:paraId="7F167651" w14:textId="3EE4ECC3" w:rsidR="0061053F" w:rsidRPr="0061053F" w:rsidRDefault="0061053F" w:rsidP="0061053F">
            <w:pPr>
              <w:pStyle w:val="Courant"/>
              <w:rPr>
                <w:b/>
                <w:lang w:val="fr-FR"/>
              </w:rPr>
            </w:pPr>
            <w:r w:rsidRPr="0061053F">
              <w:rPr>
                <w:b/>
                <w:lang w:val="fr-FR"/>
              </w:rPr>
              <w:t>Structure</w:t>
            </w:r>
            <w:r w:rsidRPr="0061053F">
              <w:rPr>
                <w:b/>
                <w:spacing w:val="22"/>
                <w:lang w:val="fr-FR"/>
              </w:rPr>
              <w:t xml:space="preserve"> </w:t>
            </w:r>
            <w:r w:rsidRPr="0061053F">
              <w:rPr>
                <w:b/>
                <w:lang w:val="fr-FR"/>
              </w:rPr>
              <w:t>opérant</w:t>
            </w:r>
            <w:r w:rsidRPr="0061053F">
              <w:rPr>
                <w:b/>
                <w:spacing w:val="22"/>
                <w:lang w:val="fr-FR"/>
              </w:rPr>
              <w:t xml:space="preserve"> </w:t>
            </w:r>
            <w:r w:rsidRPr="0061053F">
              <w:rPr>
                <w:b/>
                <w:lang w:val="fr-FR"/>
              </w:rPr>
              <w:t>le</w:t>
            </w:r>
            <w:r w:rsidR="00430250">
              <w:rPr>
                <w:b/>
                <w:lang w:val="fr-FR"/>
              </w:rPr>
              <w:t xml:space="preserve"> </w:t>
            </w:r>
            <w:r w:rsidRPr="0061053F">
              <w:rPr>
                <w:b/>
                <w:spacing w:val="-65"/>
                <w:lang w:val="fr-FR"/>
              </w:rPr>
              <w:t xml:space="preserve"> </w:t>
            </w:r>
            <w:r w:rsidR="00430250">
              <w:rPr>
                <w:b/>
                <w:spacing w:val="-65"/>
                <w:lang w:val="fr-FR"/>
              </w:rPr>
              <w:t xml:space="preserve">    </w:t>
            </w:r>
            <w:r w:rsidRPr="0061053F">
              <w:rPr>
                <w:b/>
                <w:lang w:val="fr-FR"/>
              </w:rPr>
              <w:t>service</w:t>
            </w:r>
            <w:r w:rsidRPr="0061053F">
              <w:rPr>
                <w:b/>
                <w:spacing w:val="-1"/>
                <w:lang w:val="fr-FR"/>
              </w:rPr>
              <w:t xml:space="preserve"> </w:t>
            </w:r>
          </w:p>
        </w:tc>
        <w:tc>
          <w:tcPr>
            <w:tcW w:w="6460" w:type="dxa"/>
            <w:tcBorders>
              <w:top w:val="single" w:sz="4" w:space="0" w:color="000000"/>
              <w:left w:val="single" w:sz="4" w:space="0" w:color="000000"/>
              <w:bottom w:val="single" w:sz="4" w:space="0" w:color="000000"/>
              <w:right w:val="single" w:sz="4" w:space="0" w:color="000000"/>
            </w:tcBorders>
          </w:tcPr>
          <w:p w14:paraId="1BC5F5A4" w14:textId="29BB415A" w:rsidR="0061053F" w:rsidRPr="002439A5" w:rsidRDefault="0061053F" w:rsidP="0061053F">
            <w:pPr>
              <w:pStyle w:val="Courant"/>
            </w:pPr>
            <w:r w:rsidRPr="002439A5">
              <w:t>TERALAB – (IMT Transfert)</w:t>
            </w:r>
          </w:p>
        </w:tc>
      </w:tr>
      <w:tr w:rsidR="0061053F" w:rsidRPr="00282F48" w14:paraId="667A8AF0" w14:textId="77777777" w:rsidTr="00430250">
        <w:trPr>
          <w:trHeight w:val="545"/>
        </w:trPr>
        <w:tc>
          <w:tcPr>
            <w:tcW w:w="2604" w:type="dxa"/>
            <w:tcBorders>
              <w:top w:val="single" w:sz="4" w:space="0" w:color="000000"/>
              <w:left w:val="single" w:sz="4" w:space="0" w:color="000000"/>
              <w:bottom w:val="single" w:sz="4" w:space="0" w:color="000000"/>
              <w:right w:val="single" w:sz="4" w:space="0" w:color="000000"/>
            </w:tcBorders>
          </w:tcPr>
          <w:p w14:paraId="4002B965" w14:textId="77777777" w:rsidR="0061053F" w:rsidRPr="0061053F" w:rsidRDefault="0061053F" w:rsidP="0061053F">
            <w:pPr>
              <w:pStyle w:val="Courant"/>
              <w:rPr>
                <w:b/>
                <w:lang w:val="fr-FR"/>
              </w:rPr>
            </w:pPr>
            <w:r w:rsidRPr="0061053F">
              <w:rPr>
                <w:b/>
                <w:lang w:val="fr-FR"/>
              </w:rPr>
              <w:t>Requis pour opérer le service</w:t>
            </w:r>
          </w:p>
        </w:tc>
        <w:tc>
          <w:tcPr>
            <w:tcW w:w="6460" w:type="dxa"/>
            <w:tcBorders>
              <w:top w:val="single" w:sz="4" w:space="0" w:color="000000"/>
              <w:left w:val="single" w:sz="4" w:space="0" w:color="000000"/>
              <w:bottom w:val="single" w:sz="4" w:space="0" w:color="000000"/>
              <w:right w:val="single" w:sz="4" w:space="0" w:color="000000"/>
            </w:tcBorders>
          </w:tcPr>
          <w:p w14:paraId="438F2B3D" w14:textId="77777777" w:rsidR="0061053F" w:rsidRPr="0061053F" w:rsidRDefault="0061053F" w:rsidP="0061053F">
            <w:pPr>
              <w:pStyle w:val="Courant"/>
              <w:rPr>
                <w:rFonts w:eastAsia="Microsoft YaHei"/>
                <w:lang w:val="fr-FR"/>
              </w:rPr>
            </w:pPr>
          </w:p>
        </w:tc>
      </w:tr>
      <w:bookmarkEnd w:id="13"/>
    </w:tbl>
    <w:p w14:paraId="4829027E" w14:textId="77777777" w:rsidR="002202EC" w:rsidRPr="00B329AE" w:rsidRDefault="002202EC" w:rsidP="002202EC">
      <w:pPr>
        <w:pStyle w:val="Courant"/>
      </w:pPr>
    </w:p>
    <w:p w14:paraId="68517F5A"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7CCEEA06" w14:textId="77777777" w:rsidTr="002202EC">
        <w:trPr>
          <w:trHeight w:val="360"/>
        </w:trPr>
        <w:tc>
          <w:tcPr>
            <w:tcW w:w="2546" w:type="dxa"/>
            <w:tcBorders>
              <w:top w:val="single" w:sz="4" w:space="0" w:color="000000"/>
              <w:left w:val="single" w:sz="4" w:space="0" w:color="000000"/>
              <w:bottom w:val="single" w:sz="4" w:space="0" w:color="000000"/>
              <w:right w:val="single" w:sz="4" w:space="0" w:color="000000"/>
            </w:tcBorders>
          </w:tcPr>
          <w:p w14:paraId="198F88E6" w14:textId="472E0BD2" w:rsidR="002202EC" w:rsidRPr="00B329AE" w:rsidRDefault="002202EC" w:rsidP="002202EC">
            <w:pPr>
              <w:pStyle w:val="Courant"/>
              <w:rPr>
                <w:b/>
                <w:i/>
                <w:lang w:val="fr-FR"/>
              </w:rPr>
            </w:pPr>
            <w:bookmarkStart w:id="15" w:name="_Hlk125464354"/>
          </w:p>
        </w:tc>
        <w:tc>
          <w:tcPr>
            <w:tcW w:w="6518" w:type="dxa"/>
            <w:tcBorders>
              <w:top w:val="single" w:sz="4" w:space="0" w:color="000000"/>
              <w:left w:val="single" w:sz="4" w:space="0" w:color="000000"/>
              <w:bottom w:val="single" w:sz="4" w:space="0" w:color="000000"/>
              <w:right w:val="single" w:sz="4" w:space="0" w:color="000000"/>
            </w:tcBorders>
          </w:tcPr>
          <w:p w14:paraId="328393EE" w14:textId="77777777" w:rsidR="002202EC" w:rsidRPr="00B329AE" w:rsidRDefault="002202EC" w:rsidP="00D67F14">
            <w:pPr>
              <w:pStyle w:val="Titre2"/>
              <w:rPr>
                <w:lang w:val="fr-FR"/>
              </w:rPr>
            </w:pPr>
            <w:bookmarkStart w:id="16" w:name="_Toc132623286"/>
            <w:r w:rsidRPr="00B329AE">
              <w:rPr>
                <w:lang w:val="fr-FR"/>
              </w:rPr>
              <w:t>Convocation électronique des élus</w:t>
            </w:r>
            <w:bookmarkEnd w:id="16"/>
          </w:p>
        </w:tc>
      </w:tr>
      <w:tr w:rsidR="002202EC" w:rsidRPr="00B329AE" w14:paraId="0D903616"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28F4DCD8" w14:textId="77777777" w:rsidR="002202EC" w:rsidRPr="00B329AE" w:rsidRDefault="002202EC" w:rsidP="002202EC">
            <w:pPr>
              <w:pStyle w:val="Courant"/>
              <w:rPr>
                <w:b/>
                <w:lang w:val="fr-FR"/>
              </w:rPr>
            </w:pPr>
          </w:p>
          <w:p w14:paraId="54C91D43"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42748887" w14:textId="77777777" w:rsidR="002202EC" w:rsidRPr="00B329AE" w:rsidRDefault="002202EC" w:rsidP="002202EC">
            <w:pPr>
              <w:pStyle w:val="Courant"/>
              <w:rPr>
                <w:lang w:val="fr-FR"/>
              </w:rPr>
            </w:pPr>
            <w:r w:rsidRPr="00B329AE">
              <w:rPr>
                <w:lang w:val="fr-FR"/>
              </w:rPr>
              <w:t xml:space="preserve">L'outil de convocation électronique des élus permet de gérer la convocation aux assemblées délibérantes et commissions ainsi que leur suivi. </w:t>
            </w:r>
            <w:r w:rsidRPr="00B329AE">
              <w:rPr>
                <w:lang w:val="fr-FR"/>
              </w:rPr>
              <w:br/>
              <w:t>Il permet aux agents de réaliser les convocations dans le respect de la règlementation (horodatage) et de réaliser le suivi des réponses.</w:t>
            </w:r>
            <w:r w:rsidRPr="00B329AE">
              <w:rPr>
                <w:lang w:val="fr-FR"/>
              </w:rPr>
              <w:br/>
              <w:t xml:space="preserve">Il permet aux élus d'être notifiés par mail ou SMS et d'avoir accès aux documents de séance soit sur tablette soit en accès web. </w:t>
            </w:r>
          </w:p>
          <w:p w14:paraId="0BA6802F" w14:textId="77777777" w:rsidR="002202EC" w:rsidRPr="00B329AE" w:rsidRDefault="002202EC" w:rsidP="002202EC">
            <w:pPr>
              <w:pStyle w:val="Courant"/>
              <w:rPr>
                <w:lang w:val="fr-FR"/>
              </w:rPr>
            </w:pPr>
            <w:r w:rsidRPr="00B329AE">
              <w:rPr>
                <w:lang w:val="fr-FR"/>
              </w:rPr>
              <w:t>Service hébergé en Bretagne</w:t>
            </w:r>
          </w:p>
        </w:tc>
      </w:tr>
      <w:tr w:rsidR="002202EC" w:rsidRPr="00B329AE" w14:paraId="00643572"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7077A781"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396204F0" w14:textId="77777777" w:rsidR="002202EC" w:rsidRPr="00B329AE" w:rsidRDefault="002202EC" w:rsidP="002202EC">
            <w:pPr>
              <w:pStyle w:val="Courant"/>
              <w:rPr>
                <w:lang w:val="fr-FR"/>
              </w:rPr>
            </w:pPr>
            <w:r w:rsidRPr="00B329AE">
              <w:rPr>
                <w:lang w:val="fr-FR"/>
              </w:rPr>
              <w:t>Sécuriser le processus de convocation des élus aux instances délibérantes : conseil municipal, bureau, commission, …</w:t>
            </w:r>
          </w:p>
        </w:tc>
      </w:tr>
      <w:tr w:rsidR="002202EC" w:rsidRPr="00B329AE" w14:paraId="38D3F0F3" w14:textId="77777777" w:rsidTr="002202EC">
        <w:trPr>
          <w:trHeight w:val="321"/>
        </w:trPr>
        <w:tc>
          <w:tcPr>
            <w:tcW w:w="2546" w:type="dxa"/>
            <w:tcBorders>
              <w:top w:val="single" w:sz="4" w:space="0" w:color="000000"/>
              <w:left w:val="single" w:sz="4" w:space="0" w:color="000000"/>
              <w:bottom w:val="single" w:sz="4" w:space="0" w:color="000000"/>
              <w:right w:val="single" w:sz="4" w:space="0" w:color="000000"/>
            </w:tcBorders>
          </w:tcPr>
          <w:p w14:paraId="1F630A1E"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3587E11D" w14:textId="77777777" w:rsidR="002202EC" w:rsidRPr="00B329AE" w:rsidRDefault="002202EC" w:rsidP="002202EC">
            <w:pPr>
              <w:pStyle w:val="Courant"/>
              <w:rPr>
                <w:lang w:val="fr-FR"/>
              </w:rPr>
            </w:pPr>
            <w:r w:rsidRPr="00B329AE">
              <w:rPr>
                <w:lang w:val="fr-FR"/>
              </w:rPr>
              <w:t>2. Découvrir / Explorer des solutions numérique</w:t>
            </w:r>
          </w:p>
        </w:tc>
      </w:tr>
      <w:tr w:rsidR="002202EC" w:rsidRPr="00B329AE" w14:paraId="16B67CBC"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35CF64D5"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705C0EF3" w14:textId="77777777" w:rsidR="002202EC" w:rsidRPr="00B329AE" w:rsidRDefault="002202EC" w:rsidP="002202EC">
            <w:pPr>
              <w:pStyle w:val="Courant"/>
              <w:rPr>
                <w:lang w:val="fr-FR"/>
              </w:rPr>
            </w:pPr>
            <w:r w:rsidRPr="00B329AE">
              <w:rPr>
                <w:lang w:val="fr-FR"/>
              </w:rPr>
              <w:t>4. Brique technologique</w:t>
            </w:r>
          </w:p>
        </w:tc>
      </w:tr>
      <w:tr w:rsidR="002202EC" w:rsidRPr="00B329AE" w14:paraId="4EDD95C1"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71DC06E5"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21016DCA" w14:textId="77777777" w:rsidR="002202EC" w:rsidRPr="00B329AE" w:rsidRDefault="002202EC" w:rsidP="002202EC">
            <w:pPr>
              <w:pStyle w:val="Courant"/>
              <w:rPr>
                <w:lang w:val="fr-FR"/>
              </w:rPr>
            </w:pPr>
            <w:r w:rsidRPr="00B329AE">
              <w:rPr>
                <w:lang w:val="fr-FR"/>
              </w:rPr>
              <w:t>4. Collectivité</w:t>
            </w:r>
          </w:p>
        </w:tc>
      </w:tr>
      <w:tr w:rsidR="002202EC" w:rsidRPr="00B329AE" w14:paraId="2E493F71" w14:textId="77777777" w:rsidTr="002202EC">
        <w:trPr>
          <w:trHeight w:val="579"/>
        </w:trPr>
        <w:tc>
          <w:tcPr>
            <w:tcW w:w="2546" w:type="dxa"/>
            <w:tcBorders>
              <w:top w:val="single" w:sz="4" w:space="0" w:color="000000"/>
              <w:left w:val="single" w:sz="4" w:space="0" w:color="000000"/>
              <w:bottom w:val="single" w:sz="4" w:space="0" w:color="000000"/>
              <w:right w:val="single" w:sz="4" w:space="0" w:color="000000"/>
            </w:tcBorders>
          </w:tcPr>
          <w:p w14:paraId="25C6EFDF" w14:textId="6A7B1C1F" w:rsidR="002202EC" w:rsidRPr="00B329AE" w:rsidRDefault="002202EC" w:rsidP="002202EC">
            <w:pPr>
              <w:pStyle w:val="Courant"/>
              <w:rPr>
                <w:b/>
                <w:lang w:val="fr-FR"/>
              </w:rPr>
            </w:pPr>
            <w:r w:rsidRPr="00B329AE">
              <w:rPr>
                <w:b/>
                <w:lang w:val="fr-FR"/>
              </w:rPr>
              <w:t>Structure opérant le servic</w:t>
            </w:r>
            <w:r w:rsidR="00430250">
              <w:rPr>
                <w:b/>
                <w:lang w:val="fr-FR"/>
              </w:rPr>
              <w:t>e</w:t>
            </w:r>
          </w:p>
        </w:tc>
        <w:tc>
          <w:tcPr>
            <w:tcW w:w="6518" w:type="dxa"/>
            <w:tcBorders>
              <w:top w:val="single" w:sz="4" w:space="0" w:color="000000"/>
              <w:left w:val="single" w:sz="4" w:space="0" w:color="000000"/>
              <w:bottom w:val="single" w:sz="4" w:space="0" w:color="000000"/>
              <w:right w:val="single" w:sz="4" w:space="0" w:color="000000"/>
            </w:tcBorders>
          </w:tcPr>
          <w:p w14:paraId="5BED00EC" w14:textId="760821DF" w:rsidR="002202EC" w:rsidRPr="00B329AE" w:rsidRDefault="002202EC" w:rsidP="002202EC">
            <w:pPr>
              <w:pStyle w:val="Courant"/>
              <w:rPr>
                <w:lang w:val="fr-FR"/>
              </w:rPr>
            </w:pPr>
            <w:r w:rsidRPr="00B329AE">
              <w:rPr>
                <w:lang w:val="fr-FR"/>
              </w:rPr>
              <w:t>Mégalis Bretagne</w:t>
            </w:r>
          </w:p>
        </w:tc>
      </w:tr>
      <w:tr w:rsidR="002202EC" w:rsidRPr="00B329AE" w14:paraId="2D02B5D2" w14:textId="77777777" w:rsidTr="002202EC">
        <w:trPr>
          <w:trHeight w:val="886"/>
        </w:trPr>
        <w:tc>
          <w:tcPr>
            <w:tcW w:w="2546" w:type="dxa"/>
            <w:tcBorders>
              <w:top w:val="single" w:sz="4" w:space="0" w:color="000000"/>
              <w:left w:val="single" w:sz="4" w:space="0" w:color="000000"/>
              <w:bottom w:val="single" w:sz="4" w:space="0" w:color="000000"/>
              <w:right w:val="single" w:sz="4" w:space="0" w:color="000000"/>
            </w:tcBorders>
          </w:tcPr>
          <w:p w14:paraId="1B4F2875"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46CFCD45"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p>
        </w:tc>
      </w:tr>
      <w:bookmarkEnd w:id="15"/>
    </w:tbl>
    <w:p w14:paraId="00C320DA"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604"/>
        <w:gridCol w:w="6460"/>
      </w:tblGrid>
      <w:tr w:rsidR="0061053F" w:rsidRPr="00282F48" w14:paraId="6EA64193" w14:textId="77777777" w:rsidTr="00EC3698">
        <w:trPr>
          <w:trHeight w:val="487"/>
        </w:trPr>
        <w:tc>
          <w:tcPr>
            <w:tcW w:w="2604" w:type="dxa"/>
            <w:tcBorders>
              <w:top w:val="single" w:sz="4" w:space="0" w:color="000000"/>
              <w:left w:val="single" w:sz="4" w:space="0" w:color="000000"/>
              <w:bottom w:val="single" w:sz="4" w:space="0" w:color="000000"/>
              <w:right w:val="single" w:sz="4" w:space="0" w:color="000000"/>
            </w:tcBorders>
          </w:tcPr>
          <w:p w14:paraId="118A582F" w14:textId="77777777" w:rsidR="0061053F" w:rsidRPr="0061053F" w:rsidRDefault="0061053F" w:rsidP="0061053F">
            <w:pPr>
              <w:pStyle w:val="Courant"/>
              <w:rPr>
                <w:b/>
                <w:lang w:val="fr-FR"/>
              </w:rPr>
            </w:pPr>
            <w:r w:rsidRPr="0061053F">
              <w:rPr>
                <w:b/>
                <w:noProof/>
              </w:rPr>
              <mc:AlternateContent>
                <mc:Choice Requires="wpg">
                  <w:drawing>
                    <wp:anchor distT="0" distB="0" distL="114300" distR="114300" simplePos="0" relativeHeight="251705344" behindDoc="1" locked="0" layoutInCell="0" allowOverlap="1" wp14:anchorId="2602D21B" wp14:editId="554309CF">
                      <wp:simplePos x="0" y="0"/>
                      <wp:positionH relativeFrom="page">
                        <wp:posOffset>2917825</wp:posOffset>
                      </wp:positionH>
                      <wp:positionV relativeFrom="page">
                        <wp:posOffset>2889250</wp:posOffset>
                      </wp:positionV>
                      <wp:extent cx="245110" cy="219710"/>
                      <wp:effectExtent l="0" t="0" r="5222240" b="41976040"/>
                      <wp:wrapNone/>
                      <wp:docPr id="101" name="Group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102"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103"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04"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13C854">
                    <v:group id="Groupe 101" style="position:absolute;margin-left:229.75pt;margin-top:227.5pt;width:19.3pt;height:17.3pt;z-index:-251611136;mso-position-horizontal-relative:page;mso-position-vertical-relative:page" coordsize="245110,219710" o:spid="_x0000_s1026" o:allowincell="f" w14:anchorId="57F3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">
                        <v:path arrowok="t"/>
                      </v:shape>
                      <w10:wrap anchorx="page" anchory="page"/>
                    </v:group>
                  </w:pict>
                </mc:Fallback>
              </mc:AlternateContent>
            </w:r>
            <w:r w:rsidRPr="0061053F">
              <w:rPr>
                <w:b/>
                <w:lang w:val="fr-FR"/>
              </w:rPr>
              <w:t>Titre</w:t>
            </w:r>
          </w:p>
        </w:tc>
        <w:tc>
          <w:tcPr>
            <w:tcW w:w="6460" w:type="dxa"/>
            <w:tcBorders>
              <w:top w:val="single" w:sz="4" w:space="0" w:color="000000"/>
              <w:left w:val="single" w:sz="4" w:space="0" w:color="000000"/>
              <w:bottom w:val="single" w:sz="4" w:space="0" w:color="000000"/>
              <w:right w:val="single" w:sz="4" w:space="0" w:color="000000"/>
            </w:tcBorders>
          </w:tcPr>
          <w:p w14:paraId="0365ACE3" w14:textId="77777777" w:rsidR="0061053F" w:rsidRPr="0061053F" w:rsidRDefault="0061053F" w:rsidP="0061053F">
            <w:pPr>
              <w:pStyle w:val="Titre2"/>
              <w:rPr>
                <w:lang w:val="fr-FR"/>
              </w:rPr>
            </w:pPr>
            <w:bookmarkStart w:id="17" w:name="_Toc132623287"/>
            <w:r w:rsidRPr="0061053F">
              <w:rPr>
                <w:lang w:val="fr-FR"/>
              </w:rPr>
              <w:t>Kit d’expérimentation Data Science</w:t>
            </w:r>
            <w:bookmarkEnd w:id="17"/>
          </w:p>
        </w:tc>
      </w:tr>
      <w:tr w:rsidR="0061053F" w:rsidRPr="009C3A47" w14:paraId="19E6AA7B" w14:textId="77777777" w:rsidTr="00EC3698">
        <w:trPr>
          <w:trHeight w:val="848"/>
        </w:trPr>
        <w:tc>
          <w:tcPr>
            <w:tcW w:w="2604" w:type="dxa"/>
            <w:tcBorders>
              <w:top w:val="single" w:sz="4" w:space="0" w:color="000000"/>
              <w:left w:val="single" w:sz="4" w:space="0" w:color="000000"/>
              <w:bottom w:val="single" w:sz="4" w:space="0" w:color="000000"/>
              <w:right w:val="single" w:sz="4" w:space="0" w:color="000000"/>
            </w:tcBorders>
          </w:tcPr>
          <w:p w14:paraId="7B2E9EAF" w14:textId="77777777" w:rsidR="0061053F" w:rsidRPr="0061053F" w:rsidRDefault="0061053F" w:rsidP="0061053F">
            <w:pPr>
              <w:pStyle w:val="Courant"/>
              <w:rPr>
                <w:b/>
                <w:lang w:val="fr-FR"/>
              </w:rPr>
            </w:pPr>
          </w:p>
          <w:p w14:paraId="468A8A32" w14:textId="77777777" w:rsidR="0061053F" w:rsidRPr="0061053F" w:rsidRDefault="0061053F" w:rsidP="0061053F">
            <w:pPr>
              <w:pStyle w:val="Courant"/>
              <w:rPr>
                <w:b/>
                <w:lang w:val="fr-FR"/>
              </w:rPr>
            </w:pPr>
            <w:r w:rsidRPr="0061053F">
              <w:rPr>
                <w:b/>
                <w:lang w:val="fr-FR"/>
              </w:rPr>
              <w:t>Descriptif</w:t>
            </w:r>
            <w:r w:rsidRPr="0061053F">
              <w:rPr>
                <w:b/>
                <w:spacing w:val="-5"/>
                <w:lang w:val="fr-FR"/>
              </w:rPr>
              <w:t xml:space="preserve"> </w:t>
            </w:r>
            <w:r w:rsidRPr="0061053F">
              <w:rPr>
                <w:b/>
                <w:lang w:val="fr-FR"/>
              </w:rPr>
              <w:t>du</w:t>
            </w:r>
            <w:r w:rsidRPr="0061053F">
              <w:rPr>
                <w:b/>
                <w:spacing w:val="-5"/>
                <w:lang w:val="fr-FR"/>
              </w:rPr>
              <w:t xml:space="preserve"> </w:t>
            </w:r>
            <w:r w:rsidRPr="0061053F">
              <w:rPr>
                <w:b/>
                <w:lang w:val="fr-FR"/>
              </w:rPr>
              <w:t>service</w:t>
            </w:r>
          </w:p>
        </w:tc>
        <w:tc>
          <w:tcPr>
            <w:tcW w:w="6460" w:type="dxa"/>
            <w:tcBorders>
              <w:top w:val="single" w:sz="4" w:space="0" w:color="000000"/>
              <w:left w:val="single" w:sz="4" w:space="0" w:color="000000"/>
              <w:bottom w:val="single" w:sz="4" w:space="0" w:color="000000"/>
              <w:right w:val="single" w:sz="4" w:space="0" w:color="000000"/>
            </w:tcBorders>
          </w:tcPr>
          <w:p w14:paraId="4BE48C49" w14:textId="77777777" w:rsidR="0061053F" w:rsidRPr="0061053F" w:rsidRDefault="0061053F" w:rsidP="0061053F">
            <w:pPr>
              <w:pStyle w:val="Courant"/>
              <w:rPr>
                <w:lang w:val="fr-FR"/>
              </w:rPr>
            </w:pPr>
            <w:r w:rsidRPr="0061053F">
              <w:rPr>
                <w:lang w:val="fr-FR"/>
              </w:rPr>
              <w:t>TeraLab offre un espace personnalisé et dédié aux expérimentations en Data Science comprenant des puissants nœuds de calcul, l’accès des GPUs, et des outils et applications populaires, tels que JupyterLab, Python ou R. Pour TeraLab, la sécurité et la souveraineté des données sont essentielles, aussi plusieurs niveaux d'autonomie au sein de l'espace de travail sont proposés.</w:t>
            </w:r>
          </w:p>
        </w:tc>
      </w:tr>
      <w:tr w:rsidR="0061053F" w:rsidRPr="00282F48" w14:paraId="2CDF968D" w14:textId="77777777" w:rsidTr="00EC3698">
        <w:trPr>
          <w:trHeight w:val="419"/>
        </w:trPr>
        <w:tc>
          <w:tcPr>
            <w:tcW w:w="2604" w:type="dxa"/>
            <w:tcBorders>
              <w:top w:val="single" w:sz="4" w:space="0" w:color="000000"/>
              <w:left w:val="single" w:sz="4" w:space="0" w:color="000000"/>
              <w:bottom w:val="single" w:sz="4" w:space="0" w:color="000000"/>
              <w:right w:val="single" w:sz="4" w:space="0" w:color="000000"/>
            </w:tcBorders>
          </w:tcPr>
          <w:p w14:paraId="412701FB" w14:textId="77777777" w:rsidR="0061053F" w:rsidRPr="0061053F" w:rsidRDefault="0061053F" w:rsidP="0061053F">
            <w:pPr>
              <w:pStyle w:val="Courant"/>
              <w:rPr>
                <w:b/>
                <w:lang w:val="fr-FR"/>
              </w:rPr>
            </w:pPr>
            <w:r w:rsidRPr="0061053F">
              <w:rPr>
                <w:b/>
                <w:lang w:val="fr-FR"/>
              </w:rPr>
              <w:t>Cas d’usage</w:t>
            </w:r>
          </w:p>
        </w:tc>
        <w:tc>
          <w:tcPr>
            <w:tcW w:w="6460" w:type="dxa"/>
            <w:tcBorders>
              <w:top w:val="single" w:sz="4" w:space="0" w:color="000000"/>
              <w:left w:val="single" w:sz="4" w:space="0" w:color="000000"/>
              <w:bottom w:val="single" w:sz="4" w:space="0" w:color="000000"/>
              <w:right w:val="single" w:sz="4" w:space="0" w:color="000000"/>
            </w:tcBorders>
          </w:tcPr>
          <w:p w14:paraId="1083D719" w14:textId="77777777" w:rsidR="0061053F" w:rsidRPr="0061053F" w:rsidRDefault="0061053F" w:rsidP="0061053F">
            <w:pPr>
              <w:pStyle w:val="Courant"/>
              <w:rPr>
                <w:lang w:val="fr-FR"/>
              </w:rPr>
            </w:pPr>
            <w:r w:rsidRPr="0061053F">
              <w:rPr>
                <w:lang w:val="fr-FR"/>
              </w:rPr>
              <w:t>Une PME française a utilisé l'environnement de Data Science de TeraLab dans le domaine de la santé. Ensemble, nous avons pu montrer que les technologies de science des données n'étaient pas réservées aux grandes entreprises. Le projet a été construit à partir de zéro et nous les avons accompagnés jusqu’à la mise en place dans leur environnement de production.</w:t>
            </w:r>
          </w:p>
        </w:tc>
      </w:tr>
      <w:tr w:rsidR="0061053F" w:rsidRPr="00282F48" w14:paraId="49C54FBA" w14:textId="77777777" w:rsidTr="00EC3698">
        <w:trPr>
          <w:trHeight w:val="547"/>
        </w:trPr>
        <w:tc>
          <w:tcPr>
            <w:tcW w:w="2604" w:type="dxa"/>
            <w:tcBorders>
              <w:top w:val="single" w:sz="4" w:space="0" w:color="000000"/>
              <w:left w:val="single" w:sz="4" w:space="0" w:color="000000"/>
              <w:bottom w:val="single" w:sz="4" w:space="0" w:color="000000"/>
              <w:right w:val="single" w:sz="4" w:space="0" w:color="000000"/>
            </w:tcBorders>
          </w:tcPr>
          <w:p w14:paraId="189F691B" w14:textId="77777777" w:rsidR="0061053F" w:rsidRPr="0061053F" w:rsidRDefault="0061053F" w:rsidP="0061053F">
            <w:pPr>
              <w:pStyle w:val="Courant"/>
              <w:rPr>
                <w:b/>
                <w:lang w:val="fr-FR"/>
              </w:rPr>
            </w:pPr>
            <w:r w:rsidRPr="0061053F">
              <w:rPr>
                <w:b/>
                <w:lang w:val="fr-FR"/>
              </w:rPr>
              <w:t>Thématique</w:t>
            </w:r>
          </w:p>
        </w:tc>
        <w:tc>
          <w:tcPr>
            <w:tcW w:w="6460" w:type="dxa"/>
            <w:tcBorders>
              <w:top w:val="single" w:sz="4" w:space="0" w:color="000000"/>
              <w:left w:val="single" w:sz="4" w:space="0" w:color="000000"/>
              <w:bottom w:val="single" w:sz="4" w:space="0" w:color="000000"/>
              <w:right w:val="single" w:sz="4" w:space="0" w:color="000000"/>
            </w:tcBorders>
          </w:tcPr>
          <w:p w14:paraId="368FE808" w14:textId="77777777" w:rsidR="0061053F" w:rsidRPr="0061053F" w:rsidRDefault="0061053F" w:rsidP="0061053F">
            <w:pPr>
              <w:pStyle w:val="Courant"/>
              <w:rPr>
                <w:lang w:val="fr-FR"/>
              </w:rPr>
            </w:pPr>
            <w:r w:rsidRPr="0061053F">
              <w:rPr>
                <w:lang w:val="fr-FR"/>
              </w:rPr>
              <w:t>2.Découvrir / Explorer des solutions numériques</w:t>
            </w:r>
          </w:p>
        </w:tc>
      </w:tr>
      <w:tr w:rsidR="0061053F" w:rsidRPr="00282F48" w14:paraId="61B11DBE" w14:textId="77777777" w:rsidTr="00EC3698">
        <w:trPr>
          <w:trHeight w:val="545"/>
        </w:trPr>
        <w:tc>
          <w:tcPr>
            <w:tcW w:w="2604" w:type="dxa"/>
            <w:tcBorders>
              <w:top w:val="single" w:sz="4" w:space="0" w:color="000000"/>
              <w:left w:val="single" w:sz="4" w:space="0" w:color="000000"/>
              <w:bottom w:val="single" w:sz="4" w:space="0" w:color="000000"/>
              <w:right w:val="single" w:sz="4" w:space="0" w:color="000000"/>
            </w:tcBorders>
          </w:tcPr>
          <w:p w14:paraId="31905DB9" w14:textId="77777777" w:rsidR="0061053F" w:rsidRPr="0061053F" w:rsidRDefault="0061053F" w:rsidP="0061053F">
            <w:pPr>
              <w:pStyle w:val="Courant"/>
              <w:rPr>
                <w:b/>
                <w:lang w:val="fr-FR"/>
              </w:rPr>
            </w:pPr>
            <w:r w:rsidRPr="0061053F">
              <w:rPr>
                <w:b/>
                <w:lang w:val="fr-FR"/>
              </w:rPr>
              <w:t>Type de service</w:t>
            </w:r>
          </w:p>
        </w:tc>
        <w:tc>
          <w:tcPr>
            <w:tcW w:w="6460" w:type="dxa"/>
            <w:tcBorders>
              <w:top w:val="single" w:sz="4" w:space="0" w:color="000000"/>
              <w:left w:val="single" w:sz="4" w:space="0" w:color="000000"/>
              <w:bottom w:val="single" w:sz="4" w:space="0" w:color="000000"/>
              <w:right w:val="single" w:sz="4" w:space="0" w:color="000000"/>
            </w:tcBorders>
          </w:tcPr>
          <w:p w14:paraId="0A68632B" w14:textId="77777777" w:rsidR="0061053F" w:rsidRPr="0061053F" w:rsidRDefault="0061053F" w:rsidP="0061053F">
            <w:pPr>
              <w:pStyle w:val="Courant"/>
              <w:rPr>
                <w:lang w:val="fr-FR"/>
              </w:rPr>
            </w:pPr>
            <w:r w:rsidRPr="0061053F">
              <w:rPr>
                <w:lang w:val="fr-FR"/>
              </w:rPr>
              <w:t>4. Brique technologique</w:t>
            </w:r>
          </w:p>
        </w:tc>
      </w:tr>
      <w:tr w:rsidR="0061053F" w:rsidRPr="00282F48" w14:paraId="09BD1418" w14:textId="77777777" w:rsidTr="00EC3698">
        <w:trPr>
          <w:trHeight w:val="529"/>
        </w:trPr>
        <w:tc>
          <w:tcPr>
            <w:tcW w:w="2604" w:type="dxa"/>
            <w:tcBorders>
              <w:top w:val="single" w:sz="4" w:space="0" w:color="000000"/>
              <w:left w:val="single" w:sz="4" w:space="0" w:color="000000"/>
              <w:bottom w:val="single" w:sz="4" w:space="0" w:color="000000"/>
              <w:right w:val="single" w:sz="4" w:space="0" w:color="000000"/>
            </w:tcBorders>
          </w:tcPr>
          <w:p w14:paraId="62CEF9E8" w14:textId="77777777" w:rsidR="0061053F" w:rsidRPr="0061053F" w:rsidRDefault="0061053F" w:rsidP="0061053F">
            <w:pPr>
              <w:pStyle w:val="Courant"/>
              <w:rPr>
                <w:b/>
                <w:lang w:val="fr-FR"/>
              </w:rPr>
            </w:pPr>
            <w:r w:rsidRPr="0061053F">
              <w:rPr>
                <w:b/>
                <w:lang w:val="fr-FR"/>
              </w:rPr>
              <w:t>Public visé</w:t>
            </w:r>
          </w:p>
        </w:tc>
        <w:tc>
          <w:tcPr>
            <w:tcW w:w="6460" w:type="dxa"/>
            <w:tcBorders>
              <w:top w:val="single" w:sz="4" w:space="0" w:color="000000"/>
              <w:left w:val="single" w:sz="4" w:space="0" w:color="000000"/>
              <w:bottom w:val="single" w:sz="4" w:space="0" w:color="000000"/>
              <w:right w:val="single" w:sz="4" w:space="0" w:color="000000"/>
            </w:tcBorders>
          </w:tcPr>
          <w:p w14:paraId="39562B19" w14:textId="77777777" w:rsidR="0061053F" w:rsidRPr="0061053F" w:rsidRDefault="0061053F" w:rsidP="0061053F">
            <w:pPr>
              <w:pStyle w:val="Courant"/>
              <w:rPr>
                <w:lang w:val="fr-FR"/>
              </w:rPr>
            </w:pPr>
            <w:r w:rsidRPr="0061053F">
              <w:rPr>
                <w:lang w:val="fr-FR"/>
              </w:rPr>
              <w:t>2. Confirmé</w:t>
            </w:r>
          </w:p>
          <w:p w14:paraId="39C0348D" w14:textId="77777777" w:rsidR="0061053F" w:rsidRPr="0061053F" w:rsidRDefault="0061053F" w:rsidP="0061053F">
            <w:pPr>
              <w:pStyle w:val="Courant"/>
              <w:rPr>
                <w:lang w:val="fr-FR"/>
              </w:rPr>
            </w:pPr>
            <w:r w:rsidRPr="0061053F">
              <w:rPr>
                <w:lang w:val="fr-FR"/>
              </w:rPr>
              <w:t>3. Expert</w:t>
            </w:r>
          </w:p>
          <w:p w14:paraId="1DACD03A" w14:textId="77777777" w:rsidR="0061053F" w:rsidRPr="0061053F" w:rsidRDefault="0061053F" w:rsidP="0061053F">
            <w:pPr>
              <w:pStyle w:val="Courant"/>
              <w:rPr>
                <w:lang w:val="fr-FR"/>
              </w:rPr>
            </w:pPr>
          </w:p>
        </w:tc>
      </w:tr>
      <w:tr w:rsidR="0061053F" w:rsidRPr="002439A5" w14:paraId="31CF47B3" w14:textId="77777777" w:rsidTr="00EC3698">
        <w:trPr>
          <w:trHeight w:val="729"/>
        </w:trPr>
        <w:tc>
          <w:tcPr>
            <w:tcW w:w="2604" w:type="dxa"/>
            <w:tcBorders>
              <w:top w:val="single" w:sz="4" w:space="0" w:color="000000"/>
              <w:left w:val="single" w:sz="4" w:space="0" w:color="000000"/>
              <w:bottom w:val="single" w:sz="4" w:space="0" w:color="000000"/>
              <w:right w:val="single" w:sz="4" w:space="0" w:color="000000"/>
            </w:tcBorders>
          </w:tcPr>
          <w:p w14:paraId="35B89A16" w14:textId="68686836" w:rsidR="0061053F" w:rsidRPr="0061053F" w:rsidRDefault="0061053F" w:rsidP="0061053F">
            <w:pPr>
              <w:pStyle w:val="Courant"/>
              <w:rPr>
                <w:b/>
                <w:lang w:val="fr-FR"/>
              </w:rPr>
            </w:pPr>
            <w:r w:rsidRPr="0061053F">
              <w:rPr>
                <w:b/>
                <w:lang w:val="fr-FR"/>
              </w:rPr>
              <w:t>Structure</w:t>
            </w:r>
            <w:r w:rsidRPr="0061053F">
              <w:rPr>
                <w:b/>
                <w:spacing w:val="22"/>
                <w:lang w:val="fr-FR"/>
              </w:rPr>
              <w:t xml:space="preserve"> </w:t>
            </w:r>
            <w:r w:rsidRPr="0061053F">
              <w:rPr>
                <w:b/>
                <w:lang w:val="fr-FR"/>
              </w:rPr>
              <w:t>opérant</w:t>
            </w:r>
            <w:r w:rsidRPr="0061053F">
              <w:rPr>
                <w:b/>
                <w:spacing w:val="22"/>
                <w:lang w:val="fr-FR"/>
              </w:rPr>
              <w:t xml:space="preserve"> </w:t>
            </w:r>
            <w:r w:rsidRPr="0061053F">
              <w:rPr>
                <w:b/>
                <w:lang w:val="fr-FR"/>
              </w:rPr>
              <w:t>le</w:t>
            </w:r>
            <w:r w:rsidRPr="0061053F">
              <w:rPr>
                <w:b/>
                <w:spacing w:val="-65"/>
                <w:lang w:val="fr-FR"/>
              </w:rPr>
              <w:t xml:space="preserve"> </w:t>
            </w:r>
            <w:r w:rsidR="00EC3698">
              <w:rPr>
                <w:b/>
                <w:spacing w:val="-65"/>
                <w:lang w:val="fr-FR"/>
              </w:rPr>
              <w:t xml:space="preserve">           </w:t>
            </w:r>
            <w:r w:rsidR="00EC3698">
              <w:rPr>
                <w:b/>
                <w:lang w:val="fr-FR"/>
              </w:rPr>
              <w:t xml:space="preserve"> s</w:t>
            </w:r>
            <w:r w:rsidRPr="0061053F">
              <w:rPr>
                <w:b/>
                <w:lang w:val="fr-FR"/>
              </w:rPr>
              <w:t>ervice</w:t>
            </w:r>
          </w:p>
        </w:tc>
        <w:tc>
          <w:tcPr>
            <w:tcW w:w="6460" w:type="dxa"/>
            <w:tcBorders>
              <w:top w:val="single" w:sz="4" w:space="0" w:color="000000"/>
              <w:left w:val="single" w:sz="4" w:space="0" w:color="000000"/>
              <w:bottom w:val="single" w:sz="4" w:space="0" w:color="000000"/>
              <w:right w:val="single" w:sz="4" w:space="0" w:color="000000"/>
            </w:tcBorders>
          </w:tcPr>
          <w:p w14:paraId="05FC0EC5" w14:textId="05E0B108" w:rsidR="0061053F" w:rsidRPr="002439A5" w:rsidRDefault="0061053F" w:rsidP="0061053F">
            <w:pPr>
              <w:pStyle w:val="Courant"/>
            </w:pPr>
            <w:r w:rsidRPr="002439A5">
              <w:t>TERALAB – (IMT Transfert)</w:t>
            </w:r>
          </w:p>
        </w:tc>
      </w:tr>
      <w:tr w:rsidR="0061053F" w:rsidRPr="00282F48" w14:paraId="21A2DB47" w14:textId="77777777" w:rsidTr="00EC3698">
        <w:trPr>
          <w:trHeight w:val="545"/>
        </w:trPr>
        <w:tc>
          <w:tcPr>
            <w:tcW w:w="2604" w:type="dxa"/>
            <w:tcBorders>
              <w:top w:val="single" w:sz="4" w:space="0" w:color="000000"/>
              <w:left w:val="single" w:sz="4" w:space="0" w:color="000000"/>
              <w:bottom w:val="single" w:sz="4" w:space="0" w:color="000000"/>
              <w:right w:val="single" w:sz="4" w:space="0" w:color="000000"/>
            </w:tcBorders>
          </w:tcPr>
          <w:p w14:paraId="18B1B177" w14:textId="77777777" w:rsidR="0061053F" w:rsidRPr="0061053F" w:rsidRDefault="0061053F" w:rsidP="0061053F">
            <w:pPr>
              <w:pStyle w:val="Courant"/>
              <w:rPr>
                <w:b/>
                <w:lang w:val="fr-FR"/>
              </w:rPr>
            </w:pPr>
            <w:r w:rsidRPr="0061053F">
              <w:rPr>
                <w:b/>
                <w:lang w:val="fr-FR"/>
              </w:rPr>
              <w:t>Requis pour opérer le service</w:t>
            </w:r>
          </w:p>
        </w:tc>
        <w:tc>
          <w:tcPr>
            <w:tcW w:w="6460" w:type="dxa"/>
            <w:tcBorders>
              <w:top w:val="single" w:sz="4" w:space="0" w:color="000000"/>
              <w:left w:val="single" w:sz="4" w:space="0" w:color="000000"/>
              <w:bottom w:val="single" w:sz="4" w:space="0" w:color="000000"/>
              <w:right w:val="single" w:sz="4" w:space="0" w:color="000000"/>
            </w:tcBorders>
          </w:tcPr>
          <w:p w14:paraId="73F1E31E" w14:textId="77777777" w:rsidR="0061053F" w:rsidRPr="0061053F" w:rsidRDefault="0061053F" w:rsidP="0061053F">
            <w:pPr>
              <w:pStyle w:val="Courant"/>
              <w:rPr>
                <w:rFonts w:eastAsia="Microsoft YaHei"/>
                <w:lang w:val="fr-FR"/>
              </w:rPr>
            </w:pPr>
          </w:p>
        </w:tc>
      </w:tr>
    </w:tbl>
    <w:p w14:paraId="75D8E962" w14:textId="77777777" w:rsidR="002202EC" w:rsidRPr="00B329AE" w:rsidRDefault="002202EC" w:rsidP="002202EC">
      <w:pPr>
        <w:pStyle w:val="Courant"/>
      </w:pPr>
    </w:p>
    <w:p w14:paraId="1D7E5E2C"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45F2FCF8"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3EF8458" w14:textId="4C884BCF" w:rsidR="002202EC" w:rsidRPr="00B329AE" w:rsidRDefault="002202EC" w:rsidP="002202EC">
            <w:pPr>
              <w:pStyle w:val="Courant"/>
              <w:rPr>
                <w:b/>
                <w:lang w:val="fr-FR"/>
              </w:rPr>
            </w:pPr>
            <w:bookmarkStart w:id="18" w:name="_Hlk125464421"/>
          </w:p>
        </w:tc>
        <w:tc>
          <w:tcPr>
            <w:tcW w:w="6518" w:type="dxa"/>
            <w:tcBorders>
              <w:top w:val="single" w:sz="4" w:space="0" w:color="000000"/>
              <w:left w:val="single" w:sz="4" w:space="0" w:color="000000"/>
              <w:bottom w:val="single" w:sz="4" w:space="0" w:color="000000"/>
              <w:right w:val="single" w:sz="4" w:space="0" w:color="000000"/>
            </w:tcBorders>
          </w:tcPr>
          <w:p w14:paraId="66B4ECF2" w14:textId="77777777" w:rsidR="002202EC" w:rsidRPr="00B329AE" w:rsidRDefault="002202EC" w:rsidP="00D67F14">
            <w:pPr>
              <w:pStyle w:val="Titre2"/>
              <w:rPr>
                <w:lang w:val="fr-FR"/>
              </w:rPr>
            </w:pPr>
            <w:bookmarkStart w:id="19" w:name="_Toc132623288"/>
            <w:r w:rsidRPr="00B329AE">
              <w:rPr>
                <w:lang w:val="fr-FR"/>
              </w:rPr>
              <w:t>Gestion Électronique de Documents</w:t>
            </w:r>
            <w:bookmarkEnd w:id="19"/>
          </w:p>
        </w:tc>
      </w:tr>
      <w:tr w:rsidR="002202EC" w:rsidRPr="00B329AE" w14:paraId="65061EB5"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15DF9601" w14:textId="77777777" w:rsidR="002202EC" w:rsidRPr="00B329AE" w:rsidRDefault="002202EC" w:rsidP="002202EC">
            <w:pPr>
              <w:pStyle w:val="Courant"/>
              <w:rPr>
                <w:b/>
                <w:lang w:val="fr-FR"/>
              </w:rPr>
            </w:pPr>
          </w:p>
          <w:p w14:paraId="3D8A6B05"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023883AD" w14:textId="77777777" w:rsidR="002202EC" w:rsidRPr="00B329AE" w:rsidRDefault="002202EC" w:rsidP="002202EC">
            <w:pPr>
              <w:pStyle w:val="Courant"/>
              <w:rPr>
                <w:lang w:val="fr-FR"/>
              </w:rPr>
            </w:pPr>
            <w:r w:rsidRPr="00B329AE">
              <w:rPr>
                <w:lang w:val="fr-FR"/>
              </w:rPr>
              <w:t>Un espace en ligne basé sur une arborescence de dossiers/sous-dossiers permettant de stocker des fichiers :</w:t>
            </w:r>
            <w:r w:rsidRPr="00B329AE">
              <w:rPr>
                <w:lang w:val="fr-FR"/>
              </w:rPr>
              <w:br/>
              <w:t>– Gestion d’une arborescence documentaire, création modification, suppression de dossiers/sous dossiers</w:t>
            </w:r>
            <w:r w:rsidRPr="00B329AE">
              <w:rPr>
                <w:lang w:val="fr-FR"/>
              </w:rPr>
              <w:br/>
              <w:t>– Gestion des accès des utilisateurs à cette arborescence</w:t>
            </w:r>
            <w:r w:rsidRPr="00B329AE">
              <w:rPr>
                <w:lang w:val="fr-FR"/>
              </w:rPr>
              <w:br/>
              <w:t>– Versioning (conservation des versions antérieurs d’un document)</w:t>
            </w:r>
            <w:r w:rsidRPr="00B329AE">
              <w:rPr>
                <w:lang w:val="fr-FR"/>
              </w:rPr>
              <w:br/>
              <w:t>– Edition en ligne des documents</w:t>
            </w:r>
            <w:r w:rsidRPr="00B329AE">
              <w:rPr>
                <w:lang w:val="fr-FR"/>
              </w:rPr>
              <w:br/>
              <w:t>– Gestion des métadonnées liées au document</w:t>
            </w:r>
            <w:r w:rsidRPr="00B329AE">
              <w:rPr>
                <w:lang w:val="fr-FR"/>
              </w:rPr>
              <w:br/>
              <w:t>– Gestion de circuits simples de validation (workflow)</w:t>
            </w:r>
            <w:r w:rsidRPr="00B329AE">
              <w:rPr>
                <w:lang w:val="fr-FR"/>
              </w:rPr>
              <w:br/>
              <w:t>Ce service permet de stocker au même endroit des documents et d’assurer un accès transversale à ceux-ci à l’ensemble des agents d’une collectivité.</w:t>
            </w:r>
            <w:r w:rsidRPr="00B329AE">
              <w:rPr>
                <w:lang w:val="fr-FR"/>
              </w:rPr>
              <w:br/>
              <w:t>le service étant accessible en ligne, il peut bénéficier aux agents en télétravail/mobilité.</w:t>
            </w:r>
            <w:r w:rsidRPr="00B329AE">
              <w:rPr>
                <w:lang w:val="fr-FR"/>
              </w:rPr>
              <w:br/>
              <w:t>Il peut remplacer, en partie ou en totalité, une gestion documentaire sur un réseau local.</w:t>
            </w:r>
            <w:r w:rsidRPr="00B329AE">
              <w:rPr>
                <w:lang w:val="fr-FR"/>
              </w:rPr>
              <w:br/>
              <w:t>Attention : La Gestion Electronique de Documents n’est pas :</w:t>
            </w:r>
            <w:r w:rsidRPr="00B329AE">
              <w:rPr>
                <w:lang w:val="fr-FR"/>
              </w:rPr>
              <w:br/>
              <w:t>un service d’archivage électronique</w:t>
            </w:r>
            <w:r w:rsidRPr="00B329AE">
              <w:rPr>
                <w:lang w:val="fr-FR"/>
              </w:rPr>
              <w:br/>
              <w:t>un service de convocation électronique</w:t>
            </w:r>
            <w:r w:rsidRPr="00B329AE">
              <w:rPr>
                <w:lang w:val="fr-FR"/>
              </w:rPr>
              <w:br/>
              <w:t>un service de sauvegarde des données des logiciels métier d’une collectivité</w:t>
            </w:r>
          </w:p>
          <w:p w14:paraId="4D2023B1" w14:textId="77777777" w:rsidR="002202EC" w:rsidRPr="00B329AE" w:rsidRDefault="002202EC" w:rsidP="002202EC">
            <w:pPr>
              <w:pStyle w:val="Courant"/>
              <w:rPr>
                <w:lang w:val="fr-FR"/>
              </w:rPr>
            </w:pPr>
            <w:r w:rsidRPr="00B329AE">
              <w:rPr>
                <w:lang w:val="fr-FR"/>
              </w:rPr>
              <w:t>Service hébergé en Bretagne</w:t>
            </w:r>
          </w:p>
        </w:tc>
      </w:tr>
      <w:tr w:rsidR="002202EC" w:rsidRPr="00B329AE" w14:paraId="5F987037"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36D4FBB1"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3C88B65" w14:textId="77777777" w:rsidR="002202EC" w:rsidRPr="00B329AE" w:rsidRDefault="002202EC" w:rsidP="002202EC">
            <w:pPr>
              <w:pStyle w:val="Courant"/>
              <w:rPr>
                <w:lang w:val="fr-FR"/>
              </w:rPr>
            </w:pPr>
            <w:r w:rsidRPr="00B329AE">
              <w:rPr>
                <w:lang w:val="fr-FR"/>
              </w:rPr>
              <w:t>Sécuriser la gestion documentaire d'une entité</w:t>
            </w:r>
          </w:p>
        </w:tc>
      </w:tr>
      <w:tr w:rsidR="002202EC" w:rsidRPr="00B329AE" w14:paraId="13BE96CB"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7615D59A"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3EB07D2A" w14:textId="77777777" w:rsidR="002202EC" w:rsidRPr="00B329AE" w:rsidRDefault="002202EC" w:rsidP="002202EC">
            <w:pPr>
              <w:pStyle w:val="Courant"/>
              <w:rPr>
                <w:lang w:val="fr-FR"/>
              </w:rPr>
            </w:pPr>
            <w:r w:rsidRPr="00B329AE">
              <w:rPr>
                <w:lang w:val="fr-FR"/>
              </w:rPr>
              <w:t>2. Découvrir / Explorer des solutions numérique</w:t>
            </w:r>
          </w:p>
        </w:tc>
      </w:tr>
      <w:tr w:rsidR="002202EC" w:rsidRPr="00B329AE" w14:paraId="6118E19C"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11AB97C1"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7EE98ED1" w14:textId="77777777" w:rsidR="002202EC" w:rsidRPr="00B329AE" w:rsidRDefault="002202EC" w:rsidP="002202EC">
            <w:pPr>
              <w:pStyle w:val="Courant"/>
              <w:rPr>
                <w:lang w:val="fr-FR"/>
              </w:rPr>
            </w:pPr>
            <w:r w:rsidRPr="00B329AE">
              <w:rPr>
                <w:lang w:val="fr-FR"/>
              </w:rPr>
              <w:t>4. Brique technologique</w:t>
            </w:r>
          </w:p>
        </w:tc>
      </w:tr>
      <w:tr w:rsidR="002202EC" w:rsidRPr="00B329AE" w14:paraId="71474A9A"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1293F6EA"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51742F4C" w14:textId="77777777" w:rsidR="002202EC" w:rsidRPr="00B329AE" w:rsidRDefault="002202EC" w:rsidP="002202EC">
            <w:pPr>
              <w:pStyle w:val="Courant"/>
              <w:rPr>
                <w:lang w:val="fr-FR"/>
              </w:rPr>
            </w:pPr>
            <w:r w:rsidRPr="00B329AE">
              <w:rPr>
                <w:lang w:val="fr-FR"/>
              </w:rPr>
              <w:t>4. Collectivité</w:t>
            </w:r>
          </w:p>
        </w:tc>
      </w:tr>
      <w:tr w:rsidR="002202EC" w:rsidRPr="00B329AE" w14:paraId="74F43607" w14:textId="77777777" w:rsidTr="002202EC">
        <w:trPr>
          <w:trHeight w:val="579"/>
        </w:trPr>
        <w:tc>
          <w:tcPr>
            <w:tcW w:w="2546" w:type="dxa"/>
            <w:tcBorders>
              <w:top w:val="single" w:sz="4" w:space="0" w:color="000000"/>
              <w:left w:val="single" w:sz="4" w:space="0" w:color="000000"/>
              <w:bottom w:val="single" w:sz="4" w:space="0" w:color="000000"/>
              <w:right w:val="single" w:sz="4" w:space="0" w:color="000000"/>
            </w:tcBorders>
          </w:tcPr>
          <w:p w14:paraId="5705E789" w14:textId="7A3BB4F6"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18905AB3" w14:textId="3561023E" w:rsidR="002202EC" w:rsidRPr="00B329AE" w:rsidRDefault="002202EC" w:rsidP="002202EC">
            <w:pPr>
              <w:pStyle w:val="Courant"/>
              <w:rPr>
                <w:lang w:val="fr-FR"/>
              </w:rPr>
            </w:pPr>
            <w:r w:rsidRPr="00B329AE">
              <w:rPr>
                <w:lang w:val="fr-FR"/>
              </w:rPr>
              <w:t>Mégalis Bretagne</w:t>
            </w:r>
          </w:p>
        </w:tc>
      </w:tr>
      <w:tr w:rsidR="002202EC" w:rsidRPr="00B329AE" w14:paraId="558E6F1D" w14:textId="77777777" w:rsidTr="002202EC">
        <w:trPr>
          <w:trHeight w:val="863"/>
        </w:trPr>
        <w:tc>
          <w:tcPr>
            <w:tcW w:w="2546" w:type="dxa"/>
            <w:tcBorders>
              <w:top w:val="single" w:sz="4" w:space="0" w:color="000000"/>
              <w:left w:val="single" w:sz="4" w:space="0" w:color="000000"/>
              <w:bottom w:val="single" w:sz="4" w:space="0" w:color="000000"/>
              <w:right w:val="single" w:sz="4" w:space="0" w:color="000000"/>
            </w:tcBorders>
          </w:tcPr>
          <w:p w14:paraId="5A9CFDBA"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53BEB0B8"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p>
        </w:tc>
      </w:tr>
      <w:bookmarkEnd w:id="18"/>
    </w:tbl>
    <w:p w14:paraId="74C75757"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2439A5" w14:paraId="3B113D9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E6E9214" w14:textId="23D119D8" w:rsidR="002202EC" w:rsidRPr="00B329AE" w:rsidRDefault="002202EC" w:rsidP="002202EC">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12E6CB48" w14:textId="77777777" w:rsidR="002202EC" w:rsidRPr="00B02898" w:rsidRDefault="002202EC" w:rsidP="00D67F14">
            <w:pPr>
              <w:pStyle w:val="Titre2"/>
            </w:pPr>
            <w:bookmarkStart w:id="20" w:name="_Toc132623289"/>
            <w:r w:rsidRPr="00B02898">
              <w:t>b&lt;&gt;com [Rest DICOM Library]</w:t>
            </w:r>
            <w:bookmarkEnd w:id="20"/>
          </w:p>
        </w:tc>
      </w:tr>
      <w:tr w:rsidR="002202EC" w:rsidRPr="00B329AE" w14:paraId="3436ECD4" w14:textId="77777777" w:rsidTr="002202EC">
        <w:trPr>
          <w:trHeight w:val="2549"/>
        </w:trPr>
        <w:tc>
          <w:tcPr>
            <w:tcW w:w="2546" w:type="dxa"/>
            <w:tcBorders>
              <w:top w:val="single" w:sz="4" w:space="0" w:color="000000"/>
              <w:left w:val="single" w:sz="4" w:space="0" w:color="000000"/>
              <w:bottom w:val="single" w:sz="4" w:space="0" w:color="000000"/>
              <w:right w:val="single" w:sz="4" w:space="0" w:color="000000"/>
            </w:tcBorders>
          </w:tcPr>
          <w:p w14:paraId="1F7542D8" w14:textId="77777777" w:rsidR="002202EC" w:rsidRPr="00B329AE" w:rsidRDefault="002202EC" w:rsidP="002202EC">
            <w:pPr>
              <w:pStyle w:val="Courant"/>
              <w:rPr>
                <w:b/>
                <w:lang w:val="fr-FR"/>
              </w:rPr>
            </w:pPr>
            <w:r w:rsidRPr="00B329AE">
              <w:rPr>
                <w:b/>
                <w:lang w:val="fr-FR"/>
              </w:rPr>
              <w:t>Descriptif du service</w:t>
            </w:r>
          </w:p>
          <w:p w14:paraId="709222A5" w14:textId="77777777" w:rsidR="002202EC" w:rsidRPr="00B329AE" w:rsidRDefault="002202EC" w:rsidP="002202EC">
            <w:pPr>
              <w:pStyle w:val="Courant"/>
              <w:rPr>
                <w:b/>
                <w:lang w:val="fr-FR"/>
              </w:rPr>
            </w:pPr>
          </w:p>
        </w:tc>
        <w:tc>
          <w:tcPr>
            <w:tcW w:w="6518" w:type="dxa"/>
            <w:tcBorders>
              <w:top w:val="single" w:sz="4" w:space="0" w:color="000000"/>
              <w:left w:val="single" w:sz="4" w:space="0" w:color="000000"/>
              <w:bottom w:val="single" w:sz="4" w:space="0" w:color="000000"/>
              <w:right w:val="single" w:sz="4" w:space="0" w:color="000000"/>
            </w:tcBorders>
          </w:tcPr>
          <w:p w14:paraId="4074AB74" w14:textId="77777777" w:rsidR="00B02898" w:rsidRPr="00B02898" w:rsidRDefault="00B02898" w:rsidP="00B02898">
            <w:pPr>
              <w:pStyle w:val="Courant"/>
              <w:rPr>
                <w:lang w:val="fr-FR"/>
              </w:rPr>
            </w:pPr>
            <w:r w:rsidRPr="00B02898">
              <w:rPr>
                <w:lang w:val="fr-FR"/>
              </w:rPr>
              <w:t xml:space="preserve">Solution logicielle conçue pour faciliter le transfert d'images médicales par le web, conformément au standard DICOMweb™ . </w:t>
            </w:r>
          </w:p>
          <w:p w14:paraId="56E25F8D" w14:textId="77777777" w:rsidR="00B02898" w:rsidRPr="00B02898" w:rsidRDefault="00B02898" w:rsidP="00B02898">
            <w:pPr>
              <w:pStyle w:val="Courant"/>
              <w:rPr>
                <w:lang w:val="fr-FR"/>
              </w:rPr>
            </w:pPr>
            <w:r w:rsidRPr="00B02898">
              <w:rPr>
                <w:lang w:val="fr-FR"/>
              </w:rPr>
              <w:t xml:space="preserve">Elle permet de renforcer la collaboration entre les médecins, les fournisseurs d’applications d’imagerie médicale et les chercheurs. </w:t>
            </w:r>
          </w:p>
          <w:p w14:paraId="457878F7" w14:textId="77777777" w:rsidR="00B02898" w:rsidRPr="00B02898" w:rsidRDefault="00B02898" w:rsidP="00B02898">
            <w:pPr>
              <w:pStyle w:val="Courant"/>
              <w:rPr>
                <w:lang w:val="fr-FR"/>
              </w:rPr>
            </w:pPr>
            <w:r w:rsidRPr="00B02898">
              <w:rPr>
                <w:lang w:val="fr-FR"/>
              </w:rPr>
              <w:t xml:space="preserve">Les médecins peuvent facilement transférer leurs images vers les spécialistes pour une télé-expertise. </w:t>
            </w:r>
          </w:p>
          <w:p w14:paraId="39C58647" w14:textId="77777777" w:rsidR="00B02898" w:rsidRPr="00B02898" w:rsidRDefault="00B02898" w:rsidP="00B02898">
            <w:pPr>
              <w:pStyle w:val="Courant"/>
              <w:rPr>
                <w:lang w:val="fr-FR"/>
              </w:rPr>
            </w:pPr>
            <w:r w:rsidRPr="00B02898">
              <w:rPr>
                <w:lang w:val="fr-FR"/>
              </w:rPr>
              <w:t>Les organismes de recherche et les fournisseurs d'applications peuvent accéder à des images de manière sécurisée et anonymisée, leur permettant de proposer des solutions personnalisées et de réaliser des études cliniques.</w:t>
            </w:r>
          </w:p>
          <w:p w14:paraId="69BD36DE" w14:textId="77777777" w:rsidR="00B02898" w:rsidRPr="00B02898" w:rsidRDefault="00B02898" w:rsidP="00B02898">
            <w:pPr>
              <w:pStyle w:val="Courant"/>
              <w:rPr>
                <w:lang w:val="fr-FR"/>
              </w:rPr>
            </w:pPr>
          </w:p>
          <w:p w14:paraId="31480D67" w14:textId="1AEEE421" w:rsidR="002202EC" w:rsidRPr="00B02898" w:rsidRDefault="00B02898" w:rsidP="00B02898">
            <w:pPr>
              <w:pStyle w:val="Courant"/>
              <w:rPr>
                <w:lang w:val="fr-FR"/>
              </w:rPr>
            </w:pPr>
            <w:r w:rsidRPr="00B02898">
              <w:rPr>
                <w:lang w:val="fr-FR"/>
              </w:rPr>
              <w:t>#DICOM #DICOMweb #tele expertise #imagerie médicale</w:t>
            </w:r>
          </w:p>
        </w:tc>
      </w:tr>
      <w:tr w:rsidR="00B02898" w:rsidRPr="00B329AE" w14:paraId="251B122A" w14:textId="77777777" w:rsidTr="00B02898">
        <w:trPr>
          <w:trHeight w:val="506"/>
        </w:trPr>
        <w:tc>
          <w:tcPr>
            <w:tcW w:w="2546" w:type="dxa"/>
            <w:tcBorders>
              <w:top w:val="single" w:sz="4" w:space="0" w:color="000000"/>
              <w:left w:val="single" w:sz="4" w:space="0" w:color="000000"/>
              <w:bottom w:val="single" w:sz="4" w:space="0" w:color="000000"/>
              <w:right w:val="single" w:sz="4" w:space="0" w:color="000000"/>
            </w:tcBorders>
          </w:tcPr>
          <w:p w14:paraId="638F85F2" w14:textId="0AE0D31E" w:rsidR="00B02898" w:rsidRPr="00B329AE" w:rsidRDefault="00B02898" w:rsidP="00B02898">
            <w:pPr>
              <w:pStyle w:val="Courant"/>
              <w:rPr>
                <w:b/>
              </w:rPr>
            </w:pPr>
            <w:r>
              <w:rPr>
                <w:b/>
              </w:rPr>
              <w:t xml:space="preserve">Domaine applicatif </w:t>
            </w:r>
          </w:p>
        </w:tc>
        <w:tc>
          <w:tcPr>
            <w:tcW w:w="6518" w:type="dxa"/>
            <w:tcBorders>
              <w:top w:val="single" w:sz="4" w:space="0" w:color="000000"/>
              <w:left w:val="single" w:sz="4" w:space="0" w:color="000000"/>
              <w:bottom w:val="single" w:sz="4" w:space="0" w:color="000000"/>
              <w:right w:val="single" w:sz="4" w:space="0" w:color="000000"/>
            </w:tcBorders>
          </w:tcPr>
          <w:p w14:paraId="1412823D" w14:textId="6E0FD4F3" w:rsidR="00B02898" w:rsidRPr="00B329AE" w:rsidRDefault="00B02898" w:rsidP="00B02898">
            <w:pPr>
              <w:pStyle w:val="Courant"/>
            </w:pPr>
            <w:r w:rsidRPr="00987D96">
              <w:rPr>
                <w:noProof/>
              </w:rPr>
              <w:t>Médical</w:t>
            </w:r>
            <w:r>
              <w:rPr>
                <w:noProof/>
              </w:rPr>
              <w:t xml:space="preserve"> / Transfert d'imagerie médicale </w:t>
            </w:r>
          </w:p>
        </w:tc>
      </w:tr>
      <w:tr w:rsidR="002202EC" w:rsidRPr="00B329AE" w14:paraId="3DB43CC2" w14:textId="77777777" w:rsidTr="00EC3698">
        <w:trPr>
          <w:trHeight w:val="1473"/>
        </w:trPr>
        <w:tc>
          <w:tcPr>
            <w:tcW w:w="2546" w:type="dxa"/>
            <w:tcBorders>
              <w:top w:val="single" w:sz="4" w:space="0" w:color="000000"/>
              <w:left w:val="single" w:sz="4" w:space="0" w:color="000000"/>
              <w:bottom w:val="single" w:sz="4" w:space="0" w:color="000000"/>
              <w:right w:val="single" w:sz="4" w:space="0" w:color="000000"/>
            </w:tcBorders>
          </w:tcPr>
          <w:p w14:paraId="3A2854A3" w14:textId="77777777" w:rsidR="002202EC" w:rsidRPr="00B329AE" w:rsidRDefault="002202EC" w:rsidP="002202EC">
            <w:pPr>
              <w:pStyle w:val="Courant"/>
              <w:rPr>
                <w:b/>
                <w:lang w:val="fr-FR"/>
              </w:rPr>
            </w:pPr>
            <w:r w:rsidRPr="00B329AE">
              <w:rPr>
                <w:b/>
                <w:lang w:val="fr-FR"/>
              </w:rPr>
              <w:t>Cas d’usage</w:t>
            </w:r>
          </w:p>
          <w:p w14:paraId="3843BFF7" w14:textId="59B274AB" w:rsidR="002202EC" w:rsidRPr="00B329AE" w:rsidRDefault="002202EC" w:rsidP="002202EC">
            <w:pPr>
              <w:pStyle w:val="Courant"/>
              <w:rPr>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5EF0458F" w14:textId="77777777" w:rsidR="00B02898" w:rsidRPr="00B02898" w:rsidRDefault="00B02898" w:rsidP="00B02898">
            <w:pPr>
              <w:pStyle w:val="Courant"/>
              <w:rPr>
                <w:lang w:val="fr-FR"/>
              </w:rPr>
            </w:pPr>
            <w:r w:rsidRPr="00B02898">
              <w:rPr>
                <w:lang w:val="fr-FR"/>
              </w:rPr>
              <w:t>Sélection de fichiers par fonction glisser-déposer (drag &amp; drop)</w:t>
            </w:r>
          </w:p>
          <w:p w14:paraId="42A97975" w14:textId="77777777" w:rsidR="00B02898" w:rsidRPr="00B02898" w:rsidRDefault="00B02898" w:rsidP="00B02898">
            <w:pPr>
              <w:pStyle w:val="Courant"/>
              <w:rPr>
                <w:lang w:val="fr-FR"/>
              </w:rPr>
            </w:pPr>
            <w:r w:rsidRPr="00B02898">
              <w:rPr>
                <w:lang w:val="fr-FR"/>
              </w:rPr>
              <w:t>Lecture et affichage automatique pour un regroupement par étude</w:t>
            </w:r>
          </w:p>
          <w:p w14:paraId="7AA556AA" w14:textId="77777777" w:rsidR="00B02898" w:rsidRPr="00B02898" w:rsidRDefault="00B02898" w:rsidP="00B02898">
            <w:pPr>
              <w:pStyle w:val="Courant"/>
              <w:rPr>
                <w:lang w:val="fr-FR"/>
              </w:rPr>
            </w:pPr>
            <w:r w:rsidRPr="00B02898">
              <w:rPr>
                <w:lang w:val="fr-FR"/>
              </w:rPr>
              <w:t>Compression à la volée, JPEG-LS</w:t>
            </w:r>
          </w:p>
          <w:p w14:paraId="33FABDCE" w14:textId="77777777" w:rsidR="00B02898" w:rsidRPr="00B02898" w:rsidRDefault="00B02898" w:rsidP="00B02898">
            <w:pPr>
              <w:pStyle w:val="Courant"/>
              <w:rPr>
                <w:lang w:val="fr-FR"/>
              </w:rPr>
            </w:pPr>
            <w:r w:rsidRPr="00B02898">
              <w:rPr>
                <w:lang w:val="fr-FR"/>
              </w:rPr>
              <w:t>Reprise automatique du transfert pour les études volumineuses</w:t>
            </w:r>
          </w:p>
          <w:p w14:paraId="73A28AD0" w14:textId="35506007" w:rsidR="002202EC" w:rsidRPr="00B329AE" w:rsidRDefault="00B02898" w:rsidP="00B02898">
            <w:pPr>
              <w:pStyle w:val="Courant"/>
              <w:rPr>
                <w:u w:val="single"/>
                <w:lang w:val="fr-FR"/>
              </w:rPr>
            </w:pPr>
            <w:r w:rsidRPr="00B02898">
              <w:rPr>
                <w:lang w:val="fr-FR"/>
              </w:rPr>
              <w:t>Anonymation et ré-identification avec chiffrement à clé asymétrique</w:t>
            </w:r>
          </w:p>
        </w:tc>
      </w:tr>
      <w:tr w:rsidR="00B02898" w:rsidRPr="00B329AE" w14:paraId="584DAE39" w14:textId="77777777" w:rsidTr="00EC3698">
        <w:trPr>
          <w:trHeight w:val="1473"/>
        </w:trPr>
        <w:tc>
          <w:tcPr>
            <w:tcW w:w="2546" w:type="dxa"/>
            <w:tcBorders>
              <w:top w:val="single" w:sz="4" w:space="0" w:color="000000"/>
              <w:left w:val="single" w:sz="4" w:space="0" w:color="000000"/>
              <w:bottom w:val="single" w:sz="4" w:space="0" w:color="000000"/>
              <w:right w:val="single" w:sz="4" w:space="0" w:color="000000"/>
            </w:tcBorders>
          </w:tcPr>
          <w:p w14:paraId="02166786" w14:textId="2EF8EF16" w:rsidR="00B02898" w:rsidRPr="00B329AE" w:rsidRDefault="00B02898" w:rsidP="00B02898">
            <w:pPr>
              <w:pStyle w:val="Courant"/>
              <w:rPr>
                <w:b/>
              </w:rPr>
            </w:pPr>
            <w:r>
              <w:rPr>
                <w:b/>
              </w:rPr>
              <w:t>Objectif pour la structure</w:t>
            </w:r>
          </w:p>
        </w:tc>
        <w:tc>
          <w:tcPr>
            <w:tcW w:w="6518" w:type="dxa"/>
            <w:tcBorders>
              <w:top w:val="single" w:sz="4" w:space="0" w:color="000000"/>
              <w:left w:val="single" w:sz="4" w:space="0" w:color="000000"/>
              <w:bottom w:val="single" w:sz="4" w:space="0" w:color="000000"/>
              <w:right w:val="single" w:sz="4" w:space="0" w:color="000000"/>
            </w:tcBorders>
          </w:tcPr>
          <w:p w14:paraId="308E25D2" w14:textId="1EF8DB9D" w:rsidR="00B02898" w:rsidRPr="00B02898" w:rsidRDefault="00B02898" w:rsidP="00B02898">
            <w:pPr>
              <w:pStyle w:val="Courant"/>
            </w:pPr>
            <w:r w:rsidRPr="00873D91">
              <w:rPr>
                <w:noProof/>
              </w:rPr>
              <w:t>Elle permet de renforcer la collaboration entre les médecins, les fournisseurs d’applications d’imagerie médicale et les chercheurs</w:t>
            </w:r>
          </w:p>
        </w:tc>
      </w:tr>
      <w:tr w:rsidR="002202EC" w:rsidRPr="00B329AE" w14:paraId="4354C267" w14:textId="77777777" w:rsidTr="002202EC">
        <w:trPr>
          <w:trHeight w:val="425"/>
        </w:trPr>
        <w:tc>
          <w:tcPr>
            <w:tcW w:w="2546" w:type="dxa"/>
            <w:tcBorders>
              <w:top w:val="single" w:sz="4" w:space="0" w:color="000000"/>
              <w:left w:val="single" w:sz="4" w:space="0" w:color="000000"/>
              <w:bottom w:val="single" w:sz="4" w:space="0" w:color="000000"/>
              <w:right w:val="single" w:sz="4" w:space="0" w:color="000000"/>
            </w:tcBorders>
          </w:tcPr>
          <w:p w14:paraId="468BA73B"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769B6A95" w14:textId="77777777" w:rsidR="002202EC" w:rsidRPr="00B329AE" w:rsidRDefault="002202EC" w:rsidP="002202EC">
            <w:pPr>
              <w:pStyle w:val="Courant"/>
              <w:rPr>
                <w:lang w:val="fr-FR"/>
              </w:rPr>
            </w:pPr>
            <w:r w:rsidRPr="00B329AE">
              <w:rPr>
                <w:lang w:val="fr-FR"/>
              </w:rPr>
              <w:t>2.Découvrir / Explorer des solutions numériques</w:t>
            </w:r>
          </w:p>
        </w:tc>
      </w:tr>
      <w:tr w:rsidR="002202EC" w:rsidRPr="00B329AE" w14:paraId="1351E738" w14:textId="77777777" w:rsidTr="002202EC">
        <w:trPr>
          <w:trHeight w:val="291"/>
        </w:trPr>
        <w:tc>
          <w:tcPr>
            <w:tcW w:w="2546" w:type="dxa"/>
            <w:tcBorders>
              <w:top w:val="single" w:sz="4" w:space="0" w:color="000000"/>
              <w:left w:val="single" w:sz="4" w:space="0" w:color="000000"/>
              <w:bottom w:val="single" w:sz="4" w:space="0" w:color="000000"/>
              <w:right w:val="single" w:sz="4" w:space="0" w:color="000000"/>
            </w:tcBorders>
          </w:tcPr>
          <w:p w14:paraId="25B2AF07" w14:textId="77777777" w:rsidR="002202EC" w:rsidRPr="00B329AE" w:rsidRDefault="002202EC" w:rsidP="002202EC">
            <w:pPr>
              <w:pStyle w:val="Courant"/>
              <w:rPr>
                <w:b/>
                <w:lang w:val="fr-FR"/>
              </w:rPr>
            </w:pPr>
            <w:r w:rsidRPr="00B329AE">
              <w:rPr>
                <w:b/>
                <w:lang w:val="fr-FR"/>
              </w:rPr>
              <w:t>Types de service</w:t>
            </w:r>
          </w:p>
        </w:tc>
        <w:tc>
          <w:tcPr>
            <w:tcW w:w="6518" w:type="dxa"/>
            <w:tcBorders>
              <w:top w:val="single" w:sz="4" w:space="0" w:color="000000"/>
              <w:left w:val="single" w:sz="4" w:space="0" w:color="000000"/>
              <w:bottom w:val="single" w:sz="4" w:space="0" w:color="000000"/>
              <w:right w:val="single" w:sz="4" w:space="0" w:color="000000"/>
            </w:tcBorders>
          </w:tcPr>
          <w:p w14:paraId="52F16F91" w14:textId="77777777" w:rsidR="002202EC" w:rsidRPr="00B329AE" w:rsidRDefault="002202EC" w:rsidP="002202EC">
            <w:pPr>
              <w:pStyle w:val="Courant"/>
              <w:rPr>
                <w:lang w:val="fr-FR"/>
              </w:rPr>
            </w:pPr>
            <w:r w:rsidRPr="00B329AE">
              <w:rPr>
                <w:lang w:val="fr-FR"/>
              </w:rPr>
              <w:t>4.Brique technologique</w:t>
            </w:r>
          </w:p>
        </w:tc>
      </w:tr>
      <w:tr w:rsidR="002202EC" w:rsidRPr="00B329AE" w14:paraId="52550FFD"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48200524"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0F721FF5" w14:textId="77777777" w:rsidR="002202EC" w:rsidRPr="00B329AE" w:rsidRDefault="002202EC" w:rsidP="002202EC">
            <w:pPr>
              <w:pStyle w:val="Courant"/>
              <w:rPr>
                <w:lang w:val="fr-FR"/>
              </w:rPr>
            </w:pPr>
            <w:r w:rsidRPr="00B329AE">
              <w:rPr>
                <w:lang w:val="fr-FR"/>
              </w:rPr>
              <w:t>2.Confirmé</w:t>
            </w:r>
          </w:p>
          <w:p w14:paraId="2840A05E" w14:textId="77777777" w:rsidR="002202EC" w:rsidRPr="00B329AE" w:rsidRDefault="002202EC" w:rsidP="002202EC">
            <w:pPr>
              <w:pStyle w:val="Courant"/>
              <w:rPr>
                <w:lang w:val="fr-FR"/>
              </w:rPr>
            </w:pPr>
            <w:r w:rsidRPr="00B329AE">
              <w:rPr>
                <w:lang w:val="fr-FR"/>
              </w:rPr>
              <w:t>3.Expert</w:t>
            </w:r>
          </w:p>
        </w:tc>
      </w:tr>
      <w:tr w:rsidR="00B02898" w:rsidRPr="00B329AE" w14:paraId="5A743275"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3A640A7F" w14:textId="6B6F89E2" w:rsidR="00B02898" w:rsidRPr="00B329AE" w:rsidRDefault="00B02898" w:rsidP="00B02898">
            <w:pPr>
              <w:pStyle w:val="Courant"/>
              <w:rPr>
                <w:b/>
              </w:rPr>
            </w:pPr>
            <w:r>
              <w:rPr>
                <w:b/>
              </w:rPr>
              <w:t>Interlocuteur privilégié dans la structure cliente</w:t>
            </w:r>
          </w:p>
        </w:tc>
        <w:tc>
          <w:tcPr>
            <w:tcW w:w="6518" w:type="dxa"/>
            <w:tcBorders>
              <w:top w:val="single" w:sz="4" w:space="0" w:color="000000"/>
              <w:left w:val="single" w:sz="4" w:space="0" w:color="000000"/>
              <w:bottom w:val="single" w:sz="4" w:space="0" w:color="000000"/>
              <w:right w:val="single" w:sz="4" w:space="0" w:color="000000"/>
            </w:tcBorders>
          </w:tcPr>
          <w:p w14:paraId="17151FF7" w14:textId="77777777" w:rsidR="00B02898" w:rsidRDefault="00B02898" w:rsidP="00B02898">
            <w:pPr>
              <w:pStyle w:val="Courant"/>
              <w:jc w:val="both"/>
            </w:pPr>
            <w:r w:rsidRPr="00773187">
              <w:t>Directeur R&amp;D / Directeur innovation / DSI / Responsable sécurité des systèmes d'information (RSSI)</w:t>
            </w:r>
          </w:p>
          <w:p w14:paraId="2AF37FA2" w14:textId="77777777" w:rsidR="00B02898" w:rsidRPr="00B329AE" w:rsidRDefault="00B02898" w:rsidP="00B02898">
            <w:pPr>
              <w:pStyle w:val="Courant"/>
            </w:pPr>
          </w:p>
        </w:tc>
      </w:tr>
      <w:tr w:rsidR="002202EC" w:rsidRPr="002439A5" w14:paraId="6FDB338A" w14:textId="77777777" w:rsidTr="002202EC">
        <w:trPr>
          <w:trHeight w:val="640"/>
        </w:trPr>
        <w:tc>
          <w:tcPr>
            <w:tcW w:w="2546" w:type="dxa"/>
            <w:tcBorders>
              <w:top w:val="single" w:sz="4" w:space="0" w:color="000000"/>
              <w:left w:val="single" w:sz="4" w:space="0" w:color="000000"/>
              <w:bottom w:val="single" w:sz="4" w:space="0" w:color="000000"/>
              <w:right w:val="single" w:sz="4" w:space="0" w:color="000000"/>
            </w:tcBorders>
          </w:tcPr>
          <w:p w14:paraId="24532E96" w14:textId="4EF43A1B"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262EE385" w14:textId="0DAD6786" w:rsidR="002202EC" w:rsidRPr="002439A5" w:rsidRDefault="00B02898" w:rsidP="002202EC">
            <w:pPr>
              <w:pStyle w:val="Courant"/>
            </w:pPr>
            <w:r w:rsidRPr="00773187">
              <w:rPr>
                <w:noProof/>
              </w:rPr>
              <w:t>b&lt;&gt;com / Contact: sales@b-com.com</w:t>
            </w:r>
          </w:p>
        </w:tc>
      </w:tr>
      <w:tr w:rsidR="002202EC" w:rsidRPr="00B329AE" w14:paraId="120B2427" w14:textId="77777777" w:rsidTr="002202EC">
        <w:trPr>
          <w:trHeight w:val="335"/>
        </w:trPr>
        <w:tc>
          <w:tcPr>
            <w:tcW w:w="2546" w:type="dxa"/>
            <w:tcBorders>
              <w:top w:val="single" w:sz="4" w:space="0" w:color="000000"/>
              <w:left w:val="single" w:sz="4" w:space="0" w:color="000000"/>
              <w:bottom w:val="single" w:sz="4" w:space="0" w:color="000000"/>
              <w:right w:val="single" w:sz="4" w:space="0" w:color="000000"/>
            </w:tcBorders>
          </w:tcPr>
          <w:p w14:paraId="2B160B56"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07BDA90E" w14:textId="77777777" w:rsidR="002202EC" w:rsidRPr="00B329AE" w:rsidRDefault="002202EC" w:rsidP="002202EC">
            <w:pPr>
              <w:pStyle w:val="Courant"/>
              <w:rPr>
                <w:lang w:val="fr-FR"/>
              </w:rPr>
            </w:pPr>
            <w:r w:rsidRPr="00B329AE">
              <w:rPr>
                <w:lang w:val="fr-FR"/>
              </w:rPr>
              <w:t>Compétence en solution d’échange de données de santé dont vidéo (DICOM).</w:t>
            </w:r>
          </w:p>
        </w:tc>
      </w:tr>
      <w:tr w:rsidR="00466EDF" w:rsidRPr="00B329AE" w14:paraId="59B39855" w14:textId="77777777" w:rsidTr="002202EC">
        <w:trPr>
          <w:trHeight w:val="335"/>
        </w:trPr>
        <w:tc>
          <w:tcPr>
            <w:tcW w:w="2546" w:type="dxa"/>
            <w:tcBorders>
              <w:top w:val="single" w:sz="4" w:space="0" w:color="000000"/>
              <w:left w:val="single" w:sz="4" w:space="0" w:color="000000"/>
              <w:bottom w:val="single" w:sz="4" w:space="0" w:color="000000"/>
              <w:right w:val="single" w:sz="4" w:space="0" w:color="000000"/>
            </w:tcBorders>
          </w:tcPr>
          <w:p w14:paraId="194098FA" w14:textId="0CC7D089" w:rsidR="00466EDF" w:rsidRPr="00B329AE" w:rsidRDefault="00466EDF" w:rsidP="00466EDF">
            <w:pPr>
              <w:pStyle w:val="Courant"/>
              <w:rPr>
                <w:b/>
              </w:rPr>
            </w:pPr>
            <w:r w:rsidRPr="00B329AE">
              <w:rPr>
                <w:b/>
              </w:rPr>
              <w:t>+ d’informations</w:t>
            </w:r>
          </w:p>
        </w:tc>
        <w:tc>
          <w:tcPr>
            <w:tcW w:w="6518" w:type="dxa"/>
            <w:tcBorders>
              <w:top w:val="single" w:sz="4" w:space="0" w:color="000000"/>
              <w:left w:val="single" w:sz="4" w:space="0" w:color="000000"/>
              <w:bottom w:val="single" w:sz="4" w:space="0" w:color="000000"/>
              <w:right w:val="single" w:sz="4" w:space="0" w:color="000000"/>
            </w:tcBorders>
          </w:tcPr>
          <w:p w14:paraId="5E395D0D" w14:textId="6897D0A3" w:rsidR="00466EDF" w:rsidRPr="00B329AE" w:rsidRDefault="00466EDF" w:rsidP="00466EDF">
            <w:pPr>
              <w:pStyle w:val="Courant"/>
            </w:pPr>
            <w:r w:rsidRPr="00987D96">
              <w:rPr>
                <w:noProof/>
              </w:rPr>
              <w:t>https://b-com.com/traiter/famille-dicom</w:t>
            </w:r>
          </w:p>
        </w:tc>
      </w:tr>
    </w:tbl>
    <w:p w14:paraId="33F21E49"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746"/>
        <w:gridCol w:w="6318"/>
      </w:tblGrid>
      <w:tr w:rsidR="0061053F" w:rsidRPr="009C3A47" w14:paraId="4CF0887B" w14:textId="77777777" w:rsidTr="00EC3698">
        <w:trPr>
          <w:trHeight w:val="487"/>
        </w:trPr>
        <w:tc>
          <w:tcPr>
            <w:tcW w:w="2746" w:type="dxa"/>
            <w:tcBorders>
              <w:top w:val="single" w:sz="4" w:space="0" w:color="000000"/>
              <w:left w:val="single" w:sz="4" w:space="0" w:color="000000"/>
              <w:bottom w:val="single" w:sz="4" w:space="0" w:color="000000"/>
              <w:right w:val="single" w:sz="4" w:space="0" w:color="000000"/>
            </w:tcBorders>
          </w:tcPr>
          <w:p w14:paraId="47EAA734" w14:textId="27D93E8C" w:rsidR="0061053F" w:rsidRPr="0061053F" w:rsidRDefault="0061053F" w:rsidP="0061053F">
            <w:pPr>
              <w:pStyle w:val="Courant"/>
              <w:rPr>
                <w:b/>
                <w:lang w:val="fr-FR"/>
              </w:rPr>
            </w:pPr>
            <w:r w:rsidRPr="0061053F">
              <w:rPr>
                <w:b/>
                <w:noProof/>
              </w:rPr>
              <mc:AlternateContent>
                <mc:Choice Requires="wpg">
                  <w:drawing>
                    <wp:anchor distT="0" distB="0" distL="114300" distR="114300" simplePos="0" relativeHeight="251707392" behindDoc="1" locked="0" layoutInCell="0" allowOverlap="1" wp14:anchorId="233B3CA1" wp14:editId="3291B159">
                      <wp:simplePos x="0" y="0"/>
                      <wp:positionH relativeFrom="page">
                        <wp:posOffset>2917825</wp:posOffset>
                      </wp:positionH>
                      <wp:positionV relativeFrom="page">
                        <wp:posOffset>2889250</wp:posOffset>
                      </wp:positionV>
                      <wp:extent cx="245110" cy="219710"/>
                      <wp:effectExtent l="0" t="0" r="5222240" b="4197604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106"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107"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08"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6D66A2">
                    <v:group id="Groupe 105" style="position:absolute;margin-left:229.75pt;margin-top:227.5pt;width:19.3pt;height:17.3pt;z-index:-251609088;mso-position-horizontal-relative:page;mso-position-vertical-relative:page" coordsize="245110,219710" o:spid="_x0000_s1026" o:allowincell="f" w14:anchorId="31133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">
                        <v:path arrowok="t"/>
                      </v:shape>
                      <w10:wrap anchorx="page" anchory="page"/>
                    </v:group>
                  </w:pict>
                </mc:Fallback>
              </mc:AlternateContent>
            </w:r>
          </w:p>
        </w:tc>
        <w:tc>
          <w:tcPr>
            <w:tcW w:w="6318" w:type="dxa"/>
            <w:tcBorders>
              <w:top w:val="single" w:sz="4" w:space="0" w:color="000000"/>
              <w:left w:val="single" w:sz="4" w:space="0" w:color="000000"/>
              <w:bottom w:val="single" w:sz="4" w:space="0" w:color="000000"/>
              <w:right w:val="single" w:sz="4" w:space="0" w:color="000000"/>
            </w:tcBorders>
          </w:tcPr>
          <w:p w14:paraId="101D3E6D" w14:textId="77777777" w:rsidR="0061053F" w:rsidRPr="002439A5" w:rsidRDefault="0061053F" w:rsidP="0061053F">
            <w:pPr>
              <w:pStyle w:val="Titre2"/>
              <w:rPr>
                <w:lang w:val="fr-FR"/>
              </w:rPr>
            </w:pPr>
            <w:bookmarkStart w:id="21" w:name="_Toc132623290"/>
            <w:r w:rsidRPr="002439A5">
              <w:rPr>
                <w:lang w:val="fr-FR"/>
              </w:rPr>
              <w:t>Infrastructure sécurisée de traitement et de partage des données</w:t>
            </w:r>
            <w:bookmarkEnd w:id="21"/>
          </w:p>
        </w:tc>
      </w:tr>
      <w:tr w:rsidR="0061053F" w:rsidRPr="009C3A47" w14:paraId="26DFB9BD" w14:textId="77777777" w:rsidTr="00EC3698">
        <w:trPr>
          <w:trHeight w:val="848"/>
        </w:trPr>
        <w:tc>
          <w:tcPr>
            <w:tcW w:w="2746" w:type="dxa"/>
            <w:tcBorders>
              <w:top w:val="single" w:sz="4" w:space="0" w:color="000000"/>
              <w:left w:val="single" w:sz="4" w:space="0" w:color="000000"/>
              <w:bottom w:val="single" w:sz="4" w:space="0" w:color="000000"/>
              <w:right w:val="single" w:sz="4" w:space="0" w:color="000000"/>
            </w:tcBorders>
          </w:tcPr>
          <w:p w14:paraId="42B0A8F4" w14:textId="77777777" w:rsidR="0061053F" w:rsidRPr="0061053F" w:rsidRDefault="0061053F" w:rsidP="0061053F">
            <w:pPr>
              <w:pStyle w:val="Courant"/>
              <w:rPr>
                <w:b/>
                <w:lang w:val="fr-FR"/>
              </w:rPr>
            </w:pPr>
          </w:p>
          <w:p w14:paraId="0E4E836B" w14:textId="77777777" w:rsidR="0061053F" w:rsidRPr="0061053F" w:rsidRDefault="0061053F" w:rsidP="0061053F">
            <w:pPr>
              <w:pStyle w:val="Courant"/>
              <w:rPr>
                <w:b/>
                <w:lang w:val="fr-FR"/>
              </w:rPr>
            </w:pPr>
            <w:r w:rsidRPr="0061053F">
              <w:rPr>
                <w:b/>
                <w:lang w:val="fr-FR"/>
              </w:rPr>
              <w:t>Descriptif</w:t>
            </w:r>
            <w:r w:rsidRPr="0061053F">
              <w:rPr>
                <w:b/>
                <w:spacing w:val="-5"/>
                <w:lang w:val="fr-FR"/>
              </w:rPr>
              <w:t xml:space="preserve"> </w:t>
            </w:r>
            <w:r w:rsidRPr="0061053F">
              <w:rPr>
                <w:b/>
                <w:lang w:val="fr-FR"/>
              </w:rPr>
              <w:t>du</w:t>
            </w:r>
            <w:r w:rsidRPr="0061053F">
              <w:rPr>
                <w:b/>
                <w:spacing w:val="-5"/>
                <w:lang w:val="fr-FR"/>
              </w:rPr>
              <w:t xml:space="preserve"> </w:t>
            </w:r>
            <w:r w:rsidRPr="0061053F">
              <w:rPr>
                <w:b/>
                <w:lang w:val="fr-FR"/>
              </w:rPr>
              <w:t>service</w:t>
            </w:r>
          </w:p>
        </w:tc>
        <w:tc>
          <w:tcPr>
            <w:tcW w:w="6318" w:type="dxa"/>
            <w:tcBorders>
              <w:top w:val="single" w:sz="4" w:space="0" w:color="000000"/>
              <w:left w:val="single" w:sz="4" w:space="0" w:color="000000"/>
              <w:bottom w:val="single" w:sz="4" w:space="0" w:color="000000"/>
              <w:right w:val="single" w:sz="4" w:space="0" w:color="000000"/>
            </w:tcBorders>
          </w:tcPr>
          <w:p w14:paraId="75144D20" w14:textId="1904ED0A" w:rsidR="0061053F" w:rsidRPr="002439A5" w:rsidRDefault="0061053F" w:rsidP="0061053F">
            <w:pPr>
              <w:pStyle w:val="Courant"/>
              <w:rPr>
                <w:lang w:val="fr-FR"/>
              </w:rPr>
            </w:pPr>
            <w:r w:rsidRPr="002439A5">
              <w:rPr>
                <w:lang w:val="fr-FR"/>
              </w:rPr>
              <w:t xml:space="preserve">TeraLab propose une infrastructure sécurisée, neutre et de confiance pour le traitement et le partage de données. Le service comprend la mise en place d'un espace de travail composé de machines virtuelles personnalisables selon vos besoins (CPU, RAM, stockage, ...), l'installation des logiciels et outils nécessaires à votre expérimentation et la fourniture de services tels que le contrôle d'accès, la surveillance, le stockage et la sauvegarde des données, et la gestion des comptes. Ces espaces de </w:t>
            </w:r>
            <w:r w:rsidR="00EC3698" w:rsidRPr="002439A5">
              <w:rPr>
                <w:lang w:val="fr-FR"/>
              </w:rPr>
              <w:t>travail</w:t>
            </w:r>
            <w:r w:rsidR="00EC3698">
              <w:rPr>
                <w:lang w:val="fr-FR"/>
              </w:rPr>
              <w:t xml:space="preserve"> </w:t>
            </w:r>
            <w:r w:rsidR="00EC3698" w:rsidRPr="002439A5">
              <w:rPr>
                <w:lang w:val="fr-FR"/>
              </w:rPr>
              <w:t>vous</w:t>
            </w:r>
            <w:r w:rsidRPr="002439A5">
              <w:rPr>
                <w:lang w:val="fr-FR"/>
              </w:rPr>
              <w:t xml:space="preserve"> sont proposés avec trois niveaux d'autonomie (autonome, administré et hautement sécurisé), en fonction des besoins du projet, de votre niveau d'expertise et du type de données (par exemple, sensibles ou confidentielles).</w:t>
            </w:r>
          </w:p>
        </w:tc>
      </w:tr>
      <w:tr w:rsidR="0061053F" w:rsidRPr="009C3A47" w14:paraId="1B35BFC6" w14:textId="77777777" w:rsidTr="00EC3698">
        <w:trPr>
          <w:trHeight w:val="419"/>
        </w:trPr>
        <w:tc>
          <w:tcPr>
            <w:tcW w:w="2746" w:type="dxa"/>
            <w:tcBorders>
              <w:top w:val="single" w:sz="4" w:space="0" w:color="000000"/>
              <w:left w:val="single" w:sz="4" w:space="0" w:color="000000"/>
              <w:bottom w:val="single" w:sz="4" w:space="0" w:color="000000"/>
              <w:right w:val="single" w:sz="4" w:space="0" w:color="000000"/>
            </w:tcBorders>
          </w:tcPr>
          <w:p w14:paraId="6FE55DE6" w14:textId="77777777" w:rsidR="0061053F" w:rsidRPr="0061053F" w:rsidRDefault="0061053F" w:rsidP="0061053F">
            <w:pPr>
              <w:pStyle w:val="Courant"/>
              <w:rPr>
                <w:b/>
                <w:lang w:val="fr-FR"/>
              </w:rPr>
            </w:pPr>
            <w:r w:rsidRPr="0061053F">
              <w:rPr>
                <w:b/>
                <w:lang w:val="fr-FR"/>
              </w:rPr>
              <w:t>Cas d’usage</w:t>
            </w:r>
          </w:p>
        </w:tc>
        <w:tc>
          <w:tcPr>
            <w:tcW w:w="6318" w:type="dxa"/>
            <w:tcBorders>
              <w:top w:val="single" w:sz="4" w:space="0" w:color="000000"/>
              <w:left w:val="single" w:sz="4" w:space="0" w:color="000000"/>
              <w:bottom w:val="single" w:sz="4" w:space="0" w:color="000000"/>
              <w:right w:val="single" w:sz="4" w:space="0" w:color="000000"/>
            </w:tcBorders>
          </w:tcPr>
          <w:p w14:paraId="4D504361" w14:textId="77777777" w:rsidR="0061053F" w:rsidRPr="002439A5" w:rsidRDefault="0061053F" w:rsidP="0061053F">
            <w:pPr>
              <w:pStyle w:val="Courant"/>
              <w:rPr>
                <w:lang w:val="fr-FR"/>
              </w:rPr>
            </w:pPr>
            <w:r w:rsidRPr="002439A5">
              <w:rPr>
                <w:lang w:val="fr-FR"/>
              </w:rPr>
              <w:t>Analyse de données multi-sources basée sur les déplacements des personnes (téléphone mobile, bus, trafic) pour améliorer la conception des infrastructures de mobilité, comme les routes, les antennes GSM, ou les arrêts de bus.</w:t>
            </w:r>
          </w:p>
        </w:tc>
      </w:tr>
      <w:tr w:rsidR="0061053F" w:rsidRPr="00282F48" w14:paraId="20BD4D7A" w14:textId="77777777" w:rsidTr="00EC3698">
        <w:trPr>
          <w:trHeight w:val="547"/>
        </w:trPr>
        <w:tc>
          <w:tcPr>
            <w:tcW w:w="2746" w:type="dxa"/>
            <w:tcBorders>
              <w:top w:val="single" w:sz="4" w:space="0" w:color="000000"/>
              <w:left w:val="single" w:sz="4" w:space="0" w:color="000000"/>
              <w:bottom w:val="single" w:sz="4" w:space="0" w:color="000000"/>
              <w:right w:val="single" w:sz="4" w:space="0" w:color="000000"/>
            </w:tcBorders>
          </w:tcPr>
          <w:p w14:paraId="780AD91B" w14:textId="77777777" w:rsidR="0061053F" w:rsidRPr="0061053F" w:rsidRDefault="0061053F" w:rsidP="0061053F">
            <w:pPr>
              <w:pStyle w:val="Courant"/>
              <w:rPr>
                <w:b/>
                <w:lang w:val="fr-FR"/>
              </w:rPr>
            </w:pPr>
            <w:r w:rsidRPr="0061053F">
              <w:rPr>
                <w:b/>
                <w:lang w:val="fr-FR"/>
              </w:rPr>
              <w:t>Thématique</w:t>
            </w:r>
          </w:p>
        </w:tc>
        <w:tc>
          <w:tcPr>
            <w:tcW w:w="6318" w:type="dxa"/>
            <w:tcBorders>
              <w:top w:val="single" w:sz="4" w:space="0" w:color="000000"/>
              <w:left w:val="single" w:sz="4" w:space="0" w:color="000000"/>
              <w:bottom w:val="single" w:sz="4" w:space="0" w:color="000000"/>
              <w:right w:val="single" w:sz="4" w:space="0" w:color="000000"/>
            </w:tcBorders>
          </w:tcPr>
          <w:p w14:paraId="5337DA44" w14:textId="77777777" w:rsidR="0061053F" w:rsidRPr="002439A5" w:rsidRDefault="0061053F" w:rsidP="0061053F">
            <w:pPr>
              <w:pStyle w:val="Courant"/>
              <w:rPr>
                <w:lang w:val="fr-FR"/>
              </w:rPr>
            </w:pPr>
            <w:r w:rsidRPr="002439A5">
              <w:rPr>
                <w:lang w:val="fr-FR"/>
              </w:rPr>
              <w:t>2.Découvrir / Explorer des solutions numériques</w:t>
            </w:r>
          </w:p>
        </w:tc>
      </w:tr>
      <w:tr w:rsidR="0061053F" w:rsidRPr="00282F48" w14:paraId="251BD024" w14:textId="77777777" w:rsidTr="00EC3698">
        <w:trPr>
          <w:trHeight w:val="545"/>
        </w:trPr>
        <w:tc>
          <w:tcPr>
            <w:tcW w:w="2746" w:type="dxa"/>
            <w:tcBorders>
              <w:top w:val="single" w:sz="4" w:space="0" w:color="000000"/>
              <w:left w:val="single" w:sz="4" w:space="0" w:color="000000"/>
              <w:bottom w:val="single" w:sz="4" w:space="0" w:color="000000"/>
              <w:right w:val="single" w:sz="4" w:space="0" w:color="000000"/>
            </w:tcBorders>
          </w:tcPr>
          <w:p w14:paraId="195214F1" w14:textId="77777777" w:rsidR="0061053F" w:rsidRPr="0061053F" w:rsidRDefault="0061053F" w:rsidP="0061053F">
            <w:pPr>
              <w:pStyle w:val="Courant"/>
              <w:rPr>
                <w:b/>
                <w:lang w:val="fr-FR"/>
              </w:rPr>
            </w:pPr>
            <w:r w:rsidRPr="0061053F">
              <w:rPr>
                <w:b/>
                <w:lang w:val="fr-FR"/>
              </w:rPr>
              <w:t>Type de service</w:t>
            </w:r>
          </w:p>
        </w:tc>
        <w:tc>
          <w:tcPr>
            <w:tcW w:w="6318" w:type="dxa"/>
            <w:tcBorders>
              <w:top w:val="single" w:sz="4" w:space="0" w:color="000000"/>
              <w:left w:val="single" w:sz="4" w:space="0" w:color="000000"/>
              <w:bottom w:val="single" w:sz="4" w:space="0" w:color="000000"/>
              <w:right w:val="single" w:sz="4" w:space="0" w:color="000000"/>
            </w:tcBorders>
          </w:tcPr>
          <w:p w14:paraId="7CFA304C" w14:textId="77777777" w:rsidR="0061053F" w:rsidRPr="0061053F" w:rsidRDefault="0061053F" w:rsidP="0061053F">
            <w:pPr>
              <w:pStyle w:val="Courant"/>
            </w:pPr>
            <w:r w:rsidRPr="0061053F">
              <w:t>4. Brique technologique</w:t>
            </w:r>
          </w:p>
        </w:tc>
      </w:tr>
      <w:tr w:rsidR="0061053F" w:rsidRPr="00282F48" w14:paraId="20BAB85B" w14:textId="77777777" w:rsidTr="00EC3698">
        <w:trPr>
          <w:trHeight w:val="529"/>
        </w:trPr>
        <w:tc>
          <w:tcPr>
            <w:tcW w:w="2746" w:type="dxa"/>
            <w:tcBorders>
              <w:top w:val="single" w:sz="4" w:space="0" w:color="000000"/>
              <w:left w:val="single" w:sz="4" w:space="0" w:color="000000"/>
              <w:bottom w:val="single" w:sz="4" w:space="0" w:color="000000"/>
              <w:right w:val="single" w:sz="4" w:space="0" w:color="000000"/>
            </w:tcBorders>
          </w:tcPr>
          <w:p w14:paraId="370CCAB9" w14:textId="77777777" w:rsidR="0061053F" w:rsidRPr="0061053F" w:rsidRDefault="0061053F" w:rsidP="0061053F">
            <w:pPr>
              <w:pStyle w:val="Courant"/>
              <w:rPr>
                <w:b/>
                <w:lang w:val="fr-FR"/>
              </w:rPr>
            </w:pPr>
            <w:r w:rsidRPr="0061053F">
              <w:rPr>
                <w:b/>
                <w:lang w:val="fr-FR"/>
              </w:rPr>
              <w:t>Public visé</w:t>
            </w:r>
          </w:p>
        </w:tc>
        <w:tc>
          <w:tcPr>
            <w:tcW w:w="6318" w:type="dxa"/>
            <w:tcBorders>
              <w:top w:val="single" w:sz="4" w:space="0" w:color="000000"/>
              <w:left w:val="single" w:sz="4" w:space="0" w:color="000000"/>
              <w:bottom w:val="single" w:sz="4" w:space="0" w:color="000000"/>
              <w:right w:val="single" w:sz="4" w:space="0" w:color="000000"/>
            </w:tcBorders>
          </w:tcPr>
          <w:p w14:paraId="00C9E64A" w14:textId="77777777" w:rsidR="0061053F" w:rsidRPr="0061053F" w:rsidRDefault="0061053F" w:rsidP="0061053F">
            <w:pPr>
              <w:pStyle w:val="Courant"/>
            </w:pPr>
            <w:r w:rsidRPr="0061053F">
              <w:t>2. Confirmé</w:t>
            </w:r>
          </w:p>
          <w:p w14:paraId="5C945882" w14:textId="77777777" w:rsidR="0061053F" w:rsidRPr="0061053F" w:rsidRDefault="0061053F" w:rsidP="0061053F">
            <w:pPr>
              <w:pStyle w:val="Courant"/>
            </w:pPr>
            <w:r w:rsidRPr="0061053F">
              <w:t>3. Expert</w:t>
            </w:r>
          </w:p>
          <w:p w14:paraId="421452D6" w14:textId="77777777" w:rsidR="0061053F" w:rsidRPr="0061053F" w:rsidRDefault="0061053F" w:rsidP="0061053F">
            <w:pPr>
              <w:pStyle w:val="Courant"/>
            </w:pPr>
          </w:p>
        </w:tc>
      </w:tr>
      <w:tr w:rsidR="0061053F" w:rsidRPr="002439A5" w14:paraId="7785C702" w14:textId="77777777" w:rsidTr="00EC3698">
        <w:trPr>
          <w:trHeight w:val="422"/>
        </w:trPr>
        <w:tc>
          <w:tcPr>
            <w:tcW w:w="2746" w:type="dxa"/>
            <w:tcBorders>
              <w:top w:val="single" w:sz="4" w:space="0" w:color="000000"/>
              <w:left w:val="single" w:sz="4" w:space="0" w:color="000000"/>
              <w:bottom w:val="single" w:sz="4" w:space="0" w:color="000000"/>
              <w:right w:val="single" w:sz="4" w:space="0" w:color="000000"/>
            </w:tcBorders>
          </w:tcPr>
          <w:p w14:paraId="363F4204" w14:textId="4903E085" w:rsidR="0061053F" w:rsidRPr="0061053F" w:rsidRDefault="0061053F" w:rsidP="0061053F">
            <w:pPr>
              <w:pStyle w:val="Courant"/>
              <w:rPr>
                <w:b/>
                <w:lang w:val="fr-FR"/>
              </w:rPr>
            </w:pPr>
            <w:r w:rsidRPr="0061053F">
              <w:rPr>
                <w:b/>
                <w:lang w:val="fr-FR"/>
              </w:rPr>
              <w:t>Structure</w:t>
            </w:r>
            <w:r w:rsidRPr="0061053F">
              <w:rPr>
                <w:b/>
                <w:spacing w:val="22"/>
                <w:lang w:val="fr-FR"/>
              </w:rPr>
              <w:t xml:space="preserve"> </w:t>
            </w:r>
            <w:r w:rsidRPr="0061053F">
              <w:rPr>
                <w:b/>
                <w:lang w:val="fr-FR"/>
              </w:rPr>
              <w:t>opérant</w:t>
            </w:r>
            <w:r w:rsidRPr="0061053F">
              <w:rPr>
                <w:b/>
                <w:spacing w:val="22"/>
                <w:lang w:val="fr-FR"/>
              </w:rPr>
              <w:t xml:space="preserve"> </w:t>
            </w:r>
            <w:r w:rsidR="00EC3698" w:rsidRPr="0061053F">
              <w:rPr>
                <w:b/>
                <w:lang w:val="fr-FR"/>
              </w:rPr>
              <w:t>le</w:t>
            </w:r>
            <w:r w:rsidR="00EC3698">
              <w:rPr>
                <w:b/>
                <w:lang w:val="fr-FR"/>
              </w:rPr>
              <w:t xml:space="preserve"> service</w:t>
            </w:r>
          </w:p>
        </w:tc>
        <w:tc>
          <w:tcPr>
            <w:tcW w:w="6318" w:type="dxa"/>
            <w:tcBorders>
              <w:top w:val="single" w:sz="4" w:space="0" w:color="000000"/>
              <w:left w:val="single" w:sz="4" w:space="0" w:color="000000"/>
              <w:bottom w:val="single" w:sz="4" w:space="0" w:color="000000"/>
              <w:right w:val="single" w:sz="4" w:space="0" w:color="000000"/>
            </w:tcBorders>
          </w:tcPr>
          <w:p w14:paraId="33D46DD1" w14:textId="78410DAF" w:rsidR="0061053F" w:rsidRPr="0061053F" w:rsidRDefault="0061053F" w:rsidP="0061053F">
            <w:pPr>
              <w:pStyle w:val="Courant"/>
            </w:pPr>
            <w:r w:rsidRPr="0061053F">
              <w:t>TERALAB – (IMT Transfert)</w:t>
            </w:r>
          </w:p>
        </w:tc>
      </w:tr>
      <w:tr w:rsidR="0061053F" w:rsidRPr="00282F48" w14:paraId="3A94B7AC" w14:textId="77777777" w:rsidTr="00EC3698">
        <w:trPr>
          <w:trHeight w:val="545"/>
        </w:trPr>
        <w:tc>
          <w:tcPr>
            <w:tcW w:w="2746" w:type="dxa"/>
            <w:tcBorders>
              <w:top w:val="single" w:sz="4" w:space="0" w:color="000000"/>
              <w:left w:val="single" w:sz="4" w:space="0" w:color="000000"/>
              <w:bottom w:val="single" w:sz="4" w:space="0" w:color="000000"/>
              <w:right w:val="single" w:sz="4" w:space="0" w:color="000000"/>
            </w:tcBorders>
          </w:tcPr>
          <w:p w14:paraId="280E0BEF" w14:textId="77777777" w:rsidR="0061053F" w:rsidRPr="0061053F" w:rsidRDefault="0061053F" w:rsidP="0061053F">
            <w:pPr>
              <w:pStyle w:val="Courant"/>
              <w:rPr>
                <w:b/>
                <w:lang w:val="fr-FR"/>
              </w:rPr>
            </w:pPr>
            <w:r w:rsidRPr="0061053F">
              <w:rPr>
                <w:b/>
                <w:lang w:val="fr-FR"/>
              </w:rPr>
              <w:t>Requis pour opérer le service</w:t>
            </w:r>
          </w:p>
        </w:tc>
        <w:tc>
          <w:tcPr>
            <w:tcW w:w="6318" w:type="dxa"/>
            <w:tcBorders>
              <w:top w:val="single" w:sz="4" w:space="0" w:color="000000"/>
              <w:left w:val="single" w:sz="4" w:space="0" w:color="000000"/>
              <w:bottom w:val="single" w:sz="4" w:space="0" w:color="000000"/>
              <w:right w:val="single" w:sz="4" w:space="0" w:color="000000"/>
            </w:tcBorders>
          </w:tcPr>
          <w:p w14:paraId="3DECA578" w14:textId="77777777" w:rsidR="0061053F" w:rsidRPr="002439A5" w:rsidRDefault="0061053F" w:rsidP="0061053F">
            <w:pPr>
              <w:pStyle w:val="Courant"/>
              <w:rPr>
                <w:rFonts w:eastAsia="Microsoft YaHei"/>
                <w:lang w:val="fr-FR"/>
              </w:rPr>
            </w:pPr>
          </w:p>
        </w:tc>
      </w:tr>
    </w:tbl>
    <w:p w14:paraId="5487BE6E" w14:textId="77777777" w:rsidR="002202EC" w:rsidRPr="00B329AE" w:rsidRDefault="002202EC" w:rsidP="002202EC">
      <w:pPr>
        <w:pStyle w:val="Courant"/>
      </w:pPr>
    </w:p>
    <w:p w14:paraId="76A1757F" w14:textId="77777777" w:rsidR="002202EC" w:rsidRPr="00B329AE" w:rsidRDefault="002202EC" w:rsidP="002202EC">
      <w:pPr>
        <w:pStyle w:val="Courant"/>
      </w:pPr>
      <w:r w:rsidRPr="00B329AE">
        <w:br w:type="page"/>
      </w:r>
    </w:p>
    <w:tbl>
      <w:tblPr>
        <w:tblStyle w:val="NormalTable0"/>
        <w:tblpPr w:leftFromText="141" w:rightFromText="141" w:vertAnchor="text" w:horzAnchor="margin" w:tblpY="207"/>
        <w:tblW w:w="9064" w:type="dxa"/>
        <w:tblInd w:w="0"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68458405" w14:textId="77777777" w:rsidTr="002202EC">
        <w:trPr>
          <w:trHeight w:val="426"/>
        </w:trPr>
        <w:tc>
          <w:tcPr>
            <w:tcW w:w="2546" w:type="dxa"/>
            <w:tcBorders>
              <w:top w:val="single" w:sz="4" w:space="0" w:color="000000"/>
              <w:left w:val="single" w:sz="4" w:space="0" w:color="000000"/>
              <w:bottom w:val="single" w:sz="4" w:space="0" w:color="000000"/>
              <w:right w:val="single" w:sz="4" w:space="0" w:color="000000"/>
            </w:tcBorders>
          </w:tcPr>
          <w:p w14:paraId="2B258CCA" w14:textId="54415AD9" w:rsidR="002202EC" w:rsidRPr="00B329AE" w:rsidRDefault="002202EC" w:rsidP="002202EC">
            <w:pPr>
              <w:pStyle w:val="Courant"/>
              <w:rPr>
                <w:b/>
                <w:lang w:val="fr-FR"/>
              </w:rPr>
            </w:pPr>
          </w:p>
        </w:tc>
        <w:tc>
          <w:tcPr>
            <w:tcW w:w="6518" w:type="dxa"/>
            <w:tcBorders>
              <w:top w:val="single" w:sz="4" w:space="0" w:color="000000"/>
              <w:left w:val="single" w:sz="4" w:space="0" w:color="000000"/>
              <w:bottom w:val="single" w:sz="4" w:space="0" w:color="000000"/>
              <w:right w:val="single" w:sz="4" w:space="0" w:color="000000"/>
            </w:tcBorders>
          </w:tcPr>
          <w:p w14:paraId="5A96DA67" w14:textId="77777777" w:rsidR="002202EC" w:rsidRPr="00B329AE" w:rsidRDefault="002202EC" w:rsidP="00D67F14">
            <w:pPr>
              <w:pStyle w:val="Titre2"/>
              <w:rPr>
                <w:lang w:val="fr-FR"/>
              </w:rPr>
            </w:pPr>
            <w:bookmarkStart w:id="22" w:name="_Toc132623291"/>
            <w:r w:rsidRPr="00B329AE">
              <w:rPr>
                <w:lang w:val="fr-FR"/>
              </w:rPr>
              <w:t>b&lt;&gt;com *Serenity*</w:t>
            </w:r>
            <w:bookmarkEnd w:id="22"/>
          </w:p>
        </w:tc>
      </w:tr>
      <w:tr w:rsidR="002202EC" w:rsidRPr="00B329AE" w14:paraId="7667EBC0" w14:textId="77777777" w:rsidTr="002202EC">
        <w:trPr>
          <w:trHeight w:val="1711"/>
        </w:trPr>
        <w:tc>
          <w:tcPr>
            <w:tcW w:w="2546" w:type="dxa"/>
            <w:tcBorders>
              <w:top w:val="single" w:sz="4" w:space="0" w:color="000000"/>
              <w:left w:val="single" w:sz="4" w:space="0" w:color="000000"/>
              <w:bottom w:val="single" w:sz="4" w:space="0" w:color="000000"/>
              <w:right w:val="single" w:sz="4" w:space="0" w:color="000000"/>
            </w:tcBorders>
          </w:tcPr>
          <w:p w14:paraId="4DE6B584"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1D23EF9A" w14:textId="77777777" w:rsidR="00466EDF" w:rsidRDefault="00466EDF" w:rsidP="00466EDF">
            <w:pPr>
              <w:pStyle w:val="Courant"/>
              <w:jc w:val="both"/>
              <w:rPr>
                <w:noProof/>
              </w:rPr>
            </w:pPr>
            <w:r w:rsidRPr="008D7222">
              <w:rPr>
                <w:noProof/>
              </w:rPr>
              <w:t>Introduit un facteur d’authentification basé sur l'empreinte numérique de l’appareil connecté au servivce. Ce facteur ajoute une couche supplémentaire de protection aux processus d’authentification.  L’association d’un compte utilisateur à une ou plusieurs empreintes empêche les pirates de réutiliser les informations de connexion acquises à la suite d’attaques de type phishing.</w:t>
            </w:r>
          </w:p>
          <w:p w14:paraId="06ABBA7F" w14:textId="77777777" w:rsidR="00466EDF" w:rsidRPr="008D7222" w:rsidRDefault="00466EDF" w:rsidP="00466EDF">
            <w:pPr>
              <w:pStyle w:val="Courant"/>
              <w:jc w:val="both"/>
              <w:rPr>
                <w:noProof/>
              </w:rPr>
            </w:pPr>
          </w:p>
          <w:p w14:paraId="051E3B8F" w14:textId="77777777" w:rsidR="00466EDF" w:rsidRDefault="00466EDF" w:rsidP="00466EDF">
            <w:pPr>
              <w:pStyle w:val="Courant"/>
              <w:jc w:val="both"/>
            </w:pPr>
            <w:r>
              <w:t>#Authentification</w:t>
            </w:r>
            <w:r w:rsidRPr="008D7222">
              <w:t xml:space="preserve"> </w:t>
            </w:r>
            <w:r>
              <w:t>#</w:t>
            </w:r>
            <w:r w:rsidRPr="008D7222">
              <w:t xml:space="preserve">MFA </w:t>
            </w:r>
            <w:r>
              <w:t>#MultifactorAuthentication  #Anti-Fraude</w:t>
            </w:r>
          </w:p>
          <w:p w14:paraId="591ADB9D" w14:textId="365CB1F6" w:rsidR="002202EC" w:rsidRPr="00B329AE" w:rsidRDefault="002202EC" w:rsidP="002202EC">
            <w:pPr>
              <w:pStyle w:val="Courant"/>
              <w:rPr>
                <w:lang w:val="fr-FR"/>
              </w:rPr>
            </w:pPr>
          </w:p>
        </w:tc>
      </w:tr>
      <w:tr w:rsidR="00466EDF" w:rsidRPr="00B329AE" w14:paraId="50DA1EE6" w14:textId="77777777" w:rsidTr="002202EC">
        <w:trPr>
          <w:trHeight w:val="1711"/>
        </w:trPr>
        <w:tc>
          <w:tcPr>
            <w:tcW w:w="2546" w:type="dxa"/>
            <w:tcBorders>
              <w:top w:val="single" w:sz="4" w:space="0" w:color="000000"/>
              <w:left w:val="single" w:sz="4" w:space="0" w:color="000000"/>
              <w:bottom w:val="single" w:sz="4" w:space="0" w:color="000000"/>
              <w:right w:val="single" w:sz="4" w:space="0" w:color="000000"/>
            </w:tcBorders>
          </w:tcPr>
          <w:p w14:paraId="55F6E6CC" w14:textId="21DC3BE2" w:rsidR="00466EDF" w:rsidRPr="00B329AE" w:rsidRDefault="00466EDF" w:rsidP="00466EDF">
            <w:pPr>
              <w:pStyle w:val="Courant"/>
              <w:rPr>
                <w:b/>
              </w:rPr>
            </w:pPr>
            <w:r>
              <w:rPr>
                <w:b/>
              </w:rPr>
              <w:t xml:space="preserve">Domaine applicatif </w:t>
            </w:r>
          </w:p>
        </w:tc>
        <w:tc>
          <w:tcPr>
            <w:tcW w:w="6518" w:type="dxa"/>
            <w:tcBorders>
              <w:top w:val="single" w:sz="4" w:space="0" w:color="000000"/>
              <w:left w:val="single" w:sz="4" w:space="0" w:color="000000"/>
              <w:bottom w:val="single" w:sz="4" w:space="0" w:color="000000"/>
              <w:right w:val="single" w:sz="4" w:space="0" w:color="000000"/>
            </w:tcBorders>
          </w:tcPr>
          <w:p w14:paraId="7C0116F1" w14:textId="18F21E1A" w:rsidR="00466EDF" w:rsidRPr="008D7222" w:rsidRDefault="00466EDF" w:rsidP="00466EDF">
            <w:pPr>
              <w:pStyle w:val="Courant"/>
              <w:jc w:val="both"/>
              <w:rPr>
                <w:noProof/>
              </w:rPr>
            </w:pPr>
            <w:r w:rsidRPr="008D7222">
              <w:rPr>
                <w:noProof/>
              </w:rPr>
              <w:t>Cybersécurité</w:t>
            </w:r>
          </w:p>
        </w:tc>
      </w:tr>
      <w:tr w:rsidR="00466EDF" w:rsidRPr="00B329AE" w14:paraId="1B8516EB" w14:textId="77777777" w:rsidTr="002202EC">
        <w:trPr>
          <w:trHeight w:val="1551"/>
        </w:trPr>
        <w:tc>
          <w:tcPr>
            <w:tcW w:w="2546" w:type="dxa"/>
            <w:tcBorders>
              <w:top w:val="single" w:sz="4" w:space="0" w:color="000000"/>
              <w:left w:val="single" w:sz="4" w:space="0" w:color="000000"/>
              <w:bottom w:val="single" w:sz="4" w:space="0" w:color="000000"/>
              <w:right w:val="single" w:sz="4" w:space="0" w:color="000000"/>
            </w:tcBorders>
          </w:tcPr>
          <w:p w14:paraId="0BCC1D2A" w14:textId="77777777" w:rsidR="00466EDF" w:rsidRPr="00B329AE" w:rsidRDefault="00466EDF" w:rsidP="00466EDF">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7CFBF7F" w14:textId="77777777" w:rsidR="00466EDF" w:rsidRDefault="00466EDF" w:rsidP="00466EDF">
            <w:pPr>
              <w:pStyle w:val="Courant"/>
              <w:jc w:val="both"/>
              <w:rPr>
                <w:noProof/>
              </w:rPr>
            </w:pPr>
            <w:r>
              <w:rPr>
                <w:noProof/>
              </w:rPr>
              <w:t xml:space="preserve">Services internet </w:t>
            </w:r>
          </w:p>
          <w:p w14:paraId="67F2402E" w14:textId="77777777" w:rsidR="00466EDF" w:rsidRDefault="00466EDF" w:rsidP="00466EDF">
            <w:pPr>
              <w:pStyle w:val="Courant"/>
              <w:jc w:val="both"/>
              <w:rPr>
                <w:noProof/>
              </w:rPr>
            </w:pPr>
            <w:r w:rsidRPr="008D7222">
              <w:rPr>
                <w:noProof/>
              </w:rPr>
              <w:t>Services d'abonnement à des contenus multimédias et dé</w:t>
            </w:r>
            <w:r>
              <w:rPr>
                <w:noProof/>
              </w:rPr>
              <w:t>tection du partage de comptes</w:t>
            </w:r>
          </w:p>
          <w:p w14:paraId="539504C5" w14:textId="77777777" w:rsidR="00466EDF" w:rsidRDefault="00466EDF" w:rsidP="00466EDF">
            <w:pPr>
              <w:pStyle w:val="Courant"/>
              <w:jc w:val="both"/>
              <w:rPr>
                <w:noProof/>
              </w:rPr>
            </w:pPr>
            <w:r w:rsidRPr="008D7222">
              <w:rPr>
                <w:noProof/>
              </w:rPr>
              <w:t xml:space="preserve">Gestion des </w:t>
            </w:r>
            <w:r>
              <w:rPr>
                <w:noProof/>
              </w:rPr>
              <w:t>actifs</w:t>
            </w:r>
          </w:p>
          <w:p w14:paraId="16E4CE2A" w14:textId="77777777" w:rsidR="00466EDF" w:rsidRDefault="00466EDF" w:rsidP="00466EDF">
            <w:pPr>
              <w:pStyle w:val="Courant"/>
              <w:jc w:val="both"/>
              <w:rPr>
                <w:noProof/>
              </w:rPr>
            </w:pPr>
            <w:r w:rsidRPr="008D7222">
              <w:rPr>
                <w:noProof/>
              </w:rPr>
              <w:t>Services de détection</w:t>
            </w:r>
            <w:r>
              <w:rPr>
                <w:noProof/>
              </w:rPr>
              <w:t xml:space="preserve"> et de prévention des fraudes</w:t>
            </w:r>
          </w:p>
          <w:p w14:paraId="62C5D781" w14:textId="77777777" w:rsidR="00466EDF" w:rsidRPr="008D7222" w:rsidRDefault="00466EDF" w:rsidP="00466EDF">
            <w:pPr>
              <w:pStyle w:val="Courant"/>
              <w:jc w:val="both"/>
              <w:rPr>
                <w:noProof/>
              </w:rPr>
            </w:pPr>
            <w:r w:rsidRPr="008D7222">
              <w:rPr>
                <w:noProof/>
              </w:rPr>
              <w:t>Services bancaires</w:t>
            </w:r>
          </w:p>
          <w:p w14:paraId="636B03FE" w14:textId="672DC0D5" w:rsidR="00466EDF" w:rsidRPr="00466EDF" w:rsidDel="00BF0C29" w:rsidRDefault="00466EDF" w:rsidP="00466EDF">
            <w:pPr>
              <w:pStyle w:val="Courant"/>
              <w:jc w:val="both"/>
            </w:pPr>
            <w:r w:rsidRPr="008D7222">
              <w:t>Utilisation en liste blanche : l'entreprise gère une liste d'empreintes autorisées, ce qui permet de détecter les appareils intrus.</w:t>
            </w:r>
          </w:p>
        </w:tc>
      </w:tr>
      <w:tr w:rsidR="00466EDF" w:rsidRPr="00B329AE" w14:paraId="1ADF6211" w14:textId="77777777" w:rsidTr="00466EDF">
        <w:trPr>
          <w:trHeight w:val="1188"/>
        </w:trPr>
        <w:tc>
          <w:tcPr>
            <w:tcW w:w="2546" w:type="dxa"/>
            <w:tcBorders>
              <w:top w:val="single" w:sz="4" w:space="0" w:color="000000"/>
              <w:left w:val="single" w:sz="4" w:space="0" w:color="000000"/>
              <w:bottom w:val="single" w:sz="4" w:space="0" w:color="000000"/>
              <w:right w:val="single" w:sz="4" w:space="0" w:color="000000"/>
            </w:tcBorders>
          </w:tcPr>
          <w:p w14:paraId="5414A2FB" w14:textId="0E5F395D" w:rsidR="00466EDF" w:rsidRPr="00B329AE" w:rsidRDefault="00466EDF" w:rsidP="00466EDF">
            <w:pPr>
              <w:pStyle w:val="Courant"/>
              <w:rPr>
                <w:b/>
              </w:rPr>
            </w:pPr>
            <w:r>
              <w:rPr>
                <w:b/>
              </w:rPr>
              <w:t xml:space="preserve">Objectif pour la structure cliente </w:t>
            </w:r>
          </w:p>
        </w:tc>
        <w:tc>
          <w:tcPr>
            <w:tcW w:w="6518" w:type="dxa"/>
            <w:tcBorders>
              <w:top w:val="single" w:sz="4" w:space="0" w:color="000000"/>
              <w:left w:val="single" w:sz="4" w:space="0" w:color="000000"/>
              <w:bottom w:val="single" w:sz="4" w:space="0" w:color="000000"/>
              <w:right w:val="single" w:sz="4" w:space="0" w:color="000000"/>
            </w:tcBorders>
          </w:tcPr>
          <w:p w14:paraId="4C547609" w14:textId="77777777" w:rsidR="00466EDF" w:rsidRPr="008D7222" w:rsidRDefault="00466EDF" w:rsidP="00466EDF">
            <w:pPr>
              <w:pStyle w:val="Courant"/>
              <w:jc w:val="both"/>
            </w:pPr>
            <w:r w:rsidRPr="008D7222">
              <w:t xml:space="preserve">Protéger les données </w:t>
            </w:r>
          </w:p>
          <w:p w14:paraId="5F410A5D" w14:textId="77777777" w:rsidR="00466EDF" w:rsidRPr="008D7222" w:rsidRDefault="00466EDF" w:rsidP="00466EDF">
            <w:pPr>
              <w:pStyle w:val="Courant"/>
              <w:jc w:val="both"/>
            </w:pPr>
            <w:r w:rsidRPr="008D7222">
              <w:t>Transparence et simplicité pour l'utilisateur</w:t>
            </w:r>
          </w:p>
          <w:p w14:paraId="5D377C7B" w14:textId="77777777" w:rsidR="00466EDF" w:rsidRPr="008D7222" w:rsidRDefault="00466EDF" w:rsidP="00466EDF">
            <w:pPr>
              <w:pStyle w:val="Courant"/>
              <w:jc w:val="both"/>
            </w:pPr>
            <w:r w:rsidRPr="008D7222">
              <w:t>Aucun logiciel à installer sur les terminaux des collaborateurs</w:t>
            </w:r>
          </w:p>
          <w:p w14:paraId="36BD652E" w14:textId="0DA850A2" w:rsidR="00466EDF" w:rsidRDefault="00466EDF" w:rsidP="00466EDF">
            <w:pPr>
              <w:pStyle w:val="Courant"/>
              <w:jc w:val="both"/>
            </w:pPr>
            <w:r w:rsidRPr="008D7222">
              <w:t>Intégration facile dans les processus d'authentification existants</w:t>
            </w:r>
          </w:p>
        </w:tc>
      </w:tr>
      <w:tr w:rsidR="00466EDF" w:rsidRPr="00B329AE" w14:paraId="4F4B142C" w14:textId="77777777" w:rsidTr="002202EC">
        <w:trPr>
          <w:trHeight w:val="412"/>
        </w:trPr>
        <w:tc>
          <w:tcPr>
            <w:tcW w:w="2546" w:type="dxa"/>
            <w:tcBorders>
              <w:top w:val="single" w:sz="4" w:space="0" w:color="000000"/>
              <w:left w:val="single" w:sz="4" w:space="0" w:color="000000"/>
              <w:bottom w:val="single" w:sz="4" w:space="0" w:color="000000"/>
              <w:right w:val="single" w:sz="4" w:space="0" w:color="000000"/>
            </w:tcBorders>
          </w:tcPr>
          <w:p w14:paraId="5BCD0192" w14:textId="77777777" w:rsidR="00466EDF" w:rsidRPr="00B329AE" w:rsidRDefault="00466EDF" w:rsidP="00466EDF">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2C233D3" w14:textId="77777777" w:rsidR="00466EDF" w:rsidRPr="00B329AE" w:rsidRDefault="00466EDF" w:rsidP="00466EDF">
            <w:pPr>
              <w:pStyle w:val="Courant"/>
              <w:rPr>
                <w:lang w:val="fr-FR"/>
              </w:rPr>
            </w:pPr>
            <w:r w:rsidRPr="00B329AE">
              <w:rPr>
                <w:lang w:val="fr-FR"/>
              </w:rPr>
              <w:t>2.Découvrir / Explorer des solutions numériques</w:t>
            </w:r>
          </w:p>
        </w:tc>
      </w:tr>
      <w:tr w:rsidR="00466EDF" w:rsidRPr="00B329AE" w14:paraId="055F2107" w14:textId="77777777" w:rsidTr="002202EC">
        <w:trPr>
          <w:trHeight w:val="77"/>
        </w:trPr>
        <w:tc>
          <w:tcPr>
            <w:tcW w:w="2546" w:type="dxa"/>
            <w:tcBorders>
              <w:top w:val="single" w:sz="4" w:space="0" w:color="000000"/>
              <w:left w:val="single" w:sz="4" w:space="0" w:color="000000"/>
              <w:bottom w:val="single" w:sz="4" w:space="0" w:color="000000"/>
              <w:right w:val="single" w:sz="4" w:space="0" w:color="000000"/>
            </w:tcBorders>
          </w:tcPr>
          <w:p w14:paraId="0E51B2C1" w14:textId="77777777" w:rsidR="00466EDF" w:rsidRPr="00B329AE" w:rsidRDefault="00466EDF" w:rsidP="00466EDF">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F4356A0" w14:textId="77777777" w:rsidR="00466EDF" w:rsidRPr="00B329AE" w:rsidRDefault="00466EDF" w:rsidP="00466EDF">
            <w:pPr>
              <w:pStyle w:val="Courant"/>
              <w:rPr>
                <w:lang w:val="fr-FR"/>
              </w:rPr>
            </w:pPr>
            <w:r w:rsidRPr="00B329AE">
              <w:rPr>
                <w:lang w:val="fr-FR"/>
              </w:rPr>
              <w:t>4.Brique technologique</w:t>
            </w:r>
          </w:p>
        </w:tc>
      </w:tr>
      <w:tr w:rsidR="00466EDF" w:rsidRPr="00B329AE" w14:paraId="59D57384" w14:textId="77777777" w:rsidTr="002202EC">
        <w:trPr>
          <w:trHeight w:val="681"/>
        </w:trPr>
        <w:tc>
          <w:tcPr>
            <w:tcW w:w="2546" w:type="dxa"/>
            <w:tcBorders>
              <w:top w:val="single" w:sz="4" w:space="0" w:color="000000"/>
              <w:left w:val="single" w:sz="4" w:space="0" w:color="000000"/>
              <w:bottom w:val="single" w:sz="4" w:space="0" w:color="000000"/>
              <w:right w:val="single" w:sz="4" w:space="0" w:color="000000"/>
            </w:tcBorders>
          </w:tcPr>
          <w:p w14:paraId="2D82C869" w14:textId="77777777" w:rsidR="00466EDF" w:rsidRPr="00B329AE" w:rsidRDefault="00466EDF" w:rsidP="00466EDF">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0D4F26D6" w14:textId="77777777" w:rsidR="00466EDF" w:rsidRPr="00B329AE" w:rsidRDefault="00466EDF" w:rsidP="00466EDF">
            <w:pPr>
              <w:pStyle w:val="Courant"/>
              <w:rPr>
                <w:lang w:val="fr-FR"/>
              </w:rPr>
            </w:pPr>
            <w:r w:rsidRPr="00B329AE">
              <w:rPr>
                <w:lang w:val="fr-FR"/>
              </w:rPr>
              <w:t>2.Confirmé</w:t>
            </w:r>
          </w:p>
          <w:p w14:paraId="3091862F" w14:textId="77777777" w:rsidR="00466EDF" w:rsidRPr="00B329AE" w:rsidRDefault="00466EDF" w:rsidP="00466EDF">
            <w:pPr>
              <w:pStyle w:val="Courant"/>
              <w:rPr>
                <w:lang w:val="fr-FR"/>
              </w:rPr>
            </w:pPr>
            <w:r w:rsidRPr="00B329AE">
              <w:rPr>
                <w:lang w:val="fr-FR"/>
              </w:rPr>
              <w:t>3.Expert</w:t>
            </w:r>
          </w:p>
        </w:tc>
      </w:tr>
      <w:tr w:rsidR="00466EDF" w:rsidRPr="00B329AE" w14:paraId="3448B0E2" w14:textId="77777777" w:rsidTr="002202EC">
        <w:trPr>
          <w:trHeight w:val="681"/>
        </w:trPr>
        <w:tc>
          <w:tcPr>
            <w:tcW w:w="2546" w:type="dxa"/>
            <w:tcBorders>
              <w:top w:val="single" w:sz="4" w:space="0" w:color="000000"/>
              <w:left w:val="single" w:sz="4" w:space="0" w:color="000000"/>
              <w:bottom w:val="single" w:sz="4" w:space="0" w:color="000000"/>
              <w:right w:val="single" w:sz="4" w:space="0" w:color="000000"/>
            </w:tcBorders>
          </w:tcPr>
          <w:p w14:paraId="4775A0B4" w14:textId="18A6BDD5" w:rsidR="00466EDF" w:rsidRPr="00B329AE" w:rsidRDefault="00466EDF" w:rsidP="00466EDF">
            <w:pPr>
              <w:pStyle w:val="Courant"/>
              <w:rPr>
                <w:b/>
              </w:rPr>
            </w:pPr>
            <w:r>
              <w:rPr>
                <w:b/>
              </w:rPr>
              <w:t>Interlocuteur privilégié dans la structure cliente</w:t>
            </w:r>
          </w:p>
        </w:tc>
        <w:tc>
          <w:tcPr>
            <w:tcW w:w="6518" w:type="dxa"/>
            <w:tcBorders>
              <w:top w:val="single" w:sz="4" w:space="0" w:color="000000"/>
              <w:left w:val="single" w:sz="4" w:space="0" w:color="000000"/>
              <w:bottom w:val="single" w:sz="4" w:space="0" w:color="000000"/>
              <w:right w:val="single" w:sz="4" w:space="0" w:color="000000"/>
            </w:tcBorders>
          </w:tcPr>
          <w:p w14:paraId="76B50DE4" w14:textId="77777777" w:rsidR="00466EDF" w:rsidRDefault="00466EDF" w:rsidP="00466EDF">
            <w:pPr>
              <w:pStyle w:val="Courant"/>
              <w:jc w:val="both"/>
            </w:pPr>
            <w:r w:rsidRPr="008D7222">
              <w:t>Directeur R&amp;D / Directeur innovation / DSI / Responsable sécurité des systèmes d'information (RSSI)</w:t>
            </w:r>
          </w:p>
          <w:p w14:paraId="06A2F2C9" w14:textId="77777777" w:rsidR="00466EDF" w:rsidRPr="00B329AE" w:rsidRDefault="00466EDF" w:rsidP="00466EDF">
            <w:pPr>
              <w:pStyle w:val="Courant"/>
            </w:pPr>
          </w:p>
        </w:tc>
      </w:tr>
      <w:tr w:rsidR="00466EDF" w:rsidRPr="002439A5" w14:paraId="1B16A55D" w14:textId="77777777" w:rsidTr="002202EC">
        <w:trPr>
          <w:trHeight w:val="531"/>
        </w:trPr>
        <w:tc>
          <w:tcPr>
            <w:tcW w:w="2546" w:type="dxa"/>
            <w:tcBorders>
              <w:top w:val="single" w:sz="4" w:space="0" w:color="000000"/>
              <w:left w:val="single" w:sz="4" w:space="0" w:color="000000"/>
              <w:bottom w:val="single" w:sz="4" w:space="0" w:color="000000"/>
              <w:right w:val="single" w:sz="4" w:space="0" w:color="000000"/>
            </w:tcBorders>
          </w:tcPr>
          <w:p w14:paraId="6CBD82DD" w14:textId="789D3C7D" w:rsidR="00466EDF" w:rsidRPr="00B329AE" w:rsidRDefault="00466EDF" w:rsidP="00466EDF">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3D52586A" w14:textId="17576465" w:rsidR="00466EDF" w:rsidRPr="002439A5" w:rsidRDefault="00466EDF" w:rsidP="00466EDF">
            <w:pPr>
              <w:pStyle w:val="Courant"/>
            </w:pPr>
            <w:r w:rsidRPr="00773187">
              <w:rPr>
                <w:noProof/>
              </w:rPr>
              <w:t>b&lt;&gt;com / Contact: sales@b-com.com</w:t>
            </w:r>
          </w:p>
        </w:tc>
      </w:tr>
      <w:tr w:rsidR="00466EDF" w:rsidRPr="00B329AE" w14:paraId="676DCF0F" w14:textId="77777777" w:rsidTr="002202EC">
        <w:trPr>
          <w:trHeight w:val="659"/>
        </w:trPr>
        <w:tc>
          <w:tcPr>
            <w:tcW w:w="2546" w:type="dxa"/>
            <w:tcBorders>
              <w:top w:val="single" w:sz="4" w:space="0" w:color="000000"/>
              <w:left w:val="single" w:sz="4" w:space="0" w:color="000000"/>
              <w:bottom w:val="single" w:sz="4" w:space="0" w:color="000000"/>
              <w:right w:val="single" w:sz="4" w:space="0" w:color="000000"/>
            </w:tcBorders>
          </w:tcPr>
          <w:p w14:paraId="6C807163" w14:textId="77777777" w:rsidR="00466EDF" w:rsidRPr="00B329AE" w:rsidRDefault="00466EDF" w:rsidP="00466EDF">
            <w:pPr>
              <w:pStyle w:val="Courant"/>
              <w:rPr>
                <w:b/>
                <w:lang w:val="fr-FR"/>
              </w:rPr>
            </w:pPr>
            <w:r w:rsidRPr="00B329AE">
              <w:rPr>
                <w:b/>
                <w:lang w:val="fr-FR"/>
              </w:rPr>
              <w:t xml:space="preserve">Requis pour opérer le service </w:t>
            </w:r>
          </w:p>
        </w:tc>
        <w:tc>
          <w:tcPr>
            <w:tcW w:w="6518" w:type="dxa"/>
            <w:tcBorders>
              <w:top w:val="single" w:sz="4" w:space="0" w:color="000000"/>
              <w:left w:val="single" w:sz="4" w:space="0" w:color="000000"/>
              <w:bottom w:val="single" w:sz="4" w:space="0" w:color="000000"/>
              <w:right w:val="single" w:sz="4" w:space="0" w:color="000000"/>
            </w:tcBorders>
          </w:tcPr>
          <w:p w14:paraId="168AD72E" w14:textId="77777777" w:rsidR="00466EDF" w:rsidRPr="00B329AE" w:rsidRDefault="00466EDF" w:rsidP="00466EDF">
            <w:pPr>
              <w:pStyle w:val="Courant"/>
              <w:rPr>
                <w:lang w:val="fr-FR"/>
              </w:rPr>
            </w:pPr>
            <w:r w:rsidRPr="00B329AE">
              <w:rPr>
                <w:lang w:val="fr-FR"/>
              </w:rPr>
              <w:t>Besoin de compétence IT en solution d’identification et d’authentification (ex : IAM Keycloak).</w:t>
            </w:r>
          </w:p>
        </w:tc>
      </w:tr>
    </w:tbl>
    <w:p w14:paraId="53B7BE06" w14:textId="77777777" w:rsidR="002202EC" w:rsidRPr="00B329AE" w:rsidRDefault="002202EC" w:rsidP="002202EC">
      <w:pPr>
        <w:pStyle w:val="Courant"/>
      </w:pPr>
    </w:p>
    <w:p w14:paraId="4B01BB87"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44D254F" w14:textId="77777777" w:rsidTr="002202EC">
        <w:trPr>
          <w:trHeight w:val="360"/>
        </w:trPr>
        <w:tc>
          <w:tcPr>
            <w:tcW w:w="2546" w:type="dxa"/>
            <w:tcBorders>
              <w:top w:val="single" w:sz="4" w:space="0" w:color="000000"/>
              <w:left w:val="single" w:sz="4" w:space="0" w:color="000000"/>
              <w:bottom w:val="single" w:sz="4" w:space="0" w:color="000000"/>
              <w:right w:val="single" w:sz="4" w:space="0" w:color="000000"/>
            </w:tcBorders>
          </w:tcPr>
          <w:p w14:paraId="1C841199" w14:textId="6A471670" w:rsidR="002202EC" w:rsidRPr="00B329AE" w:rsidRDefault="002202EC" w:rsidP="002202EC">
            <w:pPr>
              <w:pStyle w:val="Courant"/>
              <w:rPr>
                <w:b/>
                <w:lang w:val="fr-FR"/>
              </w:rPr>
            </w:pPr>
          </w:p>
        </w:tc>
        <w:tc>
          <w:tcPr>
            <w:tcW w:w="6518" w:type="dxa"/>
            <w:tcBorders>
              <w:top w:val="single" w:sz="4" w:space="0" w:color="000000"/>
              <w:left w:val="single" w:sz="4" w:space="0" w:color="000000"/>
              <w:bottom w:val="single" w:sz="4" w:space="0" w:color="000000"/>
              <w:right w:val="single" w:sz="4" w:space="0" w:color="000000"/>
            </w:tcBorders>
          </w:tcPr>
          <w:p w14:paraId="11A3CF1C" w14:textId="77777777" w:rsidR="002202EC" w:rsidRPr="00B329AE" w:rsidRDefault="002202EC" w:rsidP="00D67F14">
            <w:pPr>
              <w:pStyle w:val="Titre2"/>
              <w:rPr>
                <w:lang w:val="fr-FR"/>
              </w:rPr>
            </w:pPr>
            <w:bookmarkStart w:id="23" w:name="_Toc132623292"/>
            <w:r w:rsidRPr="00B329AE">
              <w:rPr>
                <w:lang w:val="fr-FR"/>
              </w:rPr>
              <w:t>Service d’échange sécurisé de fichiers</w:t>
            </w:r>
            <w:bookmarkEnd w:id="23"/>
          </w:p>
        </w:tc>
      </w:tr>
      <w:tr w:rsidR="002202EC" w:rsidRPr="00B329AE" w14:paraId="392BD9E0"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2E9D341F" w14:textId="77777777" w:rsidR="002202EC" w:rsidRPr="00B329AE" w:rsidRDefault="002202EC" w:rsidP="002202EC">
            <w:pPr>
              <w:pStyle w:val="Courant"/>
              <w:rPr>
                <w:b/>
                <w:lang w:val="fr-FR"/>
              </w:rPr>
            </w:pPr>
          </w:p>
          <w:p w14:paraId="5FE55CBB"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7D23591B" w14:textId="77777777" w:rsidR="002202EC" w:rsidRPr="00B329AE" w:rsidRDefault="002202EC" w:rsidP="002202EC">
            <w:pPr>
              <w:pStyle w:val="Courant"/>
              <w:rPr>
                <w:lang w:val="fr-FR"/>
              </w:rPr>
            </w:pPr>
            <w:r w:rsidRPr="00B329AE">
              <w:rPr>
                <w:lang w:val="fr-FR"/>
              </w:rPr>
              <w:t>Le service d’échanges sécurisés de fichiers est un espace en ligne dédié au stockage temporaire de fichiers, potentiellement volumineux, pour vos échanges en interne (projets collaboratifs, convocation électronique) ou avec des partenaires extérieurs.</w:t>
            </w:r>
          </w:p>
          <w:p w14:paraId="501E6595" w14:textId="77777777" w:rsidR="002202EC" w:rsidRPr="00B329AE" w:rsidRDefault="002202EC" w:rsidP="002202EC">
            <w:pPr>
              <w:pStyle w:val="Courant"/>
              <w:rPr>
                <w:lang w:val="fr-FR"/>
              </w:rPr>
            </w:pPr>
            <w:r w:rsidRPr="00B329AE">
              <w:rPr>
                <w:lang w:val="fr-FR"/>
              </w:rPr>
              <w:t>Service hébergé en Bretagne</w:t>
            </w:r>
          </w:p>
        </w:tc>
      </w:tr>
      <w:tr w:rsidR="002202EC" w:rsidRPr="00B329AE" w14:paraId="4C21EA13"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62522A8F"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05379508" w14:textId="77777777" w:rsidR="002202EC" w:rsidRPr="00B329AE" w:rsidRDefault="002202EC" w:rsidP="002202EC">
            <w:pPr>
              <w:pStyle w:val="Courant"/>
              <w:rPr>
                <w:lang w:val="fr-FR"/>
              </w:rPr>
            </w:pPr>
            <w:r w:rsidRPr="00B329AE">
              <w:rPr>
                <w:lang w:val="fr-FR"/>
              </w:rPr>
              <w:t>Partage d'un document confidentiel avec URL active mais sur une durée fixe ou via mot de passe.</w:t>
            </w:r>
          </w:p>
          <w:p w14:paraId="405D08A8" w14:textId="77777777" w:rsidR="002202EC" w:rsidRPr="00B329AE" w:rsidRDefault="002202EC" w:rsidP="002202EC">
            <w:pPr>
              <w:pStyle w:val="Courant"/>
              <w:rPr>
                <w:lang w:val="fr-FR"/>
              </w:rPr>
            </w:pPr>
            <w:r w:rsidRPr="00B329AE">
              <w:rPr>
                <w:lang w:val="fr-FR"/>
              </w:rPr>
              <w:t>Limite de taille de PJ dans les messageries : partage d'un document volumineux via une URL envoyé par mail</w:t>
            </w:r>
          </w:p>
        </w:tc>
      </w:tr>
      <w:tr w:rsidR="002202EC" w:rsidRPr="00B329AE" w14:paraId="582E10FA" w14:textId="77777777" w:rsidTr="002202EC">
        <w:trPr>
          <w:trHeight w:val="321"/>
        </w:trPr>
        <w:tc>
          <w:tcPr>
            <w:tcW w:w="2546" w:type="dxa"/>
            <w:tcBorders>
              <w:top w:val="single" w:sz="4" w:space="0" w:color="000000"/>
              <w:left w:val="single" w:sz="4" w:space="0" w:color="000000"/>
              <w:bottom w:val="single" w:sz="4" w:space="0" w:color="000000"/>
              <w:right w:val="single" w:sz="4" w:space="0" w:color="000000"/>
            </w:tcBorders>
          </w:tcPr>
          <w:p w14:paraId="4C1DBAF6"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2B9A43F6" w14:textId="77777777" w:rsidR="002202EC" w:rsidRPr="00B329AE" w:rsidRDefault="002202EC" w:rsidP="002202EC">
            <w:pPr>
              <w:pStyle w:val="Courant"/>
              <w:rPr>
                <w:lang w:val="fr-FR"/>
              </w:rPr>
            </w:pPr>
            <w:r w:rsidRPr="00B329AE">
              <w:rPr>
                <w:lang w:val="fr-FR"/>
              </w:rPr>
              <w:t>2. Découvrir / Explorer des solutions numérique</w:t>
            </w:r>
          </w:p>
        </w:tc>
      </w:tr>
      <w:tr w:rsidR="002202EC" w:rsidRPr="00B329AE" w14:paraId="35E3824A"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7A4E3423"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5332372" w14:textId="77777777" w:rsidR="002202EC" w:rsidRPr="00B329AE" w:rsidRDefault="002202EC" w:rsidP="002202EC">
            <w:pPr>
              <w:pStyle w:val="Courant"/>
              <w:rPr>
                <w:lang w:val="fr-FR"/>
              </w:rPr>
            </w:pPr>
            <w:r w:rsidRPr="00B329AE">
              <w:rPr>
                <w:lang w:val="fr-FR"/>
              </w:rPr>
              <w:t>4. Brique technologique</w:t>
            </w:r>
          </w:p>
        </w:tc>
      </w:tr>
      <w:tr w:rsidR="002202EC" w:rsidRPr="00B329AE" w14:paraId="21FEE19E"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740A1B5C"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42C88764" w14:textId="77777777" w:rsidR="002202EC" w:rsidRPr="00B329AE" w:rsidRDefault="002202EC" w:rsidP="002202EC">
            <w:pPr>
              <w:pStyle w:val="Courant"/>
              <w:rPr>
                <w:lang w:val="fr-FR"/>
              </w:rPr>
            </w:pPr>
            <w:r w:rsidRPr="00B329AE">
              <w:rPr>
                <w:lang w:val="fr-FR"/>
              </w:rPr>
              <w:t>4. Collectivité</w:t>
            </w:r>
          </w:p>
        </w:tc>
      </w:tr>
      <w:tr w:rsidR="002202EC" w:rsidRPr="00B329AE" w14:paraId="4E4C1AA8" w14:textId="77777777" w:rsidTr="002202EC">
        <w:trPr>
          <w:trHeight w:val="579"/>
        </w:trPr>
        <w:tc>
          <w:tcPr>
            <w:tcW w:w="2546" w:type="dxa"/>
            <w:tcBorders>
              <w:top w:val="single" w:sz="4" w:space="0" w:color="000000"/>
              <w:left w:val="single" w:sz="4" w:space="0" w:color="000000"/>
              <w:bottom w:val="single" w:sz="4" w:space="0" w:color="000000"/>
              <w:right w:val="single" w:sz="4" w:space="0" w:color="000000"/>
            </w:tcBorders>
          </w:tcPr>
          <w:p w14:paraId="4A223F84" w14:textId="432677BA"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1EEB91FB" w14:textId="5BE6B5CA" w:rsidR="002202EC" w:rsidRPr="00B329AE" w:rsidRDefault="002202EC" w:rsidP="002202EC">
            <w:pPr>
              <w:pStyle w:val="Courant"/>
              <w:rPr>
                <w:lang w:val="fr-FR"/>
              </w:rPr>
            </w:pPr>
            <w:r w:rsidRPr="00B329AE">
              <w:rPr>
                <w:lang w:val="fr-FR"/>
              </w:rPr>
              <w:t>Mégalis Bretagn</w:t>
            </w:r>
            <w:r w:rsidR="00EC3698">
              <w:rPr>
                <w:lang w:val="fr-FR"/>
              </w:rPr>
              <w:t>e</w:t>
            </w:r>
          </w:p>
        </w:tc>
      </w:tr>
      <w:tr w:rsidR="002202EC" w:rsidRPr="00B329AE" w14:paraId="14839987" w14:textId="77777777" w:rsidTr="002202EC">
        <w:trPr>
          <w:trHeight w:val="886"/>
        </w:trPr>
        <w:tc>
          <w:tcPr>
            <w:tcW w:w="2546" w:type="dxa"/>
            <w:tcBorders>
              <w:top w:val="single" w:sz="4" w:space="0" w:color="000000"/>
              <w:left w:val="single" w:sz="4" w:space="0" w:color="000000"/>
              <w:bottom w:val="single" w:sz="4" w:space="0" w:color="000000"/>
              <w:right w:val="single" w:sz="4" w:space="0" w:color="000000"/>
            </w:tcBorders>
          </w:tcPr>
          <w:p w14:paraId="0632F87A"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6C730B40"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p>
        </w:tc>
      </w:tr>
    </w:tbl>
    <w:p w14:paraId="498D4D88" w14:textId="77777777" w:rsidR="002202EC" w:rsidRPr="00B329AE" w:rsidRDefault="002202EC" w:rsidP="002202EC">
      <w:pPr>
        <w:pStyle w:val="Courant"/>
      </w:pPr>
    </w:p>
    <w:p w14:paraId="4CE42590"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3030"/>
        <w:gridCol w:w="6034"/>
      </w:tblGrid>
      <w:tr w:rsidR="0037309C" w:rsidRPr="00282F48" w14:paraId="224B62F0" w14:textId="77777777" w:rsidTr="00EC3698">
        <w:trPr>
          <w:trHeight w:val="487"/>
        </w:trPr>
        <w:tc>
          <w:tcPr>
            <w:tcW w:w="3030" w:type="dxa"/>
            <w:tcBorders>
              <w:top w:val="single" w:sz="4" w:space="0" w:color="000000"/>
              <w:left w:val="single" w:sz="4" w:space="0" w:color="000000"/>
              <w:bottom w:val="single" w:sz="4" w:space="0" w:color="000000"/>
              <w:right w:val="single" w:sz="4" w:space="0" w:color="000000"/>
            </w:tcBorders>
          </w:tcPr>
          <w:p w14:paraId="1B38B7A2" w14:textId="77777777" w:rsidR="0037309C" w:rsidRPr="0037309C" w:rsidRDefault="0037309C" w:rsidP="0037309C">
            <w:pPr>
              <w:pStyle w:val="Courant"/>
              <w:rPr>
                <w:b/>
                <w:sz w:val="24"/>
                <w:szCs w:val="24"/>
              </w:rPr>
            </w:pPr>
            <w:r w:rsidRPr="0037309C">
              <w:rPr>
                <w:b/>
                <w:noProof/>
              </w:rPr>
              <mc:AlternateContent>
                <mc:Choice Requires="wpg">
                  <w:drawing>
                    <wp:anchor distT="0" distB="0" distL="114300" distR="114300" simplePos="0" relativeHeight="251717632" behindDoc="1" locked="0" layoutInCell="0" allowOverlap="1" wp14:anchorId="6078F37B" wp14:editId="1B219D63">
                      <wp:simplePos x="0" y="0"/>
                      <wp:positionH relativeFrom="page">
                        <wp:posOffset>2917825</wp:posOffset>
                      </wp:positionH>
                      <wp:positionV relativeFrom="page">
                        <wp:posOffset>2889250</wp:posOffset>
                      </wp:positionV>
                      <wp:extent cx="245110" cy="219710"/>
                      <wp:effectExtent l="0" t="0" r="5222240" b="4197604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54"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55"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56"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235D513">
                    <v:group id="Groupe 53" style="position:absolute;margin-left:229.75pt;margin-top:227.5pt;width:19.3pt;height:17.3pt;z-index:-251598848;mso-position-horizontal-relative:page;mso-position-vertical-relative:page" coordsize="245110,219710" o:spid="_x0000_s1026" o:allowincell="f" w14:anchorId="79866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">
                        <v:path arrowok="t"/>
                      </v:shape>
                      <w10:wrap anchorx="page" anchory="page"/>
                    </v:group>
                  </w:pict>
                </mc:Fallback>
              </mc:AlternateContent>
            </w:r>
            <w:r w:rsidRPr="0037309C">
              <w:rPr>
                <w:b/>
                <w:sz w:val="24"/>
                <w:szCs w:val="24"/>
              </w:rPr>
              <w:t>Titre</w:t>
            </w:r>
          </w:p>
        </w:tc>
        <w:tc>
          <w:tcPr>
            <w:tcW w:w="6034" w:type="dxa"/>
            <w:tcBorders>
              <w:top w:val="single" w:sz="4" w:space="0" w:color="000000"/>
              <w:left w:val="single" w:sz="4" w:space="0" w:color="000000"/>
              <w:bottom w:val="single" w:sz="4" w:space="0" w:color="000000"/>
              <w:right w:val="single" w:sz="4" w:space="0" w:color="000000"/>
            </w:tcBorders>
          </w:tcPr>
          <w:p w14:paraId="4079F8D2" w14:textId="1AC3AE1D" w:rsidR="0037309C" w:rsidRPr="002439A5" w:rsidRDefault="0037309C" w:rsidP="0037309C">
            <w:pPr>
              <w:pStyle w:val="Titre2"/>
              <w:rPr>
                <w:lang w:val="fr-FR"/>
              </w:rPr>
            </w:pPr>
            <w:bookmarkStart w:id="24" w:name="_Toc132623293"/>
            <w:r w:rsidRPr="002439A5">
              <w:rPr>
                <w:lang w:val="fr-FR"/>
              </w:rPr>
              <w:t>DigiSanté : Accompagnement à la définition d’un cahier des charges pour le développement d’une plate-forme web interactive, co-construite avec les usagers (professionnels et/ou personnes en situation de handicap) et audit d’accessibilité numérique</w:t>
            </w:r>
            <w:bookmarkEnd w:id="24"/>
          </w:p>
        </w:tc>
      </w:tr>
      <w:tr w:rsidR="0037309C" w:rsidRPr="00282F48" w14:paraId="42B31126" w14:textId="77777777" w:rsidTr="00EC3698">
        <w:trPr>
          <w:trHeight w:val="848"/>
        </w:trPr>
        <w:tc>
          <w:tcPr>
            <w:tcW w:w="3030" w:type="dxa"/>
            <w:tcBorders>
              <w:top w:val="single" w:sz="4" w:space="0" w:color="000000"/>
              <w:left w:val="single" w:sz="4" w:space="0" w:color="000000"/>
              <w:bottom w:val="single" w:sz="4" w:space="0" w:color="000000"/>
              <w:right w:val="single" w:sz="4" w:space="0" w:color="000000"/>
            </w:tcBorders>
          </w:tcPr>
          <w:p w14:paraId="411F5213" w14:textId="77777777" w:rsidR="0037309C" w:rsidRPr="0037309C" w:rsidRDefault="0037309C" w:rsidP="0037309C">
            <w:pPr>
              <w:pStyle w:val="Courant"/>
              <w:rPr>
                <w:b/>
                <w:sz w:val="24"/>
                <w:szCs w:val="24"/>
              </w:rPr>
            </w:pPr>
            <w:r w:rsidRPr="002439A5">
              <w:rPr>
                <w:b/>
                <w:sz w:val="24"/>
                <w:szCs w:val="24"/>
                <w:lang w:val="fr-FR"/>
              </w:rPr>
              <w:t xml:space="preserve"> </w:t>
            </w:r>
            <w:r w:rsidRPr="0037309C">
              <w:rPr>
                <w:b/>
                <w:sz w:val="24"/>
                <w:szCs w:val="24"/>
              </w:rPr>
              <w:t>Descriptif du service</w:t>
            </w:r>
          </w:p>
        </w:tc>
        <w:tc>
          <w:tcPr>
            <w:tcW w:w="6034" w:type="dxa"/>
            <w:tcBorders>
              <w:top w:val="single" w:sz="4" w:space="0" w:color="000000"/>
              <w:left w:val="single" w:sz="4" w:space="0" w:color="000000"/>
              <w:bottom w:val="single" w:sz="4" w:space="0" w:color="000000"/>
              <w:right w:val="single" w:sz="4" w:space="0" w:color="000000"/>
            </w:tcBorders>
          </w:tcPr>
          <w:p w14:paraId="699C8847" w14:textId="77777777" w:rsidR="0037309C" w:rsidRPr="002439A5" w:rsidRDefault="0037309C" w:rsidP="0037309C">
            <w:pPr>
              <w:pStyle w:val="Courant"/>
              <w:rPr>
                <w:lang w:val="fr-FR"/>
              </w:rPr>
            </w:pPr>
            <w:r w:rsidRPr="002439A5">
              <w:rPr>
                <w:lang w:val="fr-FR"/>
              </w:rPr>
              <w:t>Prestation de mise en place de cahiers des charges co-construit avec les usagers, de plates-formes communautaires numériques accessibles, à destination des entreprises, établissements de soin et du médico-social mais aussi des collectivités.</w:t>
            </w:r>
          </w:p>
          <w:p w14:paraId="352502C8" w14:textId="77777777" w:rsidR="0037309C" w:rsidRPr="002439A5" w:rsidRDefault="0037309C" w:rsidP="0037309C">
            <w:pPr>
              <w:pStyle w:val="Courant"/>
              <w:rPr>
                <w:lang w:val="fr-FR"/>
              </w:rPr>
            </w:pPr>
            <w:r w:rsidRPr="002439A5">
              <w:rPr>
                <w:rStyle w:val="normaltextrun"/>
                <w:lang w:val="fr-FR"/>
              </w:rPr>
              <w:t>Le processus s’appuie sur plusieurs leviers :</w:t>
            </w:r>
            <w:r w:rsidRPr="002439A5">
              <w:rPr>
                <w:rStyle w:val="eop"/>
                <w:lang w:val="fr-FR"/>
              </w:rPr>
              <w:t> </w:t>
            </w:r>
          </w:p>
          <w:p w14:paraId="67E87737" w14:textId="068F399A" w:rsidR="0037309C" w:rsidRPr="002439A5" w:rsidRDefault="00EC3698" w:rsidP="008202C9">
            <w:pPr>
              <w:pStyle w:val="Courant"/>
              <w:numPr>
                <w:ilvl w:val="0"/>
                <w:numId w:val="40"/>
              </w:numPr>
              <w:ind w:hanging="239"/>
              <w:rPr>
                <w:lang w:val="fr-FR"/>
              </w:rPr>
            </w:pPr>
            <w:r>
              <w:rPr>
                <w:rStyle w:val="normaltextrun"/>
                <w:lang w:val="fr-FR"/>
              </w:rPr>
              <w:t xml:space="preserve">1. </w:t>
            </w:r>
            <w:r w:rsidR="0037309C" w:rsidRPr="002439A5">
              <w:rPr>
                <w:rStyle w:val="normaltextrun"/>
                <w:lang w:val="fr-FR"/>
              </w:rPr>
              <w:t>Consultation pour définir les besoins des futurs utilisateurs </w:t>
            </w:r>
            <w:r w:rsidR="0037309C" w:rsidRPr="002439A5">
              <w:rPr>
                <w:rStyle w:val="eop"/>
                <w:lang w:val="fr-FR"/>
              </w:rPr>
              <w:t> </w:t>
            </w:r>
          </w:p>
          <w:p w14:paraId="5C325A89" w14:textId="5A128F9C" w:rsidR="0037309C" w:rsidRPr="002439A5" w:rsidRDefault="00EC3698" w:rsidP="008202C9">
            <w:pPr>
              <w:pStyle w:val="Courant"/>
              <w:numPr>
                <w:ilvl w:val="0"/>
                <w:numId w:val="40"/>
              </w:numPr>
              <w:ind w:hanging="239"/>
              <w:rPr>
                <w:lang w:val="fr-FR"/>
              </w:rPr>
            </w:pPr>
            <w:r>
              <w:rPr>
                <w:rStyle w:val="normaltextrun"/>
                <w:lang w:val="fr-FR"/>
              </w:rPr>
              <w:t>2. R</w:t>
            </w:r>
            <w:r w:rsidR="0037309C" w:rsidRPr="002439A5">
              <w:rPr>
                <w:rStyle w:val="normaltextrun"/>
                <w:lang w:val="fr-FR"/>
              </w:rPr>
              <w:t>édaction du cahier des charges et développement informatique en prenant en compte l’accessibilité pour les personnes en situation de handicap</w:t>
            </w:r>
          </w:p>
          <w:p w14:paraId="62A72E96" w14:textId="688238C1" w:rsidR="0037309C" w:rsidRPr="002439A5" w:rsidRDefault="0037309C" w:rsidP="00EC3698">
            <w:pPr>
              <w:pStyle w:val="Courant"/>
              <w:rPr>
                <w:lang w:val="fr-FR"/>
              </w:rPr>
            </w:pPr>
            <w:r w:rsidRPr="002439A5">
              <w:rPr>
                <w:lang w:val="fr-FR"/>
              </w:rPr>
              <w:t xml:space="preserve">L’accompagnement peut concerner aussi un audit d’accessibilité par un expert du coWork’HIT </w:t>
            </w:r>
          </w:p>
        </w:tc>
      </w:tr>
      <w:tr w:rsidR="0037309C" w:rsidRPr="00282F48" w14:paraId="6FD59A0D" w14:textId="77777777" w:rsidTr="00EC3698">
        <w:trPr>
          <w:trHeight w:val="419"/>
        </w:trPr>
        <w:tc>
          <w:tcPr>
            <w:tcW w:w="3030" w:type="dxa"/>
            <w:tcBorders>
              <w:top w:val="single" w:sz="4" w:space="0" w:color="000000"/>
              <w:left w:val="single" w:sz="4" w:space="0" w:color="000000"/>
              <w:bottom w:val="single" w:sz="4" w:space="0" w:color="000000"/>
              <w:right w:val="single" w:sz="4" w:space="0" w:color="000000"/>
            </w:tcBorders>
          </w:tcPr>
          <w:p w14:paraId="6AA5C4C8" w14:textId="77777777" w:rsidR="0037309C" w:rsidRPr="0037309C" w:rsidRDefault="0037309C" w:rsidP="0037309C">
            <w:pPr>
              <w:pStyle w:val="Courant"/>
              <w:rPr>
                <w:b/>
                <w:sz w:val="24"/>
                <w:szCs w:val="24"/>
              </w:rPr>
            </w:pPr>
            <w:r w:rsidRPr="0037309C">
              <w:rPr>
                <w:b/>
                <w:sz w:val="24"/>
                <w:szCs w:val="24"/>
              </w:rPr>
              <w:t>Cas d’usage</w:t>
            </w:r>
          </w:p>
        </w:tc>
        <w:tc>
          <w:tcPr>
            <w:tcW w:w="6034" w:type="dxa"/>
            <w:tcBorders>
              <w:top w:val="single" w:sz="4" w:space="0" w:color="000000"/>
              <w:left w:val="single" w:sz="4" w:space="0" w:color="000000"/>
              <w:bottom w:val="single" w:sz="4" w:space="0" w:color="000000"/>
              <w:right w:val="single" w:sz="4" w:space="0" w:color="000000"/>
            </w:tcBorders>
          </w:tcPr>
          <w:p w14:paraId="747B0EA9" w14:textId="77777777" w:rsidR="0037309C" w:rsidRPr="002439A5" w:rsidRDefault="0037309C" w:rsidP="0037309C">
            <w:pPr>
              <w:pStyle w:val="Courant"/>
              <w:rPr>
                <w:lang w:val="fr-FR"/>
              </w:rPr>
            </w:pPr>
            <w:r w:rsidRPr="002439A5">
              <w:rPr>
                <w:lang w:val="fr-FR"/>
              </w:rPr>
              <w:t xml:space="preserve">Définition du cahier des charges d’une plate-forme de partage de bonnes pratiques en impression 3D pour les professionnels </w:t>
            </w:r>
          </w:p>
          <w:p w14:paraId="2FEE59B7" w14:textId="77777777" w:rsidR="0037309C" w:rsidRPr="002439A5" w:rsidRDefault="0037309C" w:rsidP="0037309C">
            <w:pPr>
              <w:pStyle w:val="Courant"/>
              <w:rPr>
                <w:lang w:val="fr-FR"/>
              </w:rPr>
            </w:pPr>
            <w:r w:rsidRPr="002439A5">
              <w:rPr>
                <w:lang w:val="fr-FR"/>
              </w:rPr>
              <w:t>Accompagnement d’une collectivité pour définir le cahier des charges de développement de sa future plateforme Web interactive présentant l’offre de loisirs accessible aux personnes en situation de handicap</w:t>
            </w:r>
          </w:p>
          <w:p w14:paraId="65F47FBE" w14:textId="77777777" w:rsidR="0037309C" w:rsidRPr="002439A5" w:rsidRDefault="0037309C" w:rsidP="0037309C">
            <w:pPr>
              <w:pStyle w:val="Courant"/>
              <w:rPr>
                <w:lang w:val="fr-FR"/>
              </w:rPr>
            </w:pPr>
            <w:r w:rsidRPr="002439A5">
              <w:rPr>
                <w:lang w:val="fr-FR"/>
              </w:rPr>
              <w:t>Pour un établissement, audit de son site internet en terme d’accessibilité dans le but de vérifier que celui-ci est compatible en termes d’ergonomie pour une utilisation par tous (avec mobilisation de testeurs en situation de handicap pour aller au-delà de la RGAA); </w:t>
            </w:r>
          </w:p>
        </w:tc>
      </w:tr>
      <w:tr w:rsidR="0037309C" w:rsidRPr="00282F48" w14:paraId="21E5141D" w14:textId="77777777" w:rsidTr="00EC3698">
        <w:trPr>
          <w:trHeight w:val="355"/>
        </w:trPr>
        <w:tc>
          <w:tcPr>
            <w:tcW w:w="3030" w:type="dxa"/>
            <w:tcBorders>
              <w:top w:val="single" w:sz="4" w:space="0" w:color="000000"/>
              <w:left w:val="single" w:sz="4" w:space="0" w:color="000000"/>
              <w:bottom w:val="single" w:sz="4" w:space="0" w:color="000000"/>
              <w:right w:val="single" w:sz="4" w:space="0" w:color="000000"/>
            </w:tcBorders>
          </w:tcPr>
          <w:p w14:paraId="7083D27D" w14:textId="77777777" w:rsidR="0037309C" w:rsidRPr="0037309C" w:rsidRDefault="0037309C" w:rsidP="0037309C">
            <w:pPr>
              <w:pStyle w:val="Courant"/>
              <w:rPr>
                <w:b/>
                <w:sz w:val="24"/>
                <w:szCs w:val="24"/>
              </w:rPr>
            </w:pPr>
            <w:r w:rsidRPr="0037309C">
              <w:rPr>
                <w:b/>
                <w:sz w:val="24"/>
                <w:szCs w:val="24"/>
              </w:rPr>
              <w:t>Thématique</w:t>
            </w:r>
          </w:p>
        </w:tc>
        <w:tc>
          <w:tcPr>
            <w:tcW w:w="6034" w:type="dxa"/>
            <w:tcBorders>
              <w:top w:val="single" w:sz="4" w:space="0" w:color="000000"/>
              <w:left w:val="single" w:sz="4" w:space="0" w:color="000000"/>
              <w:bottom w:val="single" w:sz="4" w:space="0" w:color="000000"/>
              <w:right w:val="single" w:sz="4" w:space="0" w:color="000000"/>
            </w:tcBorders>
          </w:tcPr>
          <w:p w14:paraId="039262CD" w14:textId="1E1813F0" w:rsidR="008202C9" w:rsidRPr="002439A5" w:rsidRDefault="008202C9" w:rsidP="00EC3698">
            <w:pPr>
              <w:pStyle w:val="Courant"/>
              <w:rPr>
                <w:lang w:val="fr-FR"/>
              </w:rPr>
            </w:pPr>
            <w:r w:rsidRPr="00EC3698">
              <w:rPr>
                <w:lang w:val="fr-FR"/>
              </w:rPr>
              <w:t>3.Découvrir /Explorer des solutions numériques</w:t>
            </w:r>
          </w:p>
        </w:tc>
      </w:tr>
      <w:tr w:rsidR="0037309C" w:rsidRPr="00282F48" w14:paraId="26EC67D2" w14:textId="77777777" w:rsidTr="00EC3698">
        <w:trPr>
          <w:trHeight w:val="403"/>
        </w:trPr>
        <w:tc>
          <w:tcPr>
            <w:tcW w:w="3030" w:type="dxa"/>
            <w:tcBorders>
              <w:top w:val="single" w:sz="4" w:space="0" w:color="000000"/>
              <w:left w:val="single" w:sz="4" w:space="0" w:color="000000"/>
              <w:bottom w:val="single" w:sz="4" w:space="0" w:color="000000"/>
              <w:right w:val="single" w:sz="4" w:space="0" w:color="000000"/>
            </w:tcBorders>
          </w:tcPr>
          <w:p w14:paraId="6C415481" w14:textId="77777777" w:rsidR="0037309C" w:rsidRPr="0037309C" w:rsidRDefault="0037309C" w:rsidP="0037309C">
            <w:pPr>
              <w:pStyle w:val="Courant"/>
              <w:rPr>
                <w:b/>
                <w:sz w:val="24"/>
                <w:szCs w:val="24"/>
              </w:rPr>
            </w:pPr>
            <w:r w:rsidRPr="0037309C">
              <w:rPr>
                <w:b/>
                <w:sz w:val="24"/>
                <w:szCs w:val="24"/>
              </w:rPr>
              <w:t>Type de service</w:t>
            </w:r>
          </w:p>
        </w:tc>
        <w:tc>
          <w:tcPr>
            <w:tcW w:w="6034" w:type="dxa"/>
            <w:tcBorders>
              <w:top w:val="single" w:sz="4" w:space="0" w:color="000000"/>
              <w:left w:val="single" w:sz="4" w:space="0" w:color="000000"/>
              <w:bottom w:val="single" w:sz="4" w:space="0" w:color="000000"/>
              <w:right w:val="single" w:sz="4" w:space="0" w:color="000000"/>
            </w:tcBorders>
          </w:tcPr>
          <w:p w14:paraId="2153CD01" w14:textId="77777777" w:rsidR="0037309C" w:rsidRPr="0037309C" w:rsidRDefault="0037309C" w:rsidP="0037309C">
            <w:pPr>
              <w:pStyle w:val="Courant"/>
            </w:pPr>
            <w:r w:rsidRPr="0037309C">
              <w:t>2.Expertise technique</w:t>
            </w:r>
          </w:p>
        </w:tc>
      </w:tr>
      <w:tr w:rsidR="0037309C" w:rsidRPr="00282F48" w14:paraId="07F5B7DB" w14:textId="77777777" w:rsidTr="00EC3698">
        <w:trPr>
          <w:trHeight w:val="529"/>
        </w:trPr>
        <w:tc>
          <w:tcPr>
            <w:tcW w:w="3030" w:type="dxa"/>
            <w:tcBorders>
              <w:top w:val="single" w:sz="4" w:space="0" w:color="000000"/>
              <w:left w:val="single" w:sz="4" w:space="0" w:color="000000"/>
              <w:bottom w:val="single" w:sz="4" w:space="0" w:color="000000"/>
              <w:right w:val="single" w:sz="4" w:space="0" w:color="000000"/>
            </w:tcBorders>
          </w:tcPr>
          <w:p w14:paraId="5657AF91" w14:textId="77777777" w:rsidR="0037309C" w:rsidRPr="0037309C" w:rsidRDefault="0037309C" w:rsidP="0037309C">
            <w:pPr>
              <w:pStyle w:val="Courant"/>
              <w:rPr>
                <w:b/>
                <w:sz w:val="24"/>
                <w:szCs w:val="24"/>
              </w:rPr>
            </w:pPr>
            <w:r w:rsidRPr="0037309C">
              <w:rPr>
                <w:b/>
                <w:sz w:val="24"/>
                <w:szCs w:val="24"/>
              </w:rPr>
              <w:t>Public visé</w:t>
            </w:r>
          </w:p>
        </w:tc>
        <w:tc>
          <w:tcPr>
            <w:tcW w:w="6034" w:type="dxa"/>
            <w:tcBorders>
              <w:top w:val="single" w:sz="4" w:space="0" w:color="000000"/>
              <w:left w:val="single" w:sz="4" w:space="0" w:color="000000"/>
              <w:bottom w:val="single" w:sz="4" w:space="0" w:color="000000"/>
              <w:right w:val="single" w:sz="4" w:space="0" w:color="000000"/>
            </w:tcBorders>
          </w:tcPr>
          <w:p w14:paraId="7CF72411" w14:textId="77777777" w:rsidR="0037309C" w:rsidRPr="0037309C" w:rsidRDefault="0037309C" w:rsidP="0037309C">
            <w:pPr>
              <w:pStyle w:val="Courant"/>
            </w:pPr>
            <w:r w:rsidRPr="0037309C">
              <w:t>1.Débutant</w:t>
            </w:r>
          </w:p>
          <w:p w14:paraId="302F8A93" w14:textId="77777777" w:rsidR="0037309C" w:rsidRPr="0037309C" w:rsidRDefault="0037309C" w:rsidP="0037309C">
            <w:pPr>
              <w:pStyle w:val="Courant"/>
            </w:pPr>
            <w:r w:rsidRPr="0037309C">
              <w:t>2.Confirmé</w:t>
            </w:r>
          </w:p>
          <w:p w14:paraId="2AE4008C" w14:textId="77777777" w:rsidR="0037309C" w:rsidRPr="0037309C" w:rsidRDefault="0037309C" w:rsidP="0037309C">
            <w:pPr>
              <w:pStyle w:val="Courant"/>
            </w:pPr>
            <w:r w:rsidRPr="0037309C">
              <w:t>4.Collectivités</w:t>
            </w:r>
          </w:p>
        </w:tc>
      </w:tr>
      <w:tr w:rsidR="0037309C" w:rsidRPr="00282F48" w14:paraId="49EA9D08" w14:textId="77777777" w:rsidTr="00EC3698">
        <w:trPr>
          <w:trHeight w:val="601"/>
        </w:trPr>
        <w:tc>
          <w:tcPr>
            <w:tcW w:w="3030" w:type="dxa"/>
            <w:tcBorders>
              <w:top w:val="single" w:sz="4" w:space="0" w:color="000000"/>
              <w:left w:val="single" w:sz="4" w:space="0" w:color="000000"/>
              <w:bottom w:val="single" w:sz="4" w:space="0" w:color="000000"/>
              <w:right w:val="single" w:sz="4" w:space="0" w:color="000000"/>
            </w:tcBorders>
          </w:tcPr>
          <w:p w14:paraId="789AFA7D" w14:textId="4D6289EE" w:rsidR="0037309C" w:rsidRPr="002439A5" w:rsidRDefault="0037309C" w:rsidP="0037309C">
            <w:pPr>
              <w:pStyle w:val="Courant"/>
              <w:rPr>
                <w:b/>
                <w:sz w:val="24"/>
                <w:szCs w:val="24"/>
                <w:lang w:val="fr-FR"/>
              </w:rPr>
            </w:pPr>
            <w:r w:rsidRPr="002439A5">
              <w:rPr>
                <w:b/>
                <w:sz w:val="24"/>
                <w:szCs w:val="24"/>
                <w:lang w:val="fr-FR"/>
              </w:rPr>
              <w:t>Structure opérant le service</w:t>
            </w:r>
          </w:p>
        </w:tc>
        <w:tc>
          <w:tcPr>
            <w:tcW w:w="6034" w:type="dxa"/>
            <w:tcBorders>
              <w:top w:val="single" w:sz="4" w:space="0" w:color="000000"/>
              <w:left w:val="single" w:sz="4" w:space="0" w:color="000000"/>
              <w:bottom w:val="single" w:sz="4" w:space="0" w:color="000000"/>
              <w:right w:val="single" w:sz="4" w:space="0" w:color="000000"/>
            </w:tcBorders>
          </w:tcPr>
          <w:p w14:paraId="6C887482" w14:textId="16443BCA" w:rsidR="0037309C" w:rsidRPr="002439A5" w:rsidRDefault="0037309C" w:rsidP="0037309C">
            <w:pPr>
              <w:pStyle w:val="Courant"/>
              <w:rPr>
                <w:lang w:val="fr-FR"/>
              </w:rPr>
            </w:pPr>
            <w:r w:rsidRPr="002439A5">
              <w:rPr>
                <w:lang w:val="fr-FR"/>
              </w:rPr>
              <w:t>Cowork’HIT</w:t>
            </w:r>
          </w:p>
        </w:tc>
      </w:tr>
      <w:tr w:rsidR="0037309C" w:rsidRPr="00282F48" w14:paraId="673A37F4" w14:textId="77777777" w:rsidTr="00EC3698">
        <w:trPr>
          <w:trHeight w:val="545"/>
        </w:trPr>
        <w:tc>
          <w:tcPr>
            <w:tcW w:w="3030" w:type="dxa"/>
            <w:tcBorders>
              <w:top w:val="single" w:sz="4" w:space="0" w:color="000000"/>
              <w:left w:val="single" w:sz="4" w:space="0" w:color="000000"/>
              <w:bottom w:val="single" w:sz="4" w:space="0" w:color="000000"/>
              <w:right w:val="single" w:sz="4" w:space="0" w:color="000000"/>
            </w:tcBorders>
          </w:tcPr>
          <w:p w14:paraId="02F71DE7" w14:textId="77777777" w:rsidR="0037309C" w:rsidRPr="002439A5" w:rsidRDefault="0037309C" w:rsidP="0037309C">
            <w:pPr>
              <w:pStyle w:val="Courant"/>
              <w:rPr>
                <w:b/>
                <w:sz w:val="24"/>
                <w:szCs w:val="24"/>
                <w:lang w:val="fr-FR"/>
              </w:rPr>
            </w:pPr>
            <w:r w:rsidRPr="002439A5">
              <w:rPr>
                <w:b/>
                <w:sz w:val="24"/>
                <w:szCs w:val="24"/>
                <w:lang w:val="fr-FR"/>
              </w:rPr>
              <w:t>Requis pour opérer le service</w:t>
            </w:r>
          </w:p>
        </w:tc>
        <w:tc>
          <w:tcPr>
            <w:tcW w:w="6034" w:type="dxa"/>
            <w:tcBorders>
              <w:top w:val="single" w:sz="4" w:space="0" w:color="000000"/>
              <w:left w:val="single" w:sz="4" w:space="0" w:color="000000"/>
              <w:bottom w:val="single" w:sz="4" w:space="0" w:color="000000"/>
              <w:right w:val="single" w:sz="4" w:space="0" w:color="000000"/>
            </w:tcBorders>
          </w:tcPr>
          <w:p w14:paraId="5D42D034" w14:textId="7BC4716F" w:rsidR="0037309C" w:rsidRPr="00EC3698" w:rsidRDefault="008202C9" w:rsidP="0037309C">
            <w:pPr>
              <w:pStyle w:val="Courant"/>
              <w:rPr>
                <w:lang w:val="fr-FR"/>
              </w:rPr>
            </w:pPr>
            <w:r w:rsidRPr="00EC3698">
              <w:rPr>
                <w:lang w:val="fr-FR"/>
              </w:rPr>
              <w:t>Avoir un échange préalable avec Biotech Santé Bretagne en charge de DigiSanté, la plateforme d'accès multiservices en numérique en santé</w:t>
            </w:r>
          </w:p>
        </w:tc>
      </w:tr>
    </w:tbl>
    <w:p w14:paraId="35E3BD55" w14:textId="77777777" w:rsidR="002202EC" w:rsidRPr="00B329AE" w:rsidRDefault="002202EC" w:rsidP="002202EC">
      <w:pPr>
        <w:pStyle w:val="Courant"/>
      </w:pPr>
    </w:p>
    <w:p w14:paraId="7CE3341A" w14:textId="77777777" w:rsidR="002202EC" w:rsidRPr="00B329AE" w:rsidRDefault="002202EC" w:rsidP="002202EC">
      <w:pPr>
        <w:pStyle w:val="Courant"/>
      </w:pPr>
      <w:r w:rsidRPr="00B329AE">
        <w:br w:type="page"/>
      </w:r>
    </w:p>
    <w:p w14:paraId="3C382C88" w14:textId="14B6DE1E" w:rsidR="002202EC" w:rsidRPr="00B329AE" w:rsidRDefault="002202EC" w:rsidP="00D67F14">
      <w:pPr>
        <w:pStyle w:val="Titre1"/>
      </w:pPr>
      <w:bookmarkStart w:id="25" w:name="_Toc132623294"/>
      <w:r w:rsidRPr="00B329AE">
        <w:t>Comprendre le digital et ses enjeux pour mon entreprise</w:t>
      </w:r>
      <w:bookmarkEnd w:id="25"/>
    </w:p>
    <w:p w14:paraId="07F24F5E" w14:textId="77777777"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12FAE021"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75DB8AA2" w14:textId="78FD2794" w:rsidR="002202EC" w:rsidRPr="00B329AE" w:rsidRDefault="002202EC" w:rsidP="002202EC">
            <w:pPr>
              <w:pStyle w:val="Courant"/>
              <w:rPr>
                <w:b/>
                <w:i/>
                <w:lang w:val="fr-FR"/>
              </w:rPr>
            </w:pPr>
            <w:r w:rsidRPr="00B329AE">
              <w:rPr>
                <w:lang w:val="fr-FR"/>
              </w:rPr>
              <w:br w:type="page"/>
            </w:r>
            <w:r w:rsidRPr="00B329AE">
              <w:rPr>
                <w:noProof/>
              </w:rPr>
              <mc:AlternateContent>
                <mc:Choice Requires="wpg">
                  <w:drawing>
                    <wp:anchor distT="0" distB="0" distL="114300" distR="114300" simplePos="0" relativeHeight="251681792" behindDoc="1" locked="0" layoutInCell="0" allowOverlap="1" wp14:anchorId="5C8C655F" wp14:editId="1119CE8C">
                      <wp:simplePos x="0" y="0"/>
                      <wp:positionH relativeFrom="page">
                        <wp:posOffset>2917825</wp:posOffset>
                      </wp:positionH>
                      <wp:positionV relativeFrom="page">
                        <wp:posOffset>2889250</wp:posOffset>
                      </wp:positionV>
                      <wp:extent cx="245110" cy="219710"/>
                      <wp:effectExtent l="0" t="0" r="5222240" b="41976040"/>
                      <wp:wrapNone/>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38"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39"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40"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651B3D">
                    <v:group id="Groupe 37" style="position:absolute;margin-left:229.75pt;margin-top:227.5pt;width:19.3pt;height:17.3pt;z-index:-251634688;mso-position-horizontal-relative:page;mso-position-vertical-relative:page" coordsize="245110,219710" o:spid="_x0000_s1026" o:allowincell="f" w14:anchorId="3D3FC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02625F9E" w14:textId="77777777" w:rsidR="002202EC" w:rsidRPr="00B329AE" w:rsidRDefault="002202EC" w:rsidP="00D67F14">
            <w:pPr>
              <w:pStyle w:val="Titre2"/>
              <w:rPr>
                <w:lang w:val="fr-FR"/>
              </w:rPr>
            </w:pPr>
            <w:bookmarkStart w:id="26" w:name="_Toc132623295"/>
            <w:r w:rsidRPr="00B329AE">
              <w:rPr>
                <w:lang w:val="fr-FR"/>
              </w:rPr>
              <w:t>DigiSanté : Sélection, mise à disposition et traitement de données de santé nécessaires à votre projet de R&amp;D en santé</w:t>
            </w:r>
            <w:bookmarkEnd w:id="26"/>
          </w:p>
        </w:tc>
      </w:tr>
      <w:tr w:rsidR="002202EC" w:rsidRPr="00B329AE" w14:paraId="2CFD0BB8" w14:textId="77777777" w:rsidTr="002202EC">
        <w:trPr>
          <w:trHeight w:val="3185"/>
        </w:trPr>
        <w:tc>
          <w:tcPr>
            <w:tcW w:w="2546" w:type="dxa"/>
            <w:tcBorders>
              <w:top w:val="single" w:sz="4" w:space="0" w:color="000000"/>
              <w:left w:val="single" w:sz="4" w:space="0" w:color="000000"/>
              <w:bottom w:val="single" w:sz="4" w:space="0" w:color="000000"/>
              <w:right w:val="single" w:sz="4" w:space="0" w:color="000000"/>
            </w:tcBorders>
          </w:tcPr>
          <w:p w14:paraId="516D4038"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67457D22" w14:textId="77777777" w:rsidR="002202EC" w:rsidRPr="00527B99" w:rsidRDefault="002202EC" w:rsidP="002202EC">
            <w:pPr>
              <w:pStyle w:val="Courant"/>
              <w:rPr>
                <w:lang w:val="fr-FR"/>
              </w:rPr>
            </w:pPr>
            <w:r w:rsidRPr="00527B99">
              <w:rPr>
                <w:lang w:val="fr-FR"/>
              </w:rPr>
              <w:t>Prestations au stade de la preuve de concept avec différentes offres de services</w:t>
            </w:r>
          </w:p>
          <w:p w14:paraId="6FDE648E" w14:textId="77777777" w:rsidR="002202EC" w:rsidRPr="00527B99" w:rsidRDefault="002202EC" w:rsidP="002202EC">
            <w:pPr>
              <w:pStyle w:val="Courant"/>
              <w:rPr>
                <w:lang w:val="fr-FR"/>
              </w:rPr>
            </w:pPr>
            <w:r w:rsidRPr="00527B99">
              <w:rPr>
                <w:lang w:val="fr-FR"/>
              </w:rPr>
              <w:t>Ces prestations doivent aider l’entreprise à bien construire son projet de R&amp;D nécessitant l’accès à des données de santé :</w:t>
            </w:r>
          </w:p>
          <w:p w14:paraId="41C4884F" w14:textId="42E4C065" w:rsidR="002202EC" w:rsidRPr="00527B99" w:rsidRDefault="002202EC" w:rsidP="002202EC">
            <w:pPr>
              <w:pStyle w:val="Courant"/>
              <w:rPr>
                <w:lang w:val="fr-FR"/>
              </w:rPr>
            </w:pPr>
            <w:r w:rsidRPr="00527B99">
              <w:rPr>
                <w:lang w:val="fr-FR"/>
              </w:rPr>
              <w:t>1. Définir/Conforter la problématique clinique à l’origine de l’innovation, la typologie de patients concernés par l’innovation</w:t>
            </w:r>
          </w:p>
          <w:p w14:paraId="2BAE07C2" w14:textId="5C1DD832" w:rsidR="002202EC" w:rsidRPr="00527B99" w:rsidRDefault="002202EC" w:rsidP="002202EC">
            <w:pPr>
              <w:pStyle w:val="Courant"/>
              <w:rPr>
                <w:lang w:val="fr-FR"/>
              </w:rPr>
            </w:pPr>
            <w:r w:rsidRPr="00527B99">
              <w:rPr>
                <w:lang w:val="fr-FR"/>
              </w:rPr>
              <w:t>2</w:t>
            </w:r>
            <w:r w:rsidR="002407F9" w:rsidRPr="00527B99">
              <w:rPr>
                <w:lang w:val="fr-FR"/>
              </w:rPr>
              <w:t>.</w:t>
            </w:r>
            <w:r w:rsidRPr="00527B99">
              <w:rPr>
                <w:lang w:val="fr-FR"/>
              </w:rPr>
              <w:t xml:space="preserve"> Evaluer sur des données de vie réelle, les modifications du parcours de soins du patient induites par l’innovation</w:t>
            </w:r>
          </w:p>
          <w:p w14:paraId="4E6C54C6" w14:textId="7B30BEFB" w:rsidR="002202EC" w:rsidRPr="00527B99" w:rsidRDefault="002202EC" w:rsidP="002202EC">
            <w:pPr>
              <w:pStyle w:val="Courant"/>
              <w:rPr>
                <w:lang w:val="fr-FR"/>
              </w:rPr>
            </w:pPr>
            <w:r w:rsidRPr="00527B99">
              <w:rPr>
                <w:lang w:val="fr-FR"/>
              </w:rPr>
              <w:t>3</w:t>
            </w:r>
            <w:r w:rsidR="002407F9" w:rsidRPr="00527B99">
              <w:rPr>
                <w:lang w:val="fr-FR"/>
              </w:rPr>
              <w:t>.</w:t>
            </w:r>
            <w:r w:rsidRPr="00527B99">
              <w:rPr>
                <w:lang w:val="fr-FR"/>
              </w:rPr>
              <w:t xml:space="preserve"> Evaluer la faisabilité technique de l’innovation : données utilisées (source, typologie, volume…), traitements sur données, données produites.</w:t>
            </w:r>
          </w:p>
        </w:tc>
      </w:tr>
      <w:tr w:rsidR="002202EC" w:rsidRPr="00B329AE" w14:paraId="05DF79BA"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02B758E1"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4ED96AB5" w14:textId="54F8D441" w:rsidR="002202EC" w:rsidRPr="00527B99" w:rsidRDefault="002202EC" w:rsidP="002202EC">
            <w:pPr>
              <w:pStyle w:val="Courant"/>
              <w:rPr>
                <w:lang w:val="fr-FR"/>
              </w:rPr>
            </w:pPr>
            <w:r w:rsidRPr="00527B99">
              <w:rPr>
                <w:lang w:val="fr-FR"/>
              </w:rPr>
              <w:t xml:space="preserve">Une entreprise souhaitant développer un logiciel </w:t>
            </w:r>
            <w:r w:rsidR="002407F9" w:rsidRPr="00527B99">
              <w:rPr>
                <w:lang w:val="fr-FR"/>
              </w:rPr>
              <w:t xml:space="preserve">d'aide à la décision </w:t>
            </w:r>
            <w:r w:rsidRPr="00527B99">
              <w:rPr>
                <w:lang w:val="fr-FR"/>
              </w:rPr>
              <w:t>pour du dépistage d’une maladie x et qui a besoin d’accompagnement dans la définition des données de santé les plus pertinentes et le volume de données nécessaires pour développer sa solution</w:t>
            </w:r>
          </w:p>
        </w:tc>
      </w:tr>
      <w:tr w:rsidR="002202EC" w:rsidRPr="00B329AE" w14:paraId="765E8CEE" w14:textId="77777777" w:rsidTr="002202EC">
        <w:trPr>
          <w:trHeight w:val="401"/>
        </w:trPr>
        <w:tc>
          <w:tcPr>
            <w:tcW w:w="2546" w:type="dxa"/>
            <w:tcBorders>
              <w:top w:val="single" w:sz="4" w:space="0" w:color="000000"/>
              <w:left w:val="single" w:sz="4" w:space="0" w:color="000000"/>
              <w:bottom w:val="single" w:sz="4" w:space="0" w:color="000000"/>
              <w:right w:val="single" w:sz="4" w:space="0" w:color="000000"/>
            </w:tcBorders>
          </w:tcPr>
          <w:p w14:paraId="694D8220"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5D85F03F" w14:textId="35929F5F" w:rsidR="002202EC" w:rsidRPr="00527B99" w:rsidRDefault="002407F9" w:rsidP="002202EC">
            <w:pPr>
              <w:pStyle w:val="Courant"/>
              <w:rPr>
                <w:lang w:val="fr-FR"/>
              </w:rPr>
            </w:pPr>
            <w:r w:rsidRPr="00527B99">
              <w:rPr>
                <w:lang w:val="fr-FR"/>
              </w:rPr>
              <w:t>4.</w:t>
            </w:r>
            <w:r w:rsidR="00CD5B81" w:rsidRPr="00527B99">
              <w:rPr>
                <w:lang w:val="fr-FR"/>
              </w:rPr>
              <w:t xml:space="preserve"> </w:t>
            </w:r>
            <w:r w:rsidRPr="00527B99">
              <w:rPr>
                <w:lang w:val="fr-FR"/>
              </w:rPr>
              <w:t>Comprendre le digital et ses enjeux pour mon entreprise</w:t>
            </w:r>
          </w:p>
        </w:tc>
      </w:tr>
      <w:tr w:rsidR="002202EC" w:rsidRPr="00B329AE" w14:paraId="76A7F25F"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245183D1"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63ABE6B" w14:textId="77777777" w:rsidR="002202EC" w:rsidRPr="00527B99" w:rsidRDefault="002202EC" w:rsidP="002202EC">
            <w:pPr>
              <w:pStyle w:val="Courant"/>
              <w:rPr>
                <w:lang w:val="fr-FR"/>
              </w:rPr>
            </w:pPr>
            <w:r w:rsidRPr="00527B99">
              <w:rPr>
                <w:lang w:val="fr-FR"/>
              </w:rPr>
              <w:t>2. Expertise technique</w:t>
            </w:r>
          </w:p>
        </w:tc>
      </w:tr>
      <w:tr w:rsidR="002202EC" w:rsidRPr="00B329AE" w14:paraId="551D75C6"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240A2F1C"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35BDFDBE" w14:textId="77777777" w:rsidR="002202EC" w:rsidRPr="00527B99" w:rsidRDefault="002202EC" w:rsidP="002202EC">
            <w:pPr>
              <w:pStyle w:val="Courant"/>
              <w:rPr>
                <w:lang w:val="fr-FR"/>
              </w:rPr>
            </w:pPr>
            <w:r w:rsidRPr="00527B99">
              <w:rPr>
                <w:lang w:val="fr-FR"/>
              </w:rPr>
              <w:t>2. Confirmé</w:t>
            </w:r>
          </w:p>
          <w:p w14:paraId="54BC412E" w14:textId="77777777" w:rsidR="002202EC" w:rsidRPr="00527B99" w:rsidRDefault="002202EC" w:rsidP="002202EC">
            <w:pPr>
              <w:pStyle w:val="Courant"/>
              <w:rPr>
                <w:lang w:val="fr-FR"/>
              </w:rPr>
            </w:pPr>
            <w:r w:rsidRPr="00527B99">
              <w:rPr>
                <w:lang w:val="fr-FR"/>
              </w:rPr>
              <w:t>3. Expert</w:t>
            </w:r>
          </w:p>
        </w:tc>
      </w:tr>
      <w:tr w:rsidR="002202EC" w:rsidRPr="00B329AE" w14:paraId="02D2D454" w14:textId="77777777" w:rsidTr="002202EC">
        <w:trPr>
          <w:trHeight w:val="606"/>
        </w:trPr>
        <w:tc>
          <w:tcPr>
            <w:tcW w:w="2546" w:type="dxa"/>
            <w:tcBorders>
              <w:top w:val="single" w:sz="4" w:space="0" w:color="000000"/>
              <w:left w:val="single" w:sz="4" w:space="0" w:color="000000"/>
              <w:bottom w:val="single" w:sz="4" w:space="0" w:color="000000"/>
              <w:right w:val="single" w:sz="4" w:space="0" w:color="000000"/>
            </w:tcBorders>
          </w:tcPr>
          <w:p w14:paraId="663C14A1" w14:textId="61F457A2"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29F04D51" w14:textId="3428FC6D" w:rsidR="002202EC" w:rsidRPr="00527B99" w:rsidRDefault="002202EC" w:rsidP="002202EC">
            <w:pPr>
              <w:pStyle w:val="Courant"/>
              <w:rPr>
                <w:lang w:val="fr-FR"/>
              </w:rPr>
            </w:pPr>
            <w:r w:rsidRPr="00527B99">
              <w:rPr>
                <w:lang w:val="fr-FR"/>
              </w:rPr>
              <w:t>Ouest Data Hub du Groupement de coopération sanitaire des Hôpitaux Universitaires du Grand Ouest (GCS HUGO)</w:t>
            </w:r>
          </w:p>
        </w:tc>
      </w:tr>
      <w:tr w:rsidR="002202EC" w:rsidRPr="00B329AE" w14:paraId="27F0CD5F"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62FCF639"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63E0A059" w14:textId="77777777" w:rsidR="002202EC" w:rsidRPr="00527B99" w:rsidRDefault="002202EC" w:rsidP="002202EC">
            <w:pPr>
              <w:pStyle w:val="Courant"/>
              <w:rPr>
                <w:lang w:val="fr-FR"/>
              </w:rPr>
            </w:pPr>
            <w:r w:rsidRPr="00527B99">
              <w:rPr>
                <w:lang w:val="fr-FR"/>
              </w:rPr>
              <w:t>Avoir un projet de R&amp;D en santé au stade de la preuve de concept nécessitant la mise à disposition de données hospitalières</w:t>
            </w:r>
          </w:p>
          <w:p w14:paraId="1D7EE3AB" w14:textId="3B7461A1" w:rsidR="0093362E" w:rsidRPr="00527B99" w:rsidRDefault="0093362E" w:rsidP="002202EC">
            <w:pPr>
              <w:pStyle w:val="Courant"/>
              <w:rPr>
                <w:lang w:val="fr-FR"/>
              </w:rPr>
            </w:pPr>
            <w:r w:rsidRPr="002439A5">
              <w:rPr>
                <w:rFonts w:eastAsia="Microsoft YaHei"/>
                <w:lang w:val="fr-FR"/>
              </w:rPr>
              <w:t>Avoir un échange préalable avec Biotech Santé Bretagne en charge de DigiSanté, la plateforme d'accès multiservices en numérique en santé</w:t>
            </w:r>
          </w:p>
        </w:tc>
      </w:tr>
    </w:tbl>
    <w:p w14:paraId="0A4C6544" w14:textId="77777777" w:rsidR="002202EC" w:rsidRPr="00B329AE" w:rsidRDefault="002202EC" w:rsidP="002202EC">
      <w:pPr>
        <w:pStyle w:val="Courant"/>
        <w:sectPr w:rsidR="002202EC" w:rsidRPr="00B329AE">
          <w:headerReference w:type="default" r:id="rId17"/>
          <w:pgSz w:w="11906" w:h="16838"/>
          <w:pgMar w:top="1417" w:right="1417" w:bottom="1417" w:left="1417" w:header="708" w:footer="708" w:gutter="0"/>
          <w:cols w:space="708"/>
          <w:docGrid w:linePitch="360"/>
        </w:sectPr>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15FA011D" w14:textId="77777777" w:rsidTr="002202EC">
        <w:trPr>
          <w:trHeight w:val="360"/>
        </w:trPr>
        <w:tc>
          <w:tcPr>
            <w:tcW w:w="2546" w:type="dxa"/>
            <w:tcBorders>
              <w:top w:val="single" w:sz="4" w:space="0" w:color="000000"/>
              <w:left w:val="single" w:sz="4" w:space="0" w:color="000000"/>
              <w:bottom w:val="single" w:sz="4" w:space="0" w:color="000000"/>
              <w:right w:val="single" w:sz="4" w:space="0" w:color="000000"/>
            </w:tcBorders>
          </w:tcPr>
          <w:p w14:paraId="2FD58C30" w14:textId="672085F9" w:rsidR="002202EC" w:rsidRPr="00B329AE" w:rsidRDefault="002202EC" w:rsidP="002202EC">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2E6FE6E7" w14:textId="77777777" w:rsidR="002202EC" w:rsidRPr="00B329AE" w:rsidRDefault="002202EC" w:rsidP="00D67F14">
            <w:pPr>
              <w:pStyle w:val="Titre2"/>
              <w:rPr>
                <w:lang w:val="fr-FR"/>
              </w:rPr>
            </w:pPr>
            <w:bookmarkStart w:id="27" w:name="_Toc132623296"/>
            <w:r w:rsidRPr="00B329AE">
              <w:rPr>
                <w:lang w:val="fr-FR"/>
              </w:rPr>
              <w:t>b&lt;&gt;com [3D Localization]</w:t>
            </w:r>
            <w:bookmarkEnd w:id="27"/>
          </w:p>
        </w:tc>
      </w:tr>
      <w:tr w:rsidR="002202EC" w:rsidRPr="00B329AE" w14:paraId="22F97BD2" w14:textId="77777777" w:rsidTr="002202EC">
        <w:trPr>
          <w:trHeight w:val="706"/>
        </w:trPr>
        <w:tc>
          <w:tcPr>
            <w:tcW w:w="2546" w:type="dxa"/>
            <w:tcBorders>
              <w:top w:val="single" w:sz="4" w:space="0" w:color="000000"/>
              <w:left w:val="single" w:sz="4" w:space="0" w:color="000000"/>
              <w:bottom w:val="single" w:sz="4" w:space="0" w:color="000000"/>
              <w:right w:val="single" w:sz="4" w:space="0" w:color="000000"/>
            </w:tcBorders>
          </w:tcPr>
          <w:p w14:paraId="33097D2B"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310306CF" w14:textId="77777777" w:rsidR="00466EDF" w:rsidRPr="00466EDF" w:rsidRDefault="00466EDF" w:rsidP="00466EDF">
            <w:pPr>
              <w:pStyle w:val="Courant"/>
              <w:rPr>
                <w:lang w:val="fr-FR"/>
              </w:rPr>
            </w:pPr>
            <w:r w:rsidRPr="00466EDF">
              <w:rPr>
                <w:lang w:val="fr-FR"/>
              </w:rPr>
              <w:t>Solution de vision par ordinateur pour la compréhension de scène 3D :</w:t>
            </w:r>
          </w:p>
          <w:p w14:paraId="5C28FB21" w14:textId="77777777" w:rsidR="00466EDF" w:rsidRPr="00466EDF" w:rsidRDefault="00466EDF" w:rsidP="00466EDF">
            <w:pPr>
              <w:pStyle w:val="Courant"/>
              <w:rPr>
                <w:lang w:val="fr-FR"/>
              </w:rPr>
            </w:pPr>
            <w:r w:rsidRPr="00466EDF">
              <w:rPr>
                <w:lang w:val="fr-FR"/>
              </w:rPr>
              <w:t xml:space="preserve">- Estimation de posture humaine sans marqueur. </w:t>
            </w:r>
          </w:p>
          <w:p w14:paraId="2B370937" w14:textId="77777777" w:rsidR="00466EDF" w:rsidRPr="00466EDF" w:rsidRDefault="00466EDF" w:rsidP="00466EDF">
            <w:pPr>
              <w:pStyle w:val="Courant"/>
              <w:rPr>
                <w:lang w:val="fr-FR"/>
              </w:rPr>
            </w:pPr>
            <w:r w:rsidRPr="00466EDF">
              <w:rPr>
                <w:lang w:val="fr-FR"/>
              </w:rPr>
              <w:t xml:space="preserve">- Localisation et suivi précis d’objets rigides sans marqueur. </w:t>
            </w:r>
            <w:r w:rsidRPr="00466EDF">
              <w:rPr>
                <w:lang w:val="fr-FR"/>
              </w:rPr>
              <w:tab/>
            </w:r>
          </w:p>
          <w:p w14:paraId="79694FDB" w14:textId="77777777" w:rsidR="00466EDF" w:rsidRPr="00466EDF" w:rsidRDefault="00466EDF" w:rsidP="00466EDF">
            <w:pPr>
              <w:pStyle w:val="Courant"/>
              <w:rPr>
                <w:lang w:val="fr-FR"/>
              </w:rPr>
            </w:pPr>
          </w:p>
          <w:p w14:paraId="0E13A6FA" w14:textId="58296C55" w:rsidR="002202EC" w:rsidRPr="00B329AE" w:rsidRDefault="00466EDF" w:rsidP="00466EDF">
            <w:pPr>
              <w:pStyle w:val="Courant"/>
              <w:rPr>
                <w:lang w:val="fr-FR"/>
              </w:rPr>
            </w:pPr>
            <w:r w:rsidRPr="00466EDF">
              <w:rPr>
                <w:lang w:val="fr-FR"/>
              </w:rPr>
              <w:t>#3D, #caméra de profondeur, #estimation de pose objet, #estimation de pose humaine, #RéalitéAugmentée, #RéalitéVirtuelle</w:t>
            </w:r>
          </w:p>
        </w:tc>
      </w:tr>
      <w:tr w:rsidR="00466EDF" w:rsidRPr="00B329AE" w14:paraId="0D3CB568" w14:textId="77777777" w:rsidTr="002202EC">
        <w:trPr>
          <w:trHeight w:val="706"/>
        </w:trPr>
        <w:tc>
          <w:tcPr>
            <w:tcW w:w="2546" w:type="dxa"/>
            <w:tcBorders>
              <w:top w:val="single" w:sz="4" w:space="0" w:color="000000"/>
              <w:left w:val="single" w:sz="4" w:space="0" w:color="000000"/>
              <w:bottom w:val="single" w:sz="4" w:space="0" w:color="000000"/>
              <w:right w:val="single" w:sz="4" w:space="0" w:color="000000"/>
            </w:tcBorders>
          </w:tcPr>
          <w:p w14:paraId="4A867332" w14:textId="6198A294" w:rsidR="00466EDF" w:rsidRPr="00B329AE" w:rsidRDefault="00466EDF" w:rsidP="00466EDF">
            <w:pPr>
              <w:pStyle w:val="Courant"/>
              <w:rPr>
                <w:b/>
              </w:rPr>
            </w:pPr>
            <w:r>
              <w:rPr>
                <w:b/>
              </w:rPr>
              <w:t xml:space="preserve">Domaine applicatif </w:t>
            </w:r>
          </w:p>
        </w:tc>
        <w:tc>
          <w:tcPr>
            <w:tcW w:w="6518" w:type="dxa"/>
            <w:tcBorders>
              <w:top w:val="single" w:sz="4" w:space="0" w:color="000000"/>
              <w:left w:val="single" w:sz="4" w:space="0" w:color="000000"/>
              <w:bottom w:val="single" w:sz="4" w:space="0" w:color="000000"/>
              <w:right w:val="single" w:sz="4" w:space="0" w:color="000000"/>
            </w:tcBorders>
          </w:tcPr>
          <w:p w14:paraId="22FE34CF" w14:textId="37A1EF9E" w:rsidR="00466EDF" w:rsidRPr="00466EDF" w:rsidRDefault="00466EDF" w:rsidP="00466EDF">
            <w:pPr>
              <w:pStyle w:val="Courant"/>
            </w:pPr>
            <w:r w:rsidRPr="001F3CB1">
              <w:rPr>
                <w:rFonts w:cstheme="minorHAnsi"/>
              </w:rPr>
              <w:t>Médical, Industrie, Gaming</w:t>
            </w:r>
            <w:r>
              <w:rPr>
                <w:rFonts w:cstheme="minorHAnsi"/>
              </w:rPr>
              <w:t xml:space="preserve"> </w:t>
            </w:r>
            <w:r w:rsidRPr="001F3CB1">
              <w:rPr>
                <w:rFonts w:cstheme="minorHAnsi"/>
              </w:rPr>
              <w:t>/</w:t>
            </w:r>
            <w:r>
              <w:rPr>
                <w:rFonts w:cstheme="minorHAnsi"/>
              </w:rPr>
              <w:t xml:space="preserve"> </w:t>
            </w:r>
            <w:r w:rsidRPr="001F3CB1">
              <w:rPr>
                <w:rFonts w:cstheme="minorHAnsi"/>
              </w:rPr>
              <w:t>Metaverse</w:t>
            </w:r>
            <w:r>
              <w:rPr>
                <w:rFonts w:cstheme="minorHAnsi"/>
              </w:rPr>
              <w:t xml:space="preserve"> </w:t>
            </w:r>
            <w:r w:rsidRPr="001F3CB1">
              <w:rPr>
                <w:rFonts w:cstheme="minorHAnsi"/>
              </w:rPr>
              <w:t>/</w:t>
            </w:r>
            <w:r>
              <w:rPr>
                <w:rFonts w:cstheme="minorHAnsi"/>
              </w:rPr>
              <w:t xml:space="preserve"> </w:t>
            </w:r>
            <w:r w:rsidRPr="001F3CB1">
              <w:rPr>
                <w:rFonts w:cstheme="minorHAnsi"/>
              </w:rPr>
              <w:t>Entertainment</w:t>
            </w:r>
          </w:p>
        </w:tc>
      </w:tr>
      <w:tr w:rsidR="00466EDF" w:rsidRPr="00B329AE" w14:paraId="5E7F38D1" w14:textId="77777777" w:rsidTr="002202EC">
        <w:trPr>
          <w:trHeight w:val="679"/>
        </w:trPr>
        <w:tc>
          <w:tcPr>
            <w:tcW w:w="2546" w:type="dxa"/>
            <w:tcBorders>
              <w:top w:val="single" w:sz="4" w:space="0" w:color="000000"/>
              <w:left w:val="single" w:sz="4" w:space="0" w:color="000000"/>
              <w:bottom w:val="single" w:sz="4" w:space="0" w:color="000000"/>
              <w:right w:val="single" w:sz="4" w:space="0" w:color="000000"/>
            </w:tcBorders>
          </w:tcPr>
          <w:p w14:paraId="580FE734" w14:textId="77777777" w:rsidR="00466EDF" w:rsidRPr="00B329AE" w:rsidRDefault="00466EDF" w:rsidP="00466EDF">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DE95155" w14:textId="1F34ED76" w:rsidR="00466EDF" w:rsidRPr="00466EDF" w:rsidRDefault="00466EDF" w:rsidP="00466EDF">
            <w:pPr>
              <w:pStyle w:val="Courant"/>
              <w:rPr>
                <w:lang w:val="fr-FR"/>
              </w:rPr>
            </w:pPr>
            <w:r w:rsidRPr="00466EDF">
              <w:rPr>
                <w:lang w:val="fr-FR"/>
              </w:rPr>
              <w:t>-</w:t>
            </w:r>
            <w:r>
              <w:rPr>
                <w:lang w:val="fr-FR"/>
              </w:rPr>
              <w:t xml:space="preserve"> </w:t>
            </w:r>
            <w:r w:rsidRPr="00466EDF">
              <w:rPr>
                <w:lang w:val="fr-FR"/>
              </w:rPr>
              <w:t>Médical :</w:t>
            </w:r>
          </w:p>
          <w:p w14:paraId="6AE1E3F2" w14:textId="047B5BEA"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Suivi d’amplitudes articulaires</w:t>
            </w:r>
          </w:p>
          <w:p w14:paraId="76F2B259" w14:textId="0C61E754"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Suivi de posture en rééducation</w:t>
            </w:r>
          </w:p>
          <w:p w14:paraId="57B0EEDA" w14:textId="170C0F54"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Suivi de positionnement du patient</w:t>
            </w:r>
          </w:p>
          <w:p w14:paraId="39C7F80A" w14:textId="67BA0BCD"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Assistance au geste</w:t>
            </w:r>
          </w:p>
          <w:p w14:paraId="47835F1D" w14:textId="75681217"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Assistance à la navigation chirurgicale</w:t>
            </w:r>
          </w:p>
          <w:p w14:paraId="15E4C051" w14:textId="61C307C6" w:rsidR="00466EDF" w:rsidRPr="00466EDF" w:rsidRDefault="00466EDF" w:rsidP="00466EDF">
            <w:pPr>
              <w:pStyle w:val="Courant"/>
              <w:rPr>
                <w:lang w:val="fr-FR"/>
              </w:rPr>
            </w:pPr>
            <w:r w:rsidRPr="00466EDF">
              <w:rPr>
                <w:lang w:val="fr-FR"/>
              </w:rPr>
              <w:t>-</w:t>
            </w:r>
            <w:r>
              <w:rPr>
                <w:lang w:val="fr-FR"/>
              </w:rPr>
              <w:t xml:space="preserve"> </w:t>
            </w:r>
            <w:r w:rsidRPr="00466EDF">
              <w:rPr>
                <w:lang w:val="fr-FR"/>
              </w:rPr>
              <w:t>Industrie :</w:t>
            </w:r>
          </w:p>
          <w:p w14:paraId="03B2A2AB" w14:textId="4F927387"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Reconnaissance d’activité sur un poste de travail</w:t>
            </w:r>
          </w:p>
          <w:p w14:paraId="77173948" w14:textId="4686CDD5"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Assistance au geste et localisation d’objet manipulé</w:t>
            </w:r>
          </w:p>
          <w:p w14:paraId="50FD8414" w14:textId="40E56465" w:rsidR="00466EDF" w:rsidRPr="00466EDF" w:rsidRDefault="00466EDF" w:rsidP="00466EDF">
            <w:pPr>
              <w:pStyle w:val="Courant"/>
              <w:rPr>
                <w:lang w:val="fr-FR"/>
              </w:rPr>
            </w:pPr>
            <w:r w:rsidRPr="00466EDF">
              <w:rPr>
                <w:lang w:val="fr-FR"/>
              </w:rPr>
              <w:t>-</w:t>
            </w:r>
            <w:r>
              <w:rPr>
                <w:lang w:val="fr-FR"/>
              </w:rPr>
              <w:t xml:space="preserve"> </w:t>
            </w:r>
            <w:r w:rsidRPr="00466EDF">
              <w:rPr>
                <w:lang w:val="fr-FR"/>
              </w:rPr>
              <w:t>Gaming/Metaverse/Entertainment :</w:t>
            </w:r>
          </w:p>
          <w:p w14:paraId="28C0D619" w14:textId="774B2193" w:rsidR="00466EDF" w:rsidRPr="00466EDF" w:rsidRDefault="00466EDF" w:rsidP="00466EDF">
            <w:pPr>
              <w:pStyle w:val="Courant"/>
              <w:ind w:left="708"/>
              <w:rPr>
                <w:lang w:val="fr-FR"/>
              </w:rPr>
            </w:pPr>
            <w:r w:rsidRPr="00466EDF">
              <w:rPr>
                <w:lang w:val="fr-FR"/>
              </w:rPr>
              <w:t>o</w:t>
            </w:r>
            <w:r>
              <w:rPr>
                <w:lang w:val="fr-FR"/>
              </w:rPr>
              <w:t xml:space="preserve"> </w:t>
            </w:r>
            <w:r w:rsidRPr="00466EDF">
              <w:rPr>
                <w:lang w:val="fr-FR"/>
              </w:rPr>
              <w:t>Suivi de posture du joueur/acteur</w:t>
            </w:r>
          </w:p>
          <w:p w14:paraId="4D194BD6" w14:textId="67FFBA1F" w:rsidR="00466EDF" w:rsidRPr="00B329AE" w:rsidRDefault="00466EDF" w:rsidP="00466EDF">
            <w:pPr>
              <w:pStyle w:val="Courant"/>
              <w:ind w:left="708"/>
              <w:rPr>
                <w:u w:val="single"/>
                <w:lang w:val="fr-FR"/>
              </w:rPr>
            </w:pPr>
            <w:r w:rsidRPr="00466EDF">
              <w:rPr>
                <w:lang w:val="fr-FR"/>
              </w:rPr>
              <w:t>o</w:t>
            </w:r>
            <w:r>
              <w:rPr>
                <w:lang w:val="fr-FR"/>
              </w:rPr>
              <w:t xml:space="preserve"> </w:t>
            </w:r>
            <w:r w:rsidRPr="00466EDF">
              <w:rPr>
                <w:lang w:val="fr-FR"/>
              </w:rPr>
              <w:t>MoCap « low cost »</w:t>
            </w:r>
          </w:p>
        </w:tc>
      </w:tr>
      <w:tr w:rsidR="00466EDF" w:rsidRPr="00B329AE" w14:paraId="25CE1227" w14:textId="77777777" w:rsidTr="002202EC">
        <w:trPr>
          <w:trHeight w:val="679"/>
        </w:trPr>
        <w:tc>
          <w:tcPr>
            <w:tcW w:w="2546" w:type="dxa"/>
            <w:tcBorders>
              <w:top w:val="single" w:sz="4" w:space="0" w:color="000000"/>
              <w:left w:val="single" w:sz="4" w:space="0" w:color="000000"/>
              <w:bottom w:val="single" w:sz="4" w:space="0" w:color="000000"/>
              <w:right w:val="single" w:sz="4" w:space="0" w:color="000000"/>
            </w:tcBorders>
          </w:tcPr>
          <w:p w14:paraId="05F5F57B" w14:textId="7878BDD6" w:rsidR="00466EDF" w:rsidRPr="00B329AE" w:rsidRDefault="00466EDF" w:rsidP="00466EDF">
            <w:pPr>
              <w:pStyle w:val="Courant"/>
              <w:rPr>
                <w:b/>
              </w:rPr>
            </w:pPr>
            <w:r>
              <w:rPr>
                <w:b/>
              </w:rPr>
              <w:t>Objectif pour la structure cliente</w:t>
            </w:r>
          </w:p>
        </w:tc>
        <w:tc>
          <w:tcPr>
            <w:tcW w:w="6518" w:type="dxa"/>
            <w:tcBorders>
              <w:top w:val="single" w:sz="4" w:space="0" w:color="000000"/>
              <w:left w:val="single" w:sz="4" w:space="0" w:color="000000"/>
              <w:bottom w:val="single" w:sz="4" w:space="0" w:color="000000"/>
              <w:right w:val="single" w:sz="4" w:space="0" w:color="000000"/>
            </w:tcBorders>
          </w:tcPr>
          <w:p w14:paraId="7F03EB87" w14:textId="77777777" w:rsidR="00466EDF" w:rsidRPr="00466EDF" w:rsidRDefault="00466EDF" w:rsidP="00466EDF">
            <w:pPr>
              <w:pStyle w:val="Courant"/>
              <w:rPr>
                <w:lang w:val="fr-FR"/>
              </w:rPr>
            </w:pPr>
            <w:r w:rsidRPr="00466EDF">
              <w:rPr>
                <w:lang w:val="fr-FR"/>
              </w:rPr>
              <w:t xml:space="preserve">Avantages : </w:t>
            </w:r>
          </w:p>
          <w:p w14:paraId="546F84AA" w14:textId="77777777" w:rsidR="00466EDF" w:rsidRPr="00466EDF" w:rsidRDefault="00466EDF" w:rsidP="00466EDF">
            <w:pPr>
              <w:pStyle w:val="Courant"/>
              <w:numPr>
                <w:ilvl w:val="0"/>
                <w:numId w:val="42"/>
              </w:numPr>
              <w:rPr>
                <w:lang w:val="fr-FR"/>
              </w:rPr>
            </w:pPr>
            <w:r w:rsidRPr="00466EDF">
              <w:rPr>
                <w:lang w:val="fr-FR"/>
              </w:rPr>
              <w:t xml:space="preserve">Solution logicielle légère, temps réel et basse latence </w:t>
            </w:r>
          </w:p>
          <w:p w14:paraId="554159E1" w14:textId="77777777" w:rsidR="00466EDF" w:rsidRPr="00466EDF" w:rsidRDefault="00466EDF" w:rsidP="00466EDF">
            <w:pPr>
              <w:pStyle w:val="Courant"/>
              <w:numPr>
                <w:ilvl w:val="0"/>
                <w:numId w:val="42"/>
              </w:numPr>
              <w:rPr>
                <w:lang w:val="fr-FR"/>
              </w:rPr>
            </w:pPr>
            <w:r w:rsidRPr="00466EDF">
              <w:rPr>
                <w:lang w:val="fr-FR"/>
              </w:rPr>
              <w:t>Solution précise éprouvée dans le domaine médical.</w:t>
            </w:r>
          </w:p>
          <w:p w14:paraId="4721EAB3" w14:textId="77777777" w:rsidR="00466EDF" w:rsidRPr="00466EDF" w:rsidRDefault="00466EDF" w:rsidP="00466EDF">
            <w:pPr>
              <w:pStyle w:val="Courant"/>
              <w:numPr>
                <w:ilvl w:val="0"/>
                <w:numId w:val="42"/>
              </w:numPr>
              <w:rPr>
                <w:lang w:val="fr-FR"/>
              </w:rPr>
            </w:pPr>
            <w:r w:rsidRPr="00466EDF">
              <w:rPr>
                <w:lang w:val="fr-FR"/>
              </w:rPr>
              <w:t xml:space="preserve">Possibilité de mise en œuvre d’augmentations visuelles (RA/RV) : </w:t>
            </w:r>
          </w:p>
          <w:p w14:paraId="7B35A652" w14:textId="77777777" w:rsidR="00466EDF" w:rsidRPr="00466EDF" w:rsidRDefault="00466EDF" w:rsidP="00466EDF">
            <w:pPr>
              <w:pStyle w:val="Courant"/>
              <w:numPr>
                <w:ilvl w:val="0"/>
                <w:numId w:val="43"/>
              </w:numPr>
              <w:rPr>
                <w:lang w:val="fr-FR"/>
              </w:rPr>
            </w:pPr>
            <w:r w:rsidRPr="00466EDF">
              <w:rPr>
                <w:lang w:val="fr-FR"/>
              </w:rPr>
              <w:t xml:space="preserve">affichage d’hologramme 3D d’objets </w:t>
            </w:r>
          </w:p>
          <w:p w14:paraId="543A9B10" w14:textId="77777777" w:rsidR="00466EDF" w:rsidRPr="00466EDF" w:rsidRDefault="00466EDF" w:rsidP="00466EDF">
            <w:pPr>
              <w:pStyle w:val="Courant"/>
              <w:numPr>
                <w:ilvl w:val="0"/>
                <w:numId w:val="43"/>
              </w:numPr>
              <w:rPr>
                <w:lang w:val="fr-FR"/>
              </w:rPr>
            </w:pPr>
            <w:r w:rsidRPr="00466EDF">
              <w:rPr>
                <w:lang w:val="fr-FR"/>
              </w:rPr>
              <w:t>affichage d’avatars</w:t>
            </w:r>
          </w:p>
          <w:p w14:paraId="675B97A4" w14:textId="77777777" w:rsidR="00466EDF" w:rsidRPr="00466EDF" w:rsidRDefault="00466EDF" w:rsidP="00466EDF">
            <w:pPr>
              <w:pStyle w:val="Courant"/>
              <w:rPr>
                <w:lang w:val="fr-FR"/>
              </w:rPr>
            </w:pPr>
            <w:r w:rsidRPr="00466EDF">
              <w:rPr>
                <w:lang w:val="fr-FR"/>
              </w:rPr>
              <w:t>Bénéfices :</w:t>
            </w:r>
          </w:p>
          <w:p w14:paraId="3FD55ED2" w14:textId="77777777" w:rsidR="00466EDF" w:rsidRPr="00466EDF" w:rsidRDefault="00466EDF" w:rsidP="00466EDF">
            <w:pPr>
              <w:pStyle w:val="Courant"/>
              <w:numPr>
                <w:ilvl w:val="0"/>
                <w:numId w:val="44"/>
              </w:numPr>
              <w:rPr>
                <w:lang w:val="fr-FR"/>
              </w:rPr>
            </w:pPr>
            <w:r w:rsidRPr="00466EDF">
              <w:rPr>
                <w:lang w:val="fr-FR"/>
              </w:rPr>
              <w:t>Pas besoin de marqueur pour obtenir la posture humaine ou la pose objet</w:t>
            </w:r>
          </w:p>
          <w:p w14:paraId="77A37BDF" w14:textId="77777777" w:rsidR="00466EDF" w:rsidRPr="00466EDF" w:rsidRDefault="00466EDF" w:rsidP="00466EDF">
            <w:pPr>
              <w:pStyle w:val="Courant"/>
              <w:numPr>
                <w:ilvl w:val="0"/>
                <w:numId w:val="44"/>
              </w:numPr>
              <w:rPr>
                <w:lang w:val="fr-FR"/>
              </w:rPr>
            </w:pPr>
            <w:r w:rsidRPr="00466EDF">
              <w:rPr>
                <w:lang w:val="fr-FR"/>
              </w:rPr>
              <w:t>Un moyen de digitaliser un suivi, une analyse ou une mesure</w:t>
            </w:r>
          </w:p>
          <w:p w14:paraId="47D7330B" w14:textId="55D41531" w:rsidR="00466EDF" w:rsidRPr="00466EDF" w:rsidRDefault="00466EDF" w:rsidP="00466EDF">
            <w:pPr>
              <w:pStyle w:val="Courant"/>
              <w:numPr>
                <w:ilvl w:val="0"/>
                <w:numId w:val="44"/>
              </w:numPr>
            </w:pPr>
            <w:r w:rsidRPr="00466EDF">
              <w:rPr>
                <w:lang w:val="fr-FR"/>
              </w:rPr>
              <w:t>Mise en œuvre simple et rapide, et compatible avec les caméras RGB-D standards</w:t>
            </w:r>
          </w:p>
        </w:tc>
      </w:tr>
      <w:tr w:rsidR="00466EDF" w:rsidRPr="00B329AE" w14:paraId="0F5FFF0A" w14:textId="77777777" w:rsidTr="002202EC">
        <w:trPr>
          <w:trHeight w:val="394"/>
        </w:trPr>
        <w:tc>
          <w:tcPr>
            <w:tcW w:w="2546" w:type="dxa"/>
            <w:tcBorders>
              <w:top w:val="single" w:sz="4" w:space="0" w:color="000000"/>
              <w:left w:val="single" w:sz="4" w:space="0" w:color="000000"/>
              <w:bottom w:val="single" w:sz="4" w:space="0" w:color="000000"/>
              <w:right w:val="single" w:sz="4" w:space="0" w:color="000000"/>
            </w:tcBorders>
          </w:tcPr>
          <w:p w14:paraId="51B38F3A" w14:textId="77777777" w:rsidR="00466EDF" w:rsidRPr="00B329AE" w:rsidRDefault="00466EDF" w:rsidP="00466EDF">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708A9416" w14:textId="77777777" w:rsidR="00466EDF" w:rsidRPr="00B329AE" w:rsidRDefault="00466EDF" w:rsidP="00466EDF">
            <w:pPr>
              <w:pStyle w:val="Courant"/>
              <w:rPr>
                <w:lang w:val="fr-FR"/>
              </w:rPr>
            </w:pPr>
            <w:r w:rsidRPr="00B329AE">
              <w:rPr>
                <w:lang w:val="fr-FR"/>
              </w:rPr>
              <w:t>4.Gagner en performance</w:t>
            </w:r>
          </w:p>
        </w:tc>
      </w:tr>
      <w:tr w:rsidR="00466EDF" w:rsidRPr="00B329AE" w14:paraId="4A33B213" w14:textId="77777777" w:rsidTr="002202EC">
        <w:trPr>
          <w:trHeight w:val="414"/>
        </w:trPr>
        <w:tc>
          <w:tcPr>
            <w:tcW w:w="2546" w:type="dxa"/>
            <w:tcBorders>
              <w:top w:val="single" w:sz="4" w:space="0" w:color="000000"/>
              <w:left w:val="single" w:sz="4" w:space="0" w:color="000000"/>
              <w:bottom w:val="single" w:sz="4" w:space="0" w:color="000000"/>
              <w:right w:val="single" w:sz="4" w:space="0" w:color="000000"/>
            </w:tcBorders>
          </w:tcPr>
          <w:p w14:paraId="70C7DD99" w14:textId="77777777" w:rsidR="00466EDF" w:rsidRPr="00B329AE" w:rsidRDefault="00466EDF" w:rsidP="00466EDF">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3E8D34E9" w14:textId="77777777" w:rsidR="00466EDF" w:rsidRPr="00B329AE" w:rsidRDefault="00466EDF" w:rsidP="00466EDF">
            <w:pPr>
              <w:pStyle w:val="Courant"/>
              <w:rPr>
                <w:lang w:val="fr-FR"/>
              </w:rPr>
            </w:pPr>
            <w:r w:rsidRPr="00B329AE">
              <w:rPr>
                <w:lang w:val="fr-FR"/>
              </w:rPr>
              <w:t>4.Brique technologique</w:t>
            </w:r>
          </w:p>
        </w:tc>
      </w:tr>
      <w:tr w:rsidR="00466EDF" w:rsidRPr="00B329AE" w14:paraId="3B366F2A"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3C435E2A" w14:textId="77777777" w:rsidR="00466EDF" w:rsidRPr="00B329AE" w:rsidRDefault="00466EDF" w:rsidP="00466EDF">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7F80543C" w14:textId="77777777" w:rsidR="00466EDF" w:rsidRPr="00B329AE" w:rsidRDefault="00466EDF" w:rsidP="00466EDF">
            <w:pPr>
              <w:pStyle w:val="Courant"/>
              <w:rPr>
                <w:lang w:val="fr-FR"/>
              </w:rPr>
            </w:pPr>
            <w:r w:rsidRPr="00B329AE">
              <w:rPr>
                <w:lang w:val="fr-FR"/>
              </w:rPr>
              <w:t>2.Confirmé</w:t>
            </w:r>
          </w:p>
          <w:p w14:paraId="792C7FF9" w14:textId="77777777" w:rsidR="00466EDF" w:rsidRPr="00B329AE" w:rsidRDefault="00466EDF" w:rsidP="00466EDF">
            <w:pPr>
              <w:pStyle w:val="Courant"/>
              <w:rPr>
                <w:lang w:val="fr-FR"/>
              </w:rPr>
            </w:pPr>
            <w:r w:rsidRPr="00B329AE">
              <w:rPr>
                <w:lang w:val="fr-FR"/>
              </w:rPr>
              <w:t>3.Expert</w:t>
            </w:r>
          </w:p>
        </w:tc>
      </w:tr>
      <w:tr w:rsidR="00466EDF" w:rsidRPr="00B329AE" w14:paraId="4A713578"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3FE754AA" w14:textId="22232DE9" w:rsidR="00466EDF" w:rsidRPr="00B329AE" w:rsidRDefault="00466EDF" w:rsidP="00466EDF">
            <w:pPr>
              <w:pStyle w:val="Courant"/>
              <w:rPr>
                <w:b/>
              </w:rPr>
            </w:pPr>
            <w:r>
              <w:rPr>
                <w:b/>
              </w:rPr>
              <w:t>Interlocuteur privilégié dans la structure cliente</w:t>
            </w:r>
          </w:p>
        </w:tc>
        <w:tc>
          <w:tcPr>
            <w:tcW w:w="6518" w:type="dxa"/>
            <w:tcBorders>
              <w:top w:val="single" w:sz="4" w:space="0" w:color="000000"/>
              <w:left w:val="single" w:sz="4" w:space="0" w:color="000000"/>
              <w:bottom w:val="single" w:sz="4" w:space="0" w:color="000000"/>
              <w:right w:val="single" w:sz="4" w:space="0" w:color="000000"/>
            </w:tcBorders>
          </w:tcPr>
          <w:p w14:paraId="28A7DA5F" w14:textId="6CBB7520" w:rsidR="00466EDF" w:rsidRPr="00B329AE" w:rsidRDefault="00466EDF" w:rsidP="00466EDF">
            <w:pPr>
              <w:pStyle w:val="Courant"/>
            </w:pPr>
            <w:r w:rsidRPr="00773187">
              <w:t>Directeur R&amp;D / Directeur innovation / DSI / Responsable sécurité des systèmes d'information (RSSI)</w:t>
            </w:r>
          </w:p>
        </w:tc>
      </w:tr>
      <w:tr w:rsidR="00466EDF" w:rsidRPr="002439A5" w14:paraId="7148239F"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325373E7" w14:textId="3210FAC5" w:rsidR="00466EDF" w:rsidRPr="00B329AE" w:rsidRDefault="00466EDF" w:rsidP="00466EDF">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46922FFF" w14:textId="167F33A3" w:rsidR="00466EDF" w:rsidRPr="002439A5" w:rsidRDefault="00466EDF" w:rsidP="00466EDF">
            <w:pPr>
              <w:pStyle w:val="Courant"/>
            </w:pPr>
            <w:r w:rsidRPr="00773187">
              <w:rPr>
                <w:noProof/>
              </w:rPr>
              <w:t>b&lt;&gt;com / Contact: sales@b-com.com</w:t>
            </w:r>
          </w:p>
        </w:tc>
      </w:tr>
      <w:tr w:rsidR="00466EDF" w:rsidRPr="00B329AE" w14:paraId="6BF547E9" w14:textId="77777777" w:rsidTr="002202EC">
        <w:trPr>
          <w:trHeight w:val="1264"/>
        </w:trPr>
        <w:tc>
          <w:tcPr>
            <w:tcW w:w="2546" w:type="dxa"/>
            <w:tcBorders>
              <w:top w:val="single" w:sz="4" w:space="0" w:color="000000"/>
              <w:left w:val="single" w:sz="4" w:space="0" w:color="000000"/>
              <w:bottom w:val="single" w:sz="4" w:space="0" w:color="000000"/>
              <w:right w:val="single" w:sz="4" w:space="0" w:color="000000"/>
            </w:tcBorders>
          </w:tcPr>
          <w:p w14:paraId="1B136EB4" w14:textId="77777777" w:rsidR="00466EDF" w:rsidRPr="00B329AE" w:rsidRDefault="00466EDF" w:rsidP="00466EDF">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538ABA9E" w14:textId="77777777" w:rsidR="00466EDF" w:rsidRPr="00B329AE" w:rsidRDefault="00466EDF" w:rsidP="00466EDF">
            <w:pPr>
              <w:pStyle w:val="Courant"/>
              <w:rPr>
                <w:lang w:val="fr-FR"/>
              </w:rPr>
            </w:pPr>
            <w:r w:rsidRPr="00B329AE">
              <w:rPr>
                <w:lang w:val="fr-FR"/>
              </w:rPr>
              <w:t>Connaissances :</w:t>
            </w:r>
          </w:p>
          <w:p w14:paraId="0C262754" w14:textId="77777777" w:rsidR="00466EDF" w:rsidRPr="00B329AE" w:rsidRDefault="00466EDF" w:rsidP="00466EDF">
            <w:pPr>
              <w:pStyle w:val="Courant"/>
              <w:rPr>
                <w:lang w:val="fr-FR"/>
              </w:rPr>
            </w:pPr>
            <w:r w:rsidRPr="00B329AE">
              <w:rPr>
                <w:lang w:val="fr-FR"/>
              </w:rPr>
              <w:t>Bases en vision par ordinateur,</w:t>
            </w:r>
          </w:p>
          <w:p w14:paraId="2EBF7285" w14:textId="77777777" w:rsidR="00466EDF" w:rsidRPr="00B329AE" w:rsidRDefault="00466EDF" w:rsidP="00466EDF">
            <w:pPr>
              <w:pStyle w:val="Courant"/>
              <w:rPr>
                <w:lang w:val="fr-FR"/>
              </w:rPr>
            </w:pPr>
            <w:r w:rsidRPr="00B329AE">
              <w:rPr>
                <w:lang w:val="fr-FR"/>
              </w:rPr>
              <w:t>Bases en langage C++/C#,</w:t>
            </w:r>
          </w:p>
          <w:p w14:paraId="01992A38" w14:textId="77777777" w:rsidR="00466EDF" w:rsidRPr="00B329AE" w:rsidRDefault="00466EDF" w:rsidP="00466EDF">
            <w:pPr>
              <w:pStyle w:val="Courant"/>
              <w:rPr>
                <w:lang w:val="fr-FR"/>
              </w:rPr>
            </w:pPr>
            <w:r w:rsidRPr="00B329AE">
              <w:rPr>
                <w:lang w:val="fr-FR"/>
              </w:rPr>
              <w:t>Environnements de développement 3D (ex : OpenGL, Unity 3D).</w:t>
            </w:r>
          </w:p>
        </w:tc>
      </w:tr>
    </w:tbl>
    <w:p w14:paraId="627F2D01" w14:textId="77777777" w:rsidR="002202EC" w:rsidRPr="00B329AE" w:rsidRDefault="002202EC" w:rsidP="002202EC">
      <w:pPr>
        <w:pStyle w:val="Courant"/>
      </w:pPr>
    </w:p>
    <w:p w14:paraId="43EE6D48" w14:textId="1488EFAE"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0BFEFB6F"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181B1D" w14:textId="68F3AC29"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D4F670" w14:textId="77777777" w:rsidR="0032775A" w:rsidRPr="00B329AE" w:rsidRDefault="0032775A" w:rsidP="003D432D">
            <w:pPr>
              <w:pStyle w:val="Titre2"/>
              <w:rPr>
                <w:lang w:val="fr-FR"/>
              </w:rPr>
            </w:pPr>
            <w:bookmarkStart w:id="28" w:name="_Toc132623297"/>
            <w:r w:rsidRPr="00B329AE">
              <w:rPr>
                <w:lang w:val="fr-FR"/>
              </w:rPr>
              <w:t>MOOC : 4G Principes des réseaux mobiles</w:t>
            </w:r>
            <w:bookmarkEnd w:id="28"/>
          </w:p>
        </w:tc>
      </w:tr>
      <w:tr w:rsidR="0032775A" w:rsidRPr="00B329AE" w14:paraId="3E60D8D2"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009582"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74814E" w14:textId="77777777" w:rsidR="0032775A" w:rsidRPr="00B329AE" w:rsidRDefault="0032775A" w:rsidP="003D432D">
            <w:pPr>
              <w:pStyle w:val="Courant"/>
            </w:pPr>
            <w:r w:rsidRPr="00B329AE">
              <w:t>Le MOOC aborde le fonctionnement, les principes de l’architecture réseaux 4G et les protocoles entre les différents éléments réseau.</w:t>
            </w:r>
          </w:p>
          <w:p w14:paraId="2D916873" w14:textId="77777777" w:rsidR="0032775A" w:rsidRPr="00B329AE" w:rsidRDefault="0032775A" w:rsidP="003D432D">
            <w:pPr>
              <w:pStyle w:val="Courant"/>
            </w:pPr>
            <w:r w:rsidRPr="00B329AE">
              <w:t>Cette formation se complète en environ 19h de cours en ligne en français.</w:t>
            </w:r>
          </w:p>
        </w:tc>
      </w:tr>
      <w:tr w:rsidR="0032775A" w:rsidRPr="00B329AE" w14:paraId="3D41E2A9"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6AD059"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C7BAED" w14:textId="77777777" w:rsidR="0032775A" w:rsidRPr="00B329AE" w:rsidRDefault="0032775A" w:rsidP="003D432D">
            <w:pPr>
              <w:pStyle w:val="Courant"/>
            </w:pPr>
            <w:r w:rsidRPr="00B329AE">
              <w:t>Énumérer les éléments d’un réseau mobile et leurs principales fonctions</w:t>
            </w:r>
          </w:p>
          <w:p w14:paraId="795AF2B5" w14:textId="77777777" w:rsidR="0032775A" w:rsidRPr="00B329AE" w:rsidRDefault="0032775A" w:rsidP="003D432D">
            <w:pPr>
              <w:pStyle w:val="Courant"/>
            </w:pPr>
            <w:r w:rsidRPr="00B329AE">
              <w:t>Analyser un échange protocolaire simple et identifier la procédure à laquelle il se rattache (attachement, mobilité, etc.)</w:t>
            </w:r>
          </w:p>
          <w:p w14:paraId="311DF713" w14:textId="77777777" w:rsidR="0032775A" w:rsidRPr="00B329AE" w:rsidRDefault="0032775A" w:rsidP="003D432D">
            <w:pPr>
              <w:pStyle w:val="Courant"/>
            </w:pPr>
            <w:r w:rsidRPr="00B329AE">
              <w:t>Hiérarchiser les fonctions de transport et de contrôle</w:t>
            </w:r>
          </w:p>
          <w:p w14:paraId="659C6E57" w14:textId="77777777" w:rsidR="0032775A" w:rsidRPr="00B329AE" w:rsidRDefault="0032775A" w:rsidP="003D432D">
            <w:pPr>
              <w:pStyle w:val="Courant"/>
            </w:pPr>
            <w:r w:rsidRPr="00B329AE">
              <w:t>Établir un diagnostic à partir de scénarios correspondant à un service non fourni</w:t>
            </w:r>
            <w:r w:rsidRPr="00B329AE">
              <w:rPr>
                <w:b/>
                <w:bCs/>
                <w:u w:val="single"/>
              </w:rPr>
              <w:t xml:space="preserve"> </w:t>
            </w:r>
          </w:p>
        </w:tc>
      </w:tr>
      <w:tr w:rsidR="0032775A" w:rsidRPr="00B329AE" w14:paraId="20F813C5"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A14C2E"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F451EE" w14:textId="77777777" w:rsidR="0032775A" w:rsidRPr="00B329AE" w:rsidRDefault="0032775A" w:rsidP="003D432D">
            <w:pPr>
              <w:pStyle w:val="Courant"/>
            </w:pPr>
            <w:r w:rsidRPr="00B329AE">
              <w:t>3.Comprendre le digital et ces enjeux pour mon entreprise</w:t>
            </w:r>
          </w:p>
        </w:tc>
      </w:tr>
      <w:tr w:rsidR="0032775A" w:rsidRPr="00B329AE" w14:paraId="0966A145"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1B2D3A"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A300E7" w14:textId="77777777" w:rsidR="0032775A" w:rsidRPr="00B329AE" w:rsidRDefault="0032775A" w:rsidP="003D432D">
            <w:pPr>
              <w:pStyle w:val="Courant"/>
            </w:pPr>
            <w:r w:rsidRPr="00B329AE">
              <w:t>5.Formation - Développement de compétences</w:t>
            </w:r>
          </w:p>
        </w:tc>
      </w:tr>
      <w:tr w:rsidR="0032775A" w:rsidRPr="00B329AE" w14:paraId="710F1C9C"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459794"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D4D57E" w14:textId="77777777" w:rsidR="0032775A" w:rsidRPr="00B329AE" w:rsidRDefault="0032775A" w:rsidP="003D432D">
            <w:pPr>
              <w:pStyle w:val="Courant"/>
            </w:pPr>
            <w:r w:rsidRPr="00B329AE">
              <w:t>2.Confirmé</w:t>
            </w:r>
          </w:p>
        </w:tc>
      </w:tr>
      <w:tr w:rsidR="0032775A" w:rsidRPr="00B329AE" w14:paraId="4B40327C"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C984B4" w14:textId="76D68B35"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F4ED4B" w14:textId="77777777" w:rsidR="0032775A" w:rsidRPr="00B329AE" w:rsidRDefault="0032775A" w:rsidP="003D432D">
            <w:pPr>
              <w:pStyle w:val="Courant"/>
            </w:pPr>
            <w:r w:rsidRPr="00B329AE">
              <w:t>Institut Mines-Télécom</w:t>
            </w:r>
          </w:p>
        </w:tc>
      </w:tr>
      <w:tr w:rsidR="0032775A" w:rsidRPr="00B329AE" w14:paraId="157BEF8B"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4F23656"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1B6844" w14:textId="77777777" w:rsidR="0032775A" w:rsidRPr="00B329AE" w:rsidRDefault="0032775A" w:rsidP="003D432D">
            <w:pPr>
              <w:pStyle w:val="Courant"/>
            </w:pPr>
          </w:p>
        </w:tc>
      </w:tr>
    </w:tbl>
    <w:p w14:paraId="645FB15D" w14:textId="46241DBE" w:rsidR="0032775A" w:rsidRPr="00B329AE" w:rsidRDefault="0032775A" w:rsidP="002202EC">
      <w:pPr>
        <w:pStyle w:val="Courant"/>
      </w:pPr>
    </w:p>
    <w:p w14:paraId="7295DD82" w14:textId="04635828" w:rsidR="0032775A" w:rsidRPr="00B329AE" w:rsidRDefault="0032775A" w:rsidP="002202EC">
      <w:pPr>
        <w:pStyle w:val="Courant"/>
      </w:pPr>
      <w:r w:rsidRPr="00B329AE">
        <w:br w:type="page"/>
      </w:r>
    </w:p>
    <w:p w14:paraId="72399E2A" w14:textId="2775B4D5" w:rsidR="0032775A" w:rsidRPr="00B329AE" w:rsidRDefault="0032775A"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55D685A3"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AB9D9A" w14:textId="65C07C91"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C9FC07" w14:textId="77777777" w:rsidR="0032775A" w:rsidRPr="00B329AE" w:rsidRDefault="0032775A" w:rsidP="003D432D">
            <w:pPr>
              <w:pStyle w:val="Titre2"/>
              <w:rPr>
                <w:lang w:val="fr-FR"/>
              </w:rPr>
            </w:pPr>
            <w:bookmarkStart w:id="29" w:name="_Toc132623298"/>
            <w:r w:rsidRPr="00B329AE">
              <w:rPr>
                <w:lang w:val="fr-FR"/>
              </w:rPr>
              <w:t>MOOC : 5G Principe de fonctionnement</w:t>
            </w:r>
            <w:bookmarkEnd w:id="29"/>
          </w:p>
        </w:tc>
      </w:tr>
      <w:tr w:rsidR="0032775A" w:rsidRPr="00B329AE" w14:paraId="51255489"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D1AA0A"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7503B9" w14:textId="77777777" w:rsidR="0032775A" w:rsidRPr="00B329AE" w:rsidRDefault="0032775A" w:rsidP="003D432D">
            <w:pPr>
              <w:pStyle w:val="Courant"/>
            </w:pPr>
            <w:r w:rsidRPr="00B329AE">
              <w:t>Le MOOC présente les services et l'architecture du réseau 5G, l'interface radio, les évolutions de la gestion des flux de données, la sécurité et l'architecture basée sur les services du cœur de réseau.</w:t>
            </w:r>
          </w:p>
          <w:p w14:paraId="3B1C8BA0" w14:textId="77777777" w:rsidR="0032775A" w:rsidRPr="00B329AE" w:rsidRDefault="0032775A" w:rsidP="003D432D">
            <w:pPr>
              <w:pStyle w:val="Courant"/>
            </w:pPr>
            <w:r w:rsidRPr="00B329AE">
              <w:t>Cette formation se complète en environ 21h de cours en ligne en français.</w:t>
            </w:r>
          </w:p>
        </w:tc>
      </w:tr>
      <w:tr w:rsidR="0032775A" w:rsidRPr="00B329AE" w14:paraId="72E795AF"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28FCB0"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72BB82" w14:textId="77777777" w:rsidR="0032775A" w:rsidRPr="00B329AE" w:rsidRDefault="0032775A" w:rsidP="003D432D">
            <w:pPr>
              <w:pStyle w:val="Courant"/>
            </w:pPr>
            <w:r w:rsidRPr="00B329AE">
              <w:t>Caractériser les modes en 5G (eMBB, uRLLC, mMTC) et citer les principales entités fonctionnelles et leur rôle (gNB, AMF, SMF, UPF, UDM, AUSF)</w:t>
            </w:r>
          </w:p>
          <w:p w14:paraId="4F9066AF" w14:textId="77777777" w:rsidR="0032775A" w:rsidRPr="00B329AE" w:rsidRDefault="0032775A" w:rsidP="003D432D">
            <w:pPr>
              <w:pStyle w:val="Courant"/>
            </w:pPr>
            <w:r w:rsidRPr="00B329AE">
              <w:t>Justifier en quoi la technique « massive MIMO » représente un saut technologie de la 5G</w:t>
            </w:r>
          </w:p>
          <w:p w14:paraId="71C01619" w14:textId="77777777" w:rsidR="0032775A" w:rsidRPr="005C2A06" w:rsidRDefault="0032775A" w:rsidP="005C2A06">
            <w:pPr>
              <w:pStyle w:val="Courant"/>
            </w:pPr>
            <w:r w:rsidRPr="00B329AE">
              <w:t>Sélectionner, à partir d’un profil de trafic et de mobilité, une stratégie de gestion des connexions radio pour minimiser les flux de signalisation</w:t>
            </w:r>
          </w:p>
          <w:p w14:paraId="711CA4B5" w14:textId="77777777" w:rsidR="0032775A" w:rsidRPr="00B329AE" w:rsidRDefault="0032775A" w:rsidP="003D432D">
            <w:pPr>
              <w:pStyle w:val="Courant"/>
            </w:pPr>
            <w:r w:rsidRPr="00B329AE">
              <w:t xml:space="preserve">Décrire les interactions entre fonctions réseau (NF) à partir de la spécification d'un service simple dans une architecture basée service (SBA). </w:t>
            </w:r>
          </w:p>
        </w:tc>
      </w:tr>
      <w:tr w:rsidR="0032775A" w:rsidRPr="00B329AE" w14:paraId="2214DF3B"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664400"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4B7D5B" w14:textId="449480A3" w:rsidR="0032775A" w:rsidRPr="00B329AE" w:rsidRDefault="0032775A" w:rsidP="003D432D">
            <w:pPr>
              <w:pStyle w:val="Courant"/>
            </w:pPr>
            <w:r w:rsidRPr="00B329AE">
              <w:t>3.Comprendre le digital et ces enjeux pour mon entreprise</w:t>
            </w:r>
          </w:p>
        </w:tc>
      </w:tr>
      <w:tr w:rsidR="0032775A" w:rsidRPr="00B329AE" w14:paraId="733B870B"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C4A5BD"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170C31" w14:textId="77777777" w:rsidR="0032775A" w:rsidRPr="00B329AE" w:rsidRDefault="0032775A" w:rsidP="003D432D">
            <w:pPr>
              <w:pStyle w:val="Courant"/>
            </w:pPr>
            <w:r w:rsidRPr="00B329AE">
              <w:t>5.Formation - Développement de compétences</w:t>
            </w:r>
          </w:p>
        </w:tc>
      </w:tr>
      <w:tr w:rsidR="0032775A" w:rsidRPr="00B329AE" w14:paraId="68F54DB3"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B8A9A1"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507069" w14:textId="77777777" w:rsidR="0032775A" w:rsidRPr="00B329AE" w:rsidRDefault="0032775A" w:rsidP="003D432D">
            <w:pPr>
              <w:pStyle w:val="Courant"/>
            </w:pPr>
            <w:r w:rsidRPr="00B329AE">
              <w:t>2.Confirmé</w:t>
            </w:r>
          </w:p>
        </w:tc>
      </w:tr>
      <w:tr w:rsidR="0032775A" w:rsidRPr="00B329AE" w14:paraId="540CBE68"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B2B8E6" w14:textId="171C66BB"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46C2678" w14:textId="77777777" w:rsidR="0032775A" w:rsidRPr="00B329AE" w:rsidRDefault="0032775A" w:rsidP="003D432D">
            <w:pPr>
              <w:pStyle w:val="Courant"/>
            </w:pPr>
            <w:r w:rsidRPr="00B329AE">
              <w:t>Institut Mines-Télécom</w:t>
            </w:r>
          </w:p>
        </w:tc>
      </w:tr>
      <w:tr w:rsidR="0032775A" w:rsidRPr="00B329AE" w14:paraId="17B265B1"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F64229"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54DD17" w14:textId="77777777" w:rsidR="0032775A" w:rsidRPr="00B329AE" w:rsidRDefault="0032775A" w:rsidP="003D432D">
            <w:pPr>
              <w:pStyle w:val="Courant"/>
            </w:pPr>
          </w:p>
        </w:tc>
      </w:tr>
    </w:tbl>
    <w:p w14:paraId="69A727B8" w14:textId="5811DAB9" w:rsidR="0032775A" w:rsidRPr="00B329AE" w:rsidRDefault="0032775A" w:rsidP="002202EC">
      <w:pPr>
        <w:pStyle w:val="Courant"/>
      </w:pPr>
    </w:p>
    <w:p w14:paraId="4000D96D" w14:textId="5E68E2F0" w:rsidR="0032775A" w:rsidRPr="00B329AE" w:rsidRDefault="0032775A"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0996BF02"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11CEBB" w14:textId="2477C216" w:rsidR="0032775A" w:rsidRPr="00B329AE" w:rsidRDefault="0032775A" w:rsidP="0032775A">
            <w:pPr>
              <w:rPr>
                <w:rFonts w:ascii="Roc Grotesk" w:eastAsia="Times New Roman" w:hAnsi="Roc Grotesk" w:cs="Times New Roman"/>
                <w:b/>
                <w:i/>
                <w:lang w:eastAsia="fr-FR"/>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6349075" w14:textId="77777777" w:rsidR="0032775A" w:rsidRPr="00B329AE" w:rsidRDefault="0032775A" w:rsidP="00851D90">
            <w:pPr>
              <w:pStyle w:val="Titre2"/>
              <w:rPr>
                <w:lang w:val="fr-FR"/>
              </w:rPr>
            </w:pPr>
            <w:bookmarkStart w:id="30" w:name="_Toc132623299"/>
            <w:r w:rsidRPr="00B329AE">
              <w:rPr>
                <w:lang w:val="fr-FR"/>
              </w:rPr>
              <w:t>MOOC : Blockchain : enjeux et mécanismes cryptographiques</w:t>
            </w:r>
            <w:bookmarkEnd w:id="30"/>
          </w:p>
        </w:tc>
      </w:tr>
      <w:tr w:rsidR="0032775A" w:rsidRPr="00B329AE" w14:paraId="2D513DA5"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2A75C8"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b/>
                <w:lang w:eastAsia="fr-FR"/>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F5737E"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Ce MOOC explique comment se structure une blockchain au travers de l'exemple de Bitcoin. Il développe ainsi les principes de fonctionnement et les enjeux des blockchains.</w:t>
            </w:r>
          </w:p>
          <w:p w14:paraId="0D5C69BD"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Cette formation se complète en environ 33h de cours en ligne.</w:t>
            </w:r>
          </w:p>
        </w:tc>
      </w:tr>
      <w:tr w:rsidR="0032775A" w:rsidRPr="00B329AE" w14:paraId="1A012BD2"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B6AF72" w14:textId="77777777" w:rsidR="0032775A" w:rsidRPr="00B329AE" w:rsidRDefault="0032775A" w:rsidP="0032775A">
            <w:pPr>
              <w:rPr>
                <w:rFonts w:ascii="Roc Grotesk" w:eastAsia="Times New Roman" w:hAnsi="Roc Grotesk" w:cs="Times New Roman"/>
                <w:b/>
                <w:lang w:eastAsia="fr-FR"/>
              </w:rPr>
            </w:pPr>
            <w:r w:rsidRPr="00B329AE">
              <w:rPr>
                <w:rFonts w:ascii="Roc Grotesk" w:eastAsia="Times New Roman" w:hAnsi="Roc Grotesk" w:cs="Times New Roman"/>
                <w:b/>
                <w:lang w:eastAsia="fr-FR"/>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756D5A"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Décrire les principes de fonctionnement de la technologie blockchain et comparer les différents types de blockchain (publiques, privées, consortium)</w:t>
            </w:r>
          </w:p>
          <w:p w14:paraId="02F0CD5F"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Expliquer les propriétés cryptographiques nécessaires pour la mise en œuvre d’une blockchain : intégrité, authentification et non-répudiation</w:t>
            </w:r>
          </w:p>
          <w:p w14:paraId="6B036769" w14:textId="61E1AC98"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 xml:space="preserve">Illustrer et manipuler le protocole </w:t>
            </w:r>
            <w:r w:rsidR="008D3B3D" w:rsidRPr="00B329AE">
              <w:rPr>
                <w:rFonts w:ascii="Roc Grotesk" w:eastAsia="Times New Roman" w:hAnsi="Roc Grotesk" w:cs="Times New Roman"/>
                <w:lang w:eastAsia="fr-FR"/>
              </w:rPr>
              <w:t>Bitcoin :</w:t>
            </w:r>
            <w:r w:rsidRPr="00B329AE">
              <w:rPr>
                <w:rFonts w:ascii="Roc Grotesk" w:eastAsia="Times New Roman" w:hAnsi="Roc Grotesk" w:cs="Times New Roman"/>
                <w:lang w:eastAsia="fr-FR"/>
              </w:rPr>
              <w:t xml:space="preserve"> arbres de Merkle, Proof-of-work, gestion des transactions, auditabilité et des mises à jour de la chaîne</w:t>
            </w:r>
          </w:p>
          <w:p w14:paraId="7CA3264C"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 xml:space="preserve">Expliquer le fonctionnement des signatures numériques (protocole de signature ECDSA, fonction de hachage SHA-256) </w:t>
            </w:r>
          </w:p>
        </w:tc>
      </w:tr>
      <w:tr w:rsidR="0032775A" w:rsidRPr="00B329AE" w14:paraId="7BFB0E54"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FAD4A8" w14:textId="77777777" w:rsidR="0032775A" w:rsidRPr="00B329AE" w:rsidRDefault="0032775A" w:rsidP="0032775A">
            <w:pPr>
              <w:rPr>
                <w:rFonts w:ascii="Roc Grotesk" w:eastAsia="Times New Roman" w:hAnsi="Roc Grotesk" w:cs="Times New Roman"/>
                <w:b/>
                <w:lang w:eastAsia="fr-FR"/>
              </w:rPr>
            </w:pPr>
            <w:r w:rsidRPr="00B329AE">
              <w:rPr>
                <w:rFonts w:ascii="Roc Grotesk" w:eastAsia="Times New Roman" w:hAnsi="Roc Grotesk" w:cs="Times New Roman"/>
                <w:b/>
                <w:lang w:eastAsia="fr-FR"/>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6BD01CD"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3.Comprendre le digital et ces enjeux pour mon entreprise</w:t>
            </w:r>
          </w:p>
        </w:tc>
      </w:tr>
      <w:tr w:rsidR="0032775A" w:rsidRPr="00B329AE" w14:paraId="21641C1C"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61AC31" w14:textId="77777777" w:rsidR="0032775A" w:rsidRPr="00B329AE" w:rsidRDefault="0032775A" w:rsidP="0032775A">
            <w:pPr>
              <w:rPr>
                <w:rFonts w:ascii="Roc Grotesk" w:eastAsia="Times New Roman" w:hAnsi="Roc Grotesk" w:cs="Times New Roman"/>
                <w:b/>
                <w:lang w:eastAsia="fr-FR"/>
              </w:rPr>
            </w:pPr>
            <w:r w:rsidRPr="00B329AE">
              <w:rPr>
                <w:rFonts w:ascii="Roc Grotesk" w:eastAsia="Times New Roman" w:hAnsi="Roc Grotesk" w:cs="Times New Roman"/>
                <w:b/>
                <w:lang w:eastAsia="fr-FR"/>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17C16B"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6.Sensibilisation - Découverte</w:t>
            </w:r>
          </w:p>
        </w:tc>
      </w:tr>
      <w:tr w:rsidR="0032775A" w:rsidRPr="00B329AE" w14:paraId="49E42701"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9729C7" w14:textId="77777777" w:rsidR="0032775A" w:rsidRPr="00B329AE" w:rsidRDefault="0032775A" w:rsidP="0032775A">
            <w:pPr>
              <w:rPr>
                <w:rFonts w:ascii="Roc Grotesk" w:eastAsia="Times New Roman" w:hAnsi="Roc Grotesk" w:cs="Times New Roman"/>
                <w:b/>
                <w:lang w:eastAsia="fr-FR"/>
              </w:rPr>
            </w:pPr>
            <w:r w:rsidRPr="00B329AE">
              <w:rPr>
                <w:rFonts w:ascii="Roc Grotesk" w:eastAsia="Times New Roman" w:hAnsi="Roc Grotesk" w:cs="Times New Roman"/>
                <w:b/>
                <w:lang w:eastAsia="fr-FR"/>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2A7555"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2.Confirmé</w:t>
            </w:r>
          </w:p>
        </w:tc>
      </w:tr>
      <w:tr w:rsidR="0032775A" w:rsidRPr="00B329AE" w14:paraId="35E7C573"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B92535" w14:textId="73367723"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b/>
                <w:lang w:eastAsia="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D545E8"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Institut Mines-Télécom</w:t>
            </w:r>
          </w:p>
        </w:tc>
      </w:tr>
      <w:tr w:rsidR="0032775A" w:rsidRPr="00B329AE" w14:paraId="22FF004E"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8A73F7" w14:textId="77777777" w:rsidR="0032775A" w:rsidRPr="00B329AE" w:rsidRDefault="0032775A" w:rsidP="0032775A">
            <w:pPr>
              <w:rPr>
                <w:rFonts w:ascii="Roc Grotesk" w:eastAsia="Times New Roman" w:hAnsi="Roc Grotesk" w:cs="Times New Roman"/>
                <w:b/>
                <w:lang w:eastAsia="fr-FR"/>
              </w:rPr>
            </w:pPr>
            <w:r w:rsidRPr="00B329AE">
              <w:rPr>
                <w:rFonts w:ascii="Roc Grotesk" w:eastAsia="Times New Roman" w:hAnsi="Roc Grotesk" w:cs="Times New Roman"/>
                <w:b/>
                <w:lang w:eastAsia="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8FBAD3" w14:textId="77777777" w:rsidR="0032775A" w:rsidRPr="00B329AE" w:rsidRDefault="0032775A" w:rsidP="0032775A">
            <w:pPr>
              <w:rPr>
                <w:rFonts w:ascii="Roc Grotesk" w:eastAsia="Times New Roman" w:hAnsi="Roc Grotesk" w:cs="Times New Roman"/>
                <w:lang w:eastAsia="fr-FR"/>
              </w:rPr>
            </w:pPr>
            <w:r w:rsidRPr="00B329AE">
              <w:rPr>
                <w:rFonts w:ascii="Roc Grotesk" w:eastAsia="Times New Roman" w:hAnsi="Roc Grotesk" w:cs="Times New Roman"/>
                <w:lang w:eastAsia="fr-FR"/>
              </w:rPr>
              <w:t>Étudiants en sciences, ingénieurs en informatique, DSI ou entrepreneurs.</w:t>
            </w:r>
          </w:p>
        </w:tc>
      </w:tr>
    </w:tbl>
    <w:p w14:paraId="78D70672" w14:textId="6C1F4DE1" w:rsidR="0032775A" w:rsidRPr="00B329AE" w:rsidRDefault="0032775A" w:rsidP="002202EC">
      <w:pPr>
        <w:pStyle w:val="Courant"/>
      </w:pPr>
    </w:p>
    <w:p w14:paraId="07FBA45B" w14:textId="48632802" w:rsidR="0032775A" w:rsidRPr="00B329AE" w:rsidRDefault="0032775A"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2439A5" w14:paraId="6616BFD7"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5A7495" w14:textId="215D7FB0"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375724" w14:textId="77777777" w:rsidR="0032775A" w:rsidRPr="002439A5" w:rsidRDefault="0032775A" w:rsidP="003D432D">
            <w:pPr>
              <w:pStyle w:val="Titre2"/>
            </w:pPr>
            <w:bookmarkStart w:id="31" w:name="_Toc132623300"/>
            <w:r w:rsidRPr="002439A5">
              <w:t>MOOC : IoT : Communication and network</w:t>
            </w:r>
            <w:bookmarkEnd w:id="31"/>
          </w:p>
        </w:tc>
      </w:tr>
      <w:tr w:rsidR="0032775A" w:rsidRPr="00B329AE" w14:paraId="17B46B27"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CA8B0E"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4541D3" w14:textId="77777777" w:rsidR="0032775A" w:rsidRPr="00B329AE" w:rsidRDefault="0032775A" w:rsidP="003D432D">
            <w:pPr>
              <w:pStyle w:val="Courant"/>
            </w:pPr>
            <w:r w:rsidRPr="00B329AE">
              <w:t>Le MOOC aborde les principes de l’IOT (Internet of Things) et des objets connectés à Internet. Il explique comment il est possible d’assurer la fiabilité du réseau et une transmission rapide par l’intermédiaire d’objets comme des capteurs, actionneurs ou encore des compteurs.</w:t>
            </w:r>
          </w:p>
          <w:p w14:paraId="55FAF5CC" w14:textId="77777777" w:rsidR="0032775A" w:rsidRPr="00B329AE" w:rsidRDefault="0032775A" w:rsidP="003D432D">
            <w:pPr>
              <w:pStyle w:val="Courant"/>
            </w:pPr>
            <w:r w:rsidRPr="00B329AE">
              <w:t>Cette formation se complète en environ 16h de cours en ligne en anglais.</w:t>
            </w:r>
          </w:p>
        </w:tc>
      </w:tr>
      <w:tr w:rsidR="0032775A" w:rsidRPr="002439A5" w14:paraId="34416A1B"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7F7B0D"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A0914A" w14:textId="77777777" w:rsidR="0032775A" w:rsidRPr="002439A5" w:rsidRDefault="0032775A" w:rsidP="003D432D">
            <w:pPr>
              <w:pStyle w:val="Courant"/>
              <w:rPr>
                <w:lang w:val="en-US"/>
              </w:rPr>
            </w:pPr>
            <w:r w:rsidRPr="002439A5">
              <w:rPr>
                <w:lang w:val="en-US"/>
              </w:rPr>
              <w:t>How to schedule a collision free communication between two devices (with TSCH protocol, MSF)</w:t>
            </w:r>
          </w:p>
          <w:p w14:paraId="22F2AF8F" w14:textId="77777777" w:rsidR="0032775A" w:rsidRPr="002439A5" w:rsidRDefault="0032775A" w:rsidP="003D432D">
            <w:pPr>
              <w:pStyle w:val="Courant"/>
              <w:rPr>
                <w:lang w:val="en-US"/>
              </w:rPr>
            </w:pPr>
            <w:r w:rsidRPr="002439A5">
              <w:rPr>
                <w:lang w:val="en-US"/>
              </w:rPr>
              <w:t>How to compress, fragment and reassemble IPv6 data packets adapted to IoT constraints (with 6Lowpan, 6LFF)</w:t>
            </w:r>
          </w:p>
          <w:p w14:paraId="5345B519" w14:textId="77777777" w:rsidR="0032775A" w:rsidRPr="002439A5" w:rsidRDefault="0032775A" w:rsidP="003D432D">
            <w:pPr>
              <w:pStyle w:val="Courant"/>
              <w:rPr>
                <w:lang w:val="en-US"/>
              </w:rPr>
            </w:pPr>
            <w:r w:rsidRPr="002439A5">
              <w:rPr>
                <w:lang w:val="en-US"/>
              </w:rPr>
              <w:t>How make connected devices learn their best path toward a given destination (with RPL protocol)</w:t>
            </w:r>
            <w:r w:rsidRPr="002439A5">
              <w:rPr>
                <w:b/>
                <w:bCs/>
                <w:u w:val="single"/>
                <w:lang w:val="en-US"/>
              </w:rPr>
              <w:t xml:space="preserve"> </w:t>
            </w:r>
          </w:p>
        </w:tc>
      </w:tr>
      <w:tr w:rsidR="0032775A" w:rsidRPr="00B329AE" w14:paraId="5F9C0901"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906879"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04BB8D" w14:textId="608F06A7" w:rsidR="0032775A" w:rsidRPr="00B329AE" w:rsidRDefault="005C2A06" w:rsidP="003D432D">
            <w:pPr>
              <w:pStyle w:val="Courant"/>
            </w:pPr>
            <w:r w:rsidRPr="00B329AE">
              <w:t>3.Comprendre le digital et ces enjeux pour mon entreprise</w:t>
            </w:r>
          </w:p>
        </w:tc>
      </w:tr>
      <w:tr w:rsidR="0032775A" w:rsidRPr="00B329AE" w14:paraId="0062B1A9"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126414"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95F847" w14:textId="77777777" w:rsidR="0032775A" w:rsidRPr="00B329AE" w:rsidRDefault="0032775A" w:rsidP="003D432D">
            <w:pPr>
              <w:pStyle w:val="Courant"/>
            </w:pPr>
            <w:r w:rsidRPr="00B329AE">
              <w:t>6.Sensibilisation - Découverte</w:t>
            </w:r>
          </w:p>
        </w:tc>
      </w:tr>
      <w:tr w:rsidR="0032775A" w:rsidRPr="00B329AE" w14:paraId="01133A17"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4656CA"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67C7EA4" w14:textId="77777777" w:rsidR="0032775A" w:rsidRPr="00B329AE" w:rsidRDefault="0032775A" w:rsidP="003D432D">
            <w:pPr>
              <w:pStyle w:val="Courant"/>
            </w:pPr>
            <w:r w:rsidRPr="00B329AE">
              <w:t>2.Confirmé</w:t>
            </w:r>
          </w:p>
        </w:tc>
      </w:tr>
      <w:tr w:rsidR="0032775A" w:rsidRPr="00B329AE" w14:paraId="6671C233"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A83608" w14:textId="3D95227B"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BB28" w14:textId="77777777" w:rsidR="0032775A" w:rsidRPr="00B329AE" w:rsidRDefault="0032775A" w:rsidP="003D432D">
            <w:pPr>
              <w:pStyle w:val="Courant"/>
            </w:pPr>
            <w:r w:rsidRPr="00B329AE">
              <w:t>Institut Mines-Télécom</w:t>
            </w:r>
          </w:p>
        </w:tc>
      </w:tr>
      <w:tr w:rsidR="0032775A" w:rsidRPr="00B329AE" w14:paraId="3AAFE5DE"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753FCC"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1D4368" w14:textId="77777777" w:rsidR="0032775A" w:rsidRPr="00B329AE" w:rsidRDefault="0032775A" w:rsidP="003D432D">
            <w:pPr>
              <w:pStyle w:val="Courant"/>
            </w:pPr>
          </w:p>
        </w:tc>
      </w:tr>
    </w:tbl>
    <w:p w14:paraId="1F02A401" w14:textId="1A1E4061" w:rsidR="0032775A" w:rsidRPr="00B329AE" w:rsidRDefault="0032775A" w:rsidP="002202EC">
      <w:pPr>
        <w:pStyle w:val="Courant"/>
      </w:pPr>
    </w:p>
    <w:p w14:paraId="15989631" w14:textId="55F49836" w:rsidR="0032775A" w:rsidRPr="00B329AE" w:rsidRDefault="0032775A"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19C4C669"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80741D" w14:textId="1AF85789"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F33853" w14:textId="77777777" w:rsidR="0032775A" w:rsidRPr="00B329AE" w:rsidRDefault="0032775A" w:rsidP="003D432D">
            <w:pPr>
              <w:pStyle w:val="Titre2"/>
              <w:rPr>
                <w:lang w:val="fr-FR"/>
              </w:rPr>
            </w:pPr>
            <w:bookmarkStart w:id="32" w:name="_Toc132623301"/>
            <w:r w:rsidRPr="00B329AE">
              <w:rPr>
                <w:lang w:val="fr-FR"/>
              </w:rPr>
              <w:t>MOOC : Objectif IPV6</w:t>
            </w:r>
            <w:bookmarkEnd w:id="32"/>
          </w:p>
        </w:tc>
      </w:tr>
      <w:tr w:rsidR="0032775A" w:rsidRPr="00B329AE" w14:paraId="6E6EEE99"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FC602B"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022A09" w14:textId="77777777" w:rsidR="0032775A" w:rsidRPr="00B329AE" w:rsidRDefault="0032775A" w:rsidP="003D432D">
            <w:pPr>
              <w:pStyle w:val="Courant"/>
            </w:pPr>
            <w:r w:rsidRPr="00B329AE">
              <w:t>Le MOOC aborde le fonctionnement du protocole réseau IPV6 avec une approche opérationnelle.</w:t>
            </w:r>
          </w:p>
          <w:p w14:paraId="13138200" w14:textId="77777777" w:rsidR="0032775A" w:rsidRPr="00B329AE" w:rsidRDefault="0032775A" w:rsidP="003D432D">
            <w:pPr>
              <w:pStyle w:val="Courant"/>
            </w:pPr>
            <w:r w:rsidRPr="00B329AE">
              <w:t>Cette formation se déroule sur 4 semaines avec 20h de cours en ligne.</w:t>
            </w:r>
          </w:p>
        </w:tc>
      </w:tr>
      <w:tr w:rsidR="0032775A" w:rsidRPr="00B329AE" w14:paraId="6AD572D8"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C4510E"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664818" w14:textId="77777777" w:rsidR="0032775A" w:rsidRPr="00B329AE" w:rsidRDefault="0032775A" w:rsidP="003D432D">
            <w:pPr>
              <w:pStyle w:val="Courant"/>
            </w:pPr>
            <w:r w:rsidRPr="00B329AE">
              <w:t>Identifier l'importance d'IPv6 dans l'Internet aujourd'hui</w:t>
            </w:r>
          </w:p>
          <w:p w14:paraId="4CE8C1E5" w14:textId="77777777" w:rsidR="0032775A" w:rsidRPr="00B329AE" w:rsidRDefault="0032775A" w:rsidP="003D432D">
            <w:pPr>
              <w:pStyle w:val="Courant"/>
            </w:pPr>
            <w:r w:rsidRPr="00B329AE">
              <w:t>Acquérir les fondamentaux d'IPv6 et de sa mise en application sur un réseau local</w:t>
            </w:r>
          </w:p>
          <w:p w14:paraId="18634DBA" w14:textId="77777777" w:rsidR="0032775A" w:rsidRPr="00B329AE" w:rsidRDefault="0032775A" w:rsidP="003D432D">
            <w:pPr>
              <w:pStyle w:val="Courant"/>
            </w:pPr>
            <w:r w:rsidRPr="00B329AE">
              <w:t>Comprendre les phénomènes liés à la cohabitation IPv4/v6</w:t>
            </w:r>
          </w:p>
          <w:p w14:paraId="34A9A2C0" w14:textId="77777777" w:rsidR="0032775A" w:rsidRPr="00B329AE" w:rsidRDefault="0032775A" w:rsidP="003D432D">
            <w:pPr>
              <w:pStyle w:val="Courant"/>
            </w:pPr>
            <w:r w:rsidRPr="00B329AE">
              <w:t>Identifier les étapes et les solutions existantes vers l'intégration d'IPv6 selon les contextes</w:t>
            </w:r>
          </w:p>
        </w:tc>
      </w:tr>
      <w:tr w:rsidR="0032775A" w:rsidRPr="00B329AE" w14:paraId="55F7614D"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A3B32B"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1D4546" w14:textId="7C90F838" w:rsidR="0032775A" w:rsidRPr="00B329AE" w:rsidRDefault="005C2A06" w:rsidP="003D432D">
            <w:pPr>
              <w:pStyle w:val="Courant"/>
            </w:pPr>
            <w:r w:rsidRPr="00B329AE">
              <w:t>3.Comprendre le digital et ces enjeux pour mon entreprise</w:t>
            </w:r>
          </w:p>
        </w:tc>
      </w:tr>
      <w:tr w:rsidR="0032775A" w:rsidRPr="00B329AE" w14:paraId="479E0A17"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5C9CC5"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F6E439" w14:textId="77777777" w:rsidR="0032775A" w:rsidRPr="00B329AE" w:rsidRDefault="0032775A" w:rsidP="003D432D">
            <w:pPr>
              <w:pStyle w:val="Courant"/>
            </w:pPr>
            <w:r w:rsidRPr="00B329AE">
              <w:t>6.Sensibilisation - Découverte</w:t>
            </w:r>
          </w:p>
        </w:tc>
      </w:tr>
      <w:tr w:rsidR="0032775A" w:rsidRPr="00B329AE" w14:paraId="070378A0"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F5F4B7"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B9DA96" w14:textId="77777777" w:rsidR="0032775A" w:rsidRPr="00B329AE" w:rsidRDefault="0032775A" w:rsidP="003D432D">
            <w:pPr>
              <w:pStyle w:val="Courant"/>
            </w:pPr>
            <w:r w:rsidRPr="00B329AE">
              <w:t>2.Confirmé</w:t>
            </w:r>
          </w:p>
        </w:tc>
      </w:tr>
      <w:tr w:rsidR="0032775A" w:rsidRPr="00B329AE" w14:paraId="12B2EE28"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373438" w14:textId="6776BC79"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DB149E" w14:textId="77777777" w:rsidR="0032775A" w:rsidRPr="00B329AE" w:rsidRDefault="0032775A" w:rsidP="003D432D">
            <w:pPr>
              <w:pStyle w:val="Courant"/>
            </w:pPr>
            <w:r w:rsidRPr="00B329AE">
              <w:t>Fun MOOC / Institut Mines-Télécom</w:t>
            </w:r>
          </w:p>
        </w:tc>
      </w:tr>
      <w:tr w:rsidR="0032775A" w:rsidRPr="00B329AE" w14:paraId="14EDE4CE"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64620A8"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5F8A3F" w14:textId="77777777" w:rsidR="0032775A" w:rsidRPr="00B329AE" w:rsidRDefault="0032775A" w:rsidP="003D432D">
            <w:pPr>
              <w:pStyle w:val="Courant"/>
            </w:pPr>
            <w:r w:rsidRPr="00B329AE">
              <w:t>Ce cours s’adresse aux</w:t>
            </w:r>
          </w:p>
          <w:p w14:paraId="4B477C16" w14:textId="77777777" w:rsidR="0032775A" w:rsidRPr="00B329AE" w:rsidRDefault="0032775A" w:rsidP="003D432D">
            <w:pPr>
              <w:pStyle w:val="Courant"/>
            </w:pPr>
            <w:r w:rsidRPr="00B329AE">
              <w:t>Étudiants en informatique et réseaux (niveau Master 1)</w:t>
            </w:r>
          </w:p>
          <w:p w14:paraId="107032BC" w14:textId="77777777" w:rsidR="0032775A" w:rsidRPr="00B329AE" w:rsidRDefault="0032775A" w:rsidP="003D432D">
            <w:pPr>
              <w:pStyle w:val="Courant"/>
            </w:pPr>
            <w:r w:rsidRPr="00B329AE">
              <w:t>Techniciens et ingénieurs réseaux, souhaitant se former à l’exploitation de réseaux IPv6</w:t>
            </w:r>
          </w:p>
          <w:p w14:paraId="3B570880" w14:textId="77777777" w:rsidR="0032775A" w:rsidRPr="00B329AE" w:rsidRDefault="0032775A" w:rsidP="003D432D">
            <w:pPr>
              <w:pStyle w:val="Courant"/>
            </w:pPr>
            <w:r w:rsidRPr="00B329AE">
              <w:t>Amateurs éclairés de l’informatique et des réseaux, souhaitant connaître les prochaines évolutions du réseau internet.</w:t>
            </w:r>
          </w:p>
        </w:tc>
      </w:tr>
    </w:tbl>
    <w:p w14:paraId="23804269" w14:textId="53E6F7E6" w:rsidR="0032775A" w:rsidRPr="00B329AE" w:rsidRDefault="0032775A" w:rsidP="002202EC">
      <w:pPr>
        <w:pStyle w:val="Courant"/>
      </w:pPr>
    </w:p>
    <w:p w14:paraId="0C58449F" w14:textId="77777777" w:rsidR="0032775A" w:rsidRPr="00B329AE" w:rsidRDefault="0032775A"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05AEE918"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4D316C" w14:textId="4442D905"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6DD5C5" w14:textId="77777777" w:rsidR="0032775A" w:rsidRPr="00B329AE" w:rsidRDefault="0032775A" w:rsidP="003D432D">
            <w:pPr>
              <w:pStyle w:val="Titre2"/>
              <w:rPr>
                <w:lang w:val="fr-FR"/>
              </w:rPr>
            </w:pPr>
            <w:bookmarkStart w:id="33" w:name="_Toc132623302"/>
            <w:r w:rsidRPr="00B329AE">
              <w:rPr>
                <w:lang w:val="fr-FR"/>
              </w:rPr>
              <w:t>MOOC : Principes des réseaux de données</w:t>
            </w:r>
            <w:bookmarkEnd w:id="33"/>
          </w:p>
        </w:tc>
      </w:tr>
      <w:tr w:rsidR="0032775A" w:rsidRPr="00B329AE" w14:paraId="2A2AAD60"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310162"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EC0E7" w14:textId="77777777" w:rsidR="0032775A" w:rsidRPr="00B329AE" w:rsidRDefault="0032775A" w:rsidP="003D432D">
            <w:pPr>
              <w:pStyle w:val="Courant"/>
            </w:pPr>
            <w:r w:rsidRPr="00B329AE">
              <w:t>Le MOOC aborde le fonctionnement des réseaux de données tels qu’Internet ou les réseaux téléphoniques qui permettent la communication et l’accès à l’information.</w:t>
            </w:r>
          </w:p>
          <w:p w14:paraId="4A0B2F84" w14:textId="77777777" w:rsidR="0032775A" w:rsidRPr="00B329AE" w:rsidRDefault="0032775A" w:rsidP="003D432D">
            <w:pPr>
              <w:pStyle w:val="Courant"/>
            </w:pPr>
            <w:r w:rsidRPr="00B329AE">
              <w:t>Cette formation se déroule sur 5 semaines pour une durée d’environ 25h de cours en ligne.</w:t>
            </w:r>
          </w:p>
        </w:tc>
      </w:tr>
      <w:tr w:rsidR="0032775A" w:rsidRPr="00B329AE" w14:paraId="5EABC7AB"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4A0E39"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106C16" w14:textId="77777777" w:rsidR="0032775A" w:rsidRPr="00B329AE" w:rsidRDefault="0032775A" w:rsidP="003D432D">
            <w:pPr>
              <w:pStyle w:val="Courant"/>
            </w:pPr>
            <w:r w:rsidRPr="00B329AE">
              <w:t>Connaître les architectures réseaux, les mécanismes réseaux (contrôle de flux, correction des erreurs ou pertes, gestion des délais...), pile de protocoles, etc</w:t>
            </w:r>
          </w:p>
          <w:p w14:paraId="470F577E" w14:textId="77777777" w:rsidR="0032775A" w:rsidRPr="00B329AE" w:rsidRDefault="0032775A" w:rsidP="003D432D">
            <w:pPr>
              <w:pStyle w:val="Courant"/>
            </w:pPr>
            <w:r w:rsidRPr="00B329AE">
              <w:t>Connaître l'Internet IP, TCP et UDP et leurs propriétés (qualité de service, gestion de congestion...)</w:t>
            </w:r>
          </w:p>
          <w:p w14:paraId="329C4BE6" w14:textId="77777777" w:rsidR="0032775A" w:rsidRPr="00B329AE" w:rsidRDefault="0032775A" w:rsidP="003D432D">
            <w:pPr>
              <w:pStyle w:val="Courant"/>
            </w:pPr>
            <w:r w:rsidRPr="00B329AE">
              <w:t>Analyser les propriétés d'un service et en déduire les besoins en termes de réseau</w:t>
            </w:r>
          </w:p>
          <w:p w14:paraId="31188934" w14:textId="77777777" w:rsidR="0032775A" w:rsidRPr="00B329AE" w:rsidRDefault="0032775A" w:rsidP="003D432D">
            <w:pPr>
              <w:pStyle w:val="Courant"/>
            </w:pPr>
            <w:r w:rsidRPr="00B329AE">
              <w:t>Construire un plan d'adressage pour une entreprise</w:t>
            </w:r>
          </w:p>
          <w:p w14:paraId="155450C8" w14:textId="77777777" w:rsidR="0032775A" w:rsidRPr="00B329AE" w:rsidRDefault="0032775A" w:rsidP="003D432D">
            <w:pPr>
              <w:pStyle w:val="Courant"/>
            </w:pPr>
            <w:r w:rsidRPr="00B329AE">
              <w:t>Lire et comprendre une norme de réseau de données, réseau de télécoms...</w:t>
            </w:r>
          </w:p>
        </w:tc>
      </w:tr>
      <w:tr w:rsidR="0032775A" w:rsidRPr="00B329AE" w14:paraId="7E70B790"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17E21B"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4A10BB" w14:textId="79037720" w:rsidR="0032775A" w:rsidRPr="00B329AE" w:rsidRDefault="005C2A06" w:rsidP="003D432D">
            <w:pPr>
              <w:pStyle w:val="Courant"/>
            </w:pPr>
            <w:r w:rsidRPr="00B329AE">
              <w:t>3.Comprendre le digital et ces enjeux pour mon entreprise</w:t>
            </w:r>
          </w:p>
        </w:tc>
      </w:tr>
      <w:tr w:rsidR="0032775A" w:rsidRPr="00B329AE" w14:paraId="56EBAF4C"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3F0327"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D68C21E" w14:textId="77777777" w:rsidR="0032775A" w:rsidRPr="00B329AE" w:rsidRDefault="0032775A" w:rsidP="003D432D">
            <w:pPr>
              <w:pStyle w:val="Courant"/>
            </w:pPr>
            <w:r w:rsidRPr="00B329AE">
              <w:t>6.Sensibilisation - Découverte</w:t>
            </w:r>
          </w:p>
        </w:tc>
      </w:tr>
      <w:tr w:rsidR="0032775A" w:rsidRPr="00B329AE" w14:paraId="3B32D162"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B0CB81"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7BE5FC" w14:textId="77777777" w:rsidR="0032775A" w:rsidRPr="00B329AE" w:rsidRDefault="0032775A" w:rsidP="003D432D">
            <w:pPr>
              <w:pStyle w:val="Courant"/>
            </w:pPr>
            <w:r w:rsidRPr="00B329AE">
              <w:t>2.Confirmé</w:t>
            </w:r>
          </w:p>
        </w:tc>
      </w:tr>
      <w:tr w:rsidR="0032775A" w:rsidRPr="00B329AE" w14:paraId="72EE23A4"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977877" w14:textId="296B2CD6"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F53B3A" w14:textId="77777777" w:rsidR="0032775A" w:rsidRPr="00B329AE" w:rsidRDefault="0032775A" w:rsidP="003D432D">
            <w:pPr>
              <w:pStyle w:val="Courant"/>
            </w:pPr>
            <w:r w:rsidRPr="00B329AE">
              <w:t>Fun MOOC / Institut Mines-Télécom</w:t>
            </w:r>
          </w:p>
        </w:tc>
      </w:tr>
      <w:tr w:rsidR="0032775A" w:rsidRPr="00B329AE" w14:paraId="16961599"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8051758"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5D50CE" w14:textId="77777777" w:rsidR="0032775A" w:rsidRPr="00B329AE" w:rsidRDefault="0032775A" w:rsidP="003D432D">
            <w:pPr>
              <w:pStyle w:val="Courant"/>
              <w:rPr>
                <w:bCs/>
              </w:rPr>
            </w:pPr>
            <w:r w:rsidRPr="00B329AE">
              <w:rPr>
                <w:bCs/>
              </w:rPr>
              <w:t>Le cours s'adresse à des étudiants ou des professionnels de niveau minimum post-bac ayant une culture scientifique et informatique.</w:t>
            </w:r>
          </w:p>
          <w:p w14:paraId="14F1AD67" w14:textId="77777777" w:rsidR="0032775A" w:rsidRPr="00B329AE" w:rsidRDefault="0032775A" w:rsidP="003D432D">
            <w:pPr>
              <w:pStyle w:val="Courant"/>
            </w:pPr>
          </w:p>
        </w:tc>
      </w:tr>
    </w:tbl>
    <w:p w14:paraId="31C0A74C" w14:textId="77777777" w:rsidR="0032775A" w:rsidRPr="00B329AE" w:rsidRDefault="0032775A" w:rsidP="0032775A">
      <w:pPr>
        <w:pStyle w:val="Courant"/>
      </w:pPr>
    </w:p>
    <w:p w14:paraId="46DED8CA" w14:textId="77777777" w:rsidR="0032775A" w:rsidRPr="00B329AE" w:rsidRDefault="0032775A" w:rsidP="0032775A">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279D2378"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907A" w14:textId="538C5BC6"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C68305" w14:textId="77777777" w:rsidR="0032775A" w:rsidRPr="00B329AE" w:rsidRDefault="0032775A" w:rsidP="003D432D">
            <w:pPr>
              <w:pStyle w:val="Titre2"/>
              <w:rPr>
                <w:lang w:val="fr-FR"/>
              </w:rPr>
            </w:pPr>
            <w:bookmarkStart w:id="34" w:name="_Toc132623303"/>
            <w:r w:rsidRPr="00B329AE">
              <w:rPr>
                <w:lang w:val="fr-FR"/>
              </w:rPr>
              <w:t>MOOC : Programmer l’Internet des objets</w:t>
            </w:r>
            <w:bookmarkEnd w:id="34"/>
          </w:p>
        </w:tc>
      </w:tr>
      <w:tr w:rsidR="0032775A" w:rsidRPr="00B329AE" w14:paraId="50A88EE9"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668577"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AFC06" w14:textId="77777777" w:rsidR="0032775A" w:rsidRPr="00B329AE" w:rsidRDefault="0032775A" w:rsidP="003D432D">
            <w:pPr>
              <w:pStyle w:val="Courant"/>
            </w:pPr>
            <w:r w:rsidRPr="00B329AE">
              <w:t>Ce MOOC va couvrir les technologies, architectures et protocoles nécessaires pour la réalisation de bout en bout de la collecte d’information sur des réseaux dédiés à l’IoT à la structuration de la donnée et à son traitement.</w:t>
            </w:r>
          </w:p>
          <w:p w14:paraId="20434B32" w14:textId="77777777" w:rsidR="0032775A" w:rsidRPr="00B329AE" w:rsidRDefault="0032775A" w:rsidP="003D432D">
            <w:pPr>
              <w:pStyle w:val="Courant"/>
            </w:pPr>
            <w:r w:rsidRPr="00B329AE">
              <w:t>Cette formation se déroule sur 5 semaines avec 5h de cours en ligne.</w:t>
            </w:r>
          </w:p>
        </w:tc>
      </w:tr>
      <w:tr w:rsidR="0032775A" w:rsidRPr="00B329AE" w14:paraId="03E4A309"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7F6100"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B92D78" w14:textId="77777777" w:rsidR="0032775A" w:rsidRPr="00B329AE" w:rsidRDefault="0032775A" w:rsidP="003D432D">
            <w:pPr>
              <w:pStyle w:val="Courant"/>
            </w:pPr>
            <w:r w:rsidRPr="00B329AE">
              <w:t>Fabriquer et programmer un objet connecté</w:t>
            </w:r>
          </w:p>
          <w:p w14:paraId="3D1220CC" w14:textId="77777777" w:rsidR="0032775A" w:rsidRPr="00B329AE" w:rsidRDefault="0032775A" w:rsidP="003D432D">
            <w:pPr>
              <w:pStyle w:val="Courant"/>
            </w:pPr>
            <w:r w:rsidRPr="00B329AE">
              <w:t>Intégrer un objet dans un système "Internet des Objets" (IOT)</w:t>
            </w:r>
          </w:p>
          <w:p w14:paraId="7B810188" w14:textId="77777777" w:rsidR="0032775A" w:rsidRPr="00B329AE" w:rsidRDefault="0032775A" w:rsidP="003D432D">
            <w:pPr>
              <w:pStyle w:val="Courant"/>
            </w:pPr>
            <w:r w:rsidRPr="00B329AE">
              <w:t>Structurer les données transmises par un objet en vue de leur interopérabilité</w:t>
            </w:r>
          </w:p>
          <w:p w14:paraId="1F24ACEE" w14:textId="77777777" w:rsidR="0032775A" w:rsidRPr="00B329AE" w:rsidRDefault="0032775A" w:rsidP="003D432D">
            <w:pPr>
              <w:pStyle w:val="Courant"/>
            </w:pPr>
            <w:r w:rsidRPr="00B329AE">
              <w:t>Traiter les données transmises par un objet au sein d‘une application de monitorage</w:t>
            </w:r>
          </w:p>
          <w:p w14:paraId="5D0AD6F0" w14:textId="77777777" w:rsidR="0032775A" w:rsidRPr="00B329AE" w:rsidRDefault="0032775A" w:rsidP="003D432D">
            <w:pPr>
              <w:pStyle w:val="Courant"/>
            </w:pPr>
            <w:r w:rsidRPr="00B329AE">
              <w:t>Plus globalement, capter une donnée brute grâce à un objet et la transmettre sous la forme d'une information structurée, essentielle pour construire des systèmes d’information complexes, robustes et fiables.</w:t>
            </w:r>
          </w:p>
        </w:tc>
      </w:tr>
      <w:tr w:rsidR="0032775A" w:rsidRPr="00B329AE" w14:paraId="20BE24E1"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F4EAF"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8A752C" w14:textId="6D988485" w:rsidR="0032775A" w:rsidRPr="00B329AE" w:rsidRDefault="005C2A06" w:rsidP="003D432D">
            <w:pPr>
              <w:pStyle w:val="Courant"/>
            </w:pPr>
            <w:r w:rsidRPr="00B329AE">
              <w:t>3.Comprendre le digital et ces enjeux pour mon entreprise</w:t>
            </w:r>
          </w:p>
        </w:tc>
      </w:tr>
      <w:tr w:rsidR="0032775A" w:rsidRPr="00B329AE" w14:paraId="70E8830F"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998403"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6A2A60" w14:textId="77777777" w:rsidR="0032775A" w:rsidRPr="00B329AE" w:rsidRDefault="0032775A" w:rsidP="003D432D">
            <w:pPr>
              <w:pStyle w:val="Courant"/>
            </w:pPr>
            <w:r w:rsidRPr="00B329AE">
              <w:t>6.Sensibilisation - Découverte</w:t>
            </w:r>
          </w:p>
        </w:tc>
      </w:tr>
      <w:tr w:rsidR="0032775A" w:rsidRPr="00B329AE" w14:paraId="71D5D8EF"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F8BCA7"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6A2337" w14:textId="77777777" w:rsidR="0032775A" w:rsidRPr="00B329AE" w:rsidRDefault="0032775A" w:rsidP="003D432D">
            <w:pPr>
              <w:pStyle w:val="Courant"/>
            </w:pPr>
            <w:r w:rsidRPr="00B329AE">
              <w:t>2.Confirmé</w:t>
            </w:r>
          </w:p>
        </w:tc>
      </w:tr>
      <w:tr w:rsidR="0032775A" w:rsidRPr="00B329AE" w14:paraId="254580F3"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F02E81" w14:textId="1B462FD7"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34D113" w14:textId="77777777" w:rsidR="0032775A" w:rsidRPr="00B329AE" w:rsidRDefault="0032775A" w:rsidP="003D432D">
            <w:pPr>
              <w:pStyle w:val="Courant"/>
            </w:pPr>
            <w:r w:rsidRPr="00B329AE">
              <w:t>Fun MOOC / Institut Mines-Télécom</w:t>
            </w:r>
          </w:p>
        </w:tc>
      </w:tr>
      <w:tr w:rsidR="0032775A" w:rsidRPr="00B329AE" w14:paraId="1287A203"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FD25E7"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A3C922" w14:textId="77777777" w:rsidR="0032775A" w:rsidRPr="00B329AE" w:rsidRDefault="0032775A" w:rsidP="003D432D">
            <w:pPr>
              <w:pStyle w:val="Courant"/>
            </w:pPr>
            <w:r w:rsidRPr="00B329AE">
              <w:t>Ce cours s’adresse aux :</w:t>
            </w:r>
          </w:p>
          <w:p w14:paraId="336822BA" w14:textId="77777777" w:rsidR="0032775A" w:rsidRPr="00B329AE" w:rsidRDefault="0032775A" w:rsidP="003D432D">
            <w:pPr>
              <w:pStyle w:val="Courant"/>
            </w:pPr>
            <w:r w:rsidRPr="00B329AE">
              <w:t>Avoir un </w:t>
            </w:r>
            <w:r w:rsidRPr="00B329AE">
              <w:rPr>
                <w:b/>
                <w:bCs/>
              </w:rPr>
              <w:t>ordinateur avec les droits administrateurs</w:t>
            </w:r>
            <w:r w:rsidRPr="00B329AE">
              <w:t> pour pouvoir faire les travaux pratiques.</w:t>
            </w:r>
          </w:p>
          <w:p w14:paraId="3D08F956" w14:textId="77777777" w:rsidR="0032775A" w:rsidRPr="00B329AE" w:rsidRDefault="0032775A" w:rsidP="003D432D">
            <w:pPr>
              <w:pStyle w:val="Courant"/>
            </w:pPr>
            <w:r w:rsidRPr="00B329AE">
              <w:t>Niveau BAC+2 dans le domaine des réseaux et télécoms recommandé (architecture IP, architecture client/serveur) - recommandations : MOOC principes des réseaux de données, MOOC réseaux locaux.</w:t>
            </w:r>
          </w:p>
          <w:p w14:paraId="1C5221D3" w14:textId="77777777" w:rsidR="0032775A" w:rsidRPr="00B329AE" w:rsidRDefault="0032775A" w:rsidP="003D432D">
            <w:pPr>
              <w:pStyle w:val="Courant"/>
            </w:pPr>
            <w:r w:rsidRPr="00B329AE">
              <w:t>Bonnes bases en programmation (Python recommandé) - une aide sur python est intégrée à ce cours.</w:t>
            </w:r>
          </w:p>
          <w:p w14:paraId="15E85D5E" w14:textId="77777777" w:rsidR="0032775A" w:rsidRPr="00B329AE" w:rsidRDefault="0032775A" w:rsidP="003D432D">
            <w:pPr>
              <w:pStyle w:val="Courant"/>
            </w:pPr>
            <w:r w:rsidRPr="00B329AE">
              <w:t>Connaissances de base dans le traitement des données et des bases de données (savoir ce qu'est une base de données, comment l'interroger).</w:t>
            </w:r>
          </w:p>
          <w:p w14:paraId="0E529E17" w14:textId="77777777" w:rsidR="0032775A" w:rsidRPr="00B329AE" w:rsidRDefault="0032775A" w:rsidP="003D432D">
            <w:pPr>
              <w:pStyle w:val="Courant"/>
            </w:pPr>
            <w:r w:rsidRPr="00B329AE">
              <w:t>Compétences de base en système UNIX ou Linux : exécuter les commandes de base (ls, cat, chmod, ssh), éditer un fichier (vi, emacs).</w:t>
            </w:r>
          </w:p>
        </w:tc>
      </w:tr>
    </w:tbl>
    <w:p w14:paraId="5EC119F4" w14:textId="7E81FD2C" w:rsidR="0032775A" w:rsidRPr="00B329AE" w:rsidRDefault="0032775A" w:rsidP="0032775A">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32775A" w:rsidRPr="00B329AE" w14:paraId="67AA7AC3" w14:textId="77777777" w:rsidTr="003D432D">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E8FF38" w14:textId="4AA9954B" w:rsidR="0032775A" w:rsidRPr="00B329AE" w:rsidRDefault="0032775A" w:rsidP="003D432D">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9405AC" w14:textId="77777777" w:rsidR="0032775A" w:rsidRPr="00B329AE" w:rsidRDefault="0032775A" w:rsidP="003D432D">
            <w:pPr>
              <w:pStyle w:val="Titre2"/>
              <w:rPr>
                <w:lang w:val="fr-FR"/>
              </w:rPr>
            </w:pPr>
            <w:bookmarkStart w:id="35" w:name="_Toc132623304"/>
            <w:r w:rsidRPr="00B329AE">
              <w:rPr>
                <w:lang w:val="fr-FR"/>
              </w:rPr>
              <w:t>MOOC : Routage et qualité de service dans l’Internet</w:t>
            </w:r>
            <w:bookmarkEnd w:id="35"/>
          </w:p>
        </w:tc>
      </w:tr>
      <w:tr w:rsidR="0032775A" w:rsidRPr="00B329AE" w14:paraId="351D38F5" w14:textId="77777777" w:rsidTr="003D432D">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347E88" w14:textId="77777777" w:rsidR="0032775A" w:rsidRPr="00B329AE" w:rsidRDefault="0032775A" w:rsidP="003D432D">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E6EC45" w14:textId="77777777" w:rsidR="0032775A" w:rsidRPr="00B329AE" w:rsidRDefault="0032775A" w:rsidP="003D432D">
            <w:pPr>
              <w:pStyle w:val="Courant"/>
            </w:pPr>
            <w:r w:rsidRPr="00B329AE">
              <w:t>Le MOOC aborde les problématiques de routage interne et externe et la mise en place de qualité de service par réservation de ressource ou par ingénierie de trafic dans les réseaux.</w:t>
            </w:r>
          </w:p>
          <w:p w14:paraId="7002C3C4" w14:textId="7590F8D8" w:rsidR="0032775A" w:rsidRPr="00B329AE" w:rsidRDefault="0032775A" w:rsidP="003D432D">
            <w:pPr>
              <w:pStyle w:val="Courant"/>
            </w:pPr>
            <w:r w:rsidRPr="00B329AE">
              <w:t xml:space="preserve">Cette formation se déroule sur 5 semaines avec 20h de </w:t>
            </w:r>
            <w:r w:rsidR="008D3B3D" w:rsidRPr="00B329AE">
              <w:t>cours en</w:t>
            </w:r>
            <w:r w:rsidRPr="00B329AE">
              <w:t xml:space="preserve"> ligne.</w:t>
            </w:r>
          </w:p>
        </w:tc>
      </w:tr>
      <w:tr w:rsidR="0032775A" w:rsidRPr="00B329AE" w14:paraId="674D99EE" w14:textId="77777777" w:rsidTr="003D432D">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1ED80F" w14:textId="77777777" w:rsidR="0032775A" w:rsidRPr="00B329AE" w:rsidRDefault="0032775A" w:rsidP="003D432D">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53951C" w14:textId="77777777" w:rsidR="0032775A" w:rsidRPr="00B329AE" w:rsidRDefault="0032775A" w:rsidP="003D432D">
            <w:pPr>
              <w:pStyle w:val="Courant"/>
            </w:pPr>
            <w:r w:rsidRPr="00B329AE">
              <w:t>Expliquer les principes de fonctionnement du routage dans les réseaux</w:t>
            </w:r>
          </w:p>
          <w:p w14:paraId="188C2EF6" w14:textId="77777777" w:rsidR="0032775A" w:rsidRPr="00B329AE" w:rsidRDefault="0032775A" w:rsidP="003D432D">
            <w:pPr>
              <w:pStyle w:val="Courant"/>
            </w:pPr>
            <w:r w:rsidRPr="00B329AE">
              <w:t>Comparer les protocoles utilisés (OSPF, RIP, MPLS, BGP) et recommander le protocole le plus adapté à une situation donnée</w:t>
            </w:r>
          </w:p>
          <w:p w14:paraId="54F25A66" w14:textId="77777777" w:rsidR="0032775A" w:rsidRPr="00B329AE" w:rsidRDefault="0032775A" w:rsidP="003D432D">
            <w:pPr>
              <w:pStyle w:val="Courant"/>
            </w:pPr>
            <w:r w:rsidRPr="00B329AE">
              <w:t>Identifier les moyens dont dispose l’administrateur réseau pour mettre en place des stratégies qui lui conviennent (routage, QoS, ingénierie de trafic, SDN)</w:t>
            </w:r>
          </w:p>
          <w:p w14:paraId="7082DC62" w14:textId="77777777" w:rsidR="0032775A" w:rsidRPr="00B329AE" w:rsidRDefault="0032775A" w:rsidP="003D432D">
            <w:pPr>
              <w:pStyle w:val="Courant"/>
            </w:pPr>
            <w:r w:rsidRPr="00B329AE">
              <w:t>Expérimenter différentes stratégies de routage et de qualité de service</w:t>
            </w:r>
          </w:p>
        </w:tc>
      </w:tr>
      <w:tr w:rsidR="0032775A" w:rsidRPr="00B329AE" w14:paraId="194D3557" w14:textId="77777777" w:rsidTr="003D432D">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1722E5" w14:textId="77777777" w:rsidR="0032775A" w:rsidRPr="00B329AE" w:rsidRDefault="0032775A" w:rsidP="003D432D">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A26017" w14:textId="79B90FFE" w:rsidR="0032775A" w:rsidRPr="00B329AE" w:rsidRDefault="005C2A06" w:rsidP="003D432D">
            <w:pPr>
              <w:pStyle w:val="Courant"/>
            </w:pPr>
            <w:r w:rsidRPr="00B329AE">
              <w:t>3.Comprendre le digital et ces enjeux pour mon entreprise</w:t>
            </w:r>
          </w:p>
        </w:tc>
      </w:tr>
      <w:tr w:rsidR="0032775A" w:rsidRPr="00B329AE" w14:paraId="76CA6150"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03FC0F" w14:textId="77777777" w:rsidR="0032775A" w:rsidRPr="00B329AE" w:rsidRDefault="0032775A" w:rsidP="003D432D">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E9A0CB" w14:textId="77777777" w:rsidR="0032775A" w:rsidRPr="00B329AE" w:rsidRDefault="0032775A" w:rsidP="003D432D">
            <w:pPr>
              <w:pStyle w:val="Courant"/>
            </w:pPr>
            <w:r w:rsidRPr="00B329AE">
              <w:t>6.Sensibilisation - Découverte</w:t>
            </w:r>
          </w:p>
        </w:tc>
      </w:tr>
      <w:tr w:rsidR="0032775A" w:rsidRPr="00B329AE" w14:paraId="4E256BD8" w14:textId="77777777" w:rsidTr="003D432D">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42489" w14:textId="77777777" w:rsidR="0032775A" w:rsidRPr="00B329AE" w:rsidRDefault="0032775A" w:rsidP="003D432D">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FA79F5" w14:textId="77777777" w:rsidR="0032775A" w:rsidRPr="00B329AE" w:rsidRDefault="0032775A" w:rsidP="003D432D">
            <w:pPr>
              <w:pStyle w:val="Courant"/>
            </w:pPr>
            <w:r w:rsidRPr="00B329AE">
              <w:t>2.Confirmé</w:t>
            </w:r>
          </w:p>
        </w:tc>
      </w:tr>
      <w:tr w:rsidR="0032775A" w:rsidRPr="00B329AE" w14:paraId="2610E276" w14:textId="77777777" w:rsidTr="003D432D">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A70E05" w14:textId="07F5709A" w:rsidR="0032775A" w:rsidRPr="00B329AE" w:rsidRDefault="0032775A" w:rsidP="003D432D">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D19367" w14:textId="77777777" w:rsidR="0032775A" w:rsidRPr="00B329AE" w:rsidRDefault="0032775A" w:rsidP="003D432D">
            <w:pPr>
              <w:pStyle w:val="Courant"/>
            </w:pPr>
            <w:r w:rsidRPr="00B329AE">
              <w:t>Fun MOOC / Institut Mines-Télécom</w:t>
            </w:r>
          </w:p>
        </w:tc>
      </w:tr>
      <w:tr w:rsidR="0032775A" w:rsidRPr="00B329AE" w14:paraId="73EF72F9" w14:textId="77777777" w:rsidTr="003D432D">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5EBC16" w14:textId="77777777" w:rsidR="0032775A" w:rsidRPr="00B329AE" w:rsidRDefault="0032775A" w:rsidP="003D432D">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626CA9" w14:textId="77777777" w:rsidR="0032775A" w:rsidRPr="00B329AE" w:rsidRDefault="0032775A" w:rsidP="003D432D">
            <w:pPr>
              <w:pStyle w:val="Courant"/>
            </w:pPr>
            <w:r w:rsidRPr="00B329AE">
              <w:t>Il est préférable d’avoir participé à la session du MOOC Principes des réseaux de données ou connaître le protocole IP.</w:t>
            </w:r>
          </w:p>
        </w:tc>
      </w:tr>
    </w:tbl>
    <w:p w14:paraId="3BB5C45D" w14:textId="77777777" w:rsidR="00CE499A" w:rsidRDefault="0032775A">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3030"/>
        <w:gridCol w:w="6034"/>
      </w:tblGrid>
      <w:tr w:rsidR="00CE499A" w:rsidRPr="00282F48" w14:paraId="7DB011DA" w14:textId="77777777" w:rsidTr="008D3B3D">
        <w:trPr>
          <w:trHeight w:val="487"/>
        </w:trPr>
        <w:tc>
          <w:tcPr>
            <w:tcW w:w="3030" w:type="dxa"/>
            <w:tcBorders>
              <w:top w:val="single" w:sz="4" w:space="0" w:color="000000"/>
              <w:left w:val="single" w:sz="4" w:space="0" w:color="000000"/>
              <w:bottom w:val="single" w:sz="4" w:space="0" w:color="000000"/>
              <w:right w:val="single" w:sz="4" w:space="0" w:color="000000"/>
            </w:tcBorders>
          </w:tcPr>
          <w:p w14:paraId="473AF528" w14:textId="77777777" w:rsidR="00CE499A" w:rsidRPr="00A756CD" w:rsidRDefault="00CE499A" w:rsidP="00CE499A">
            <w:pPr>
              <w:pStyle w:val="Courant"/>
              <w:rPr>
                <w:b/>
                <w:sz w:val="24"/>
                <w:szCs w:val="24"/>
                <w:lang w:val="fr-FR"/>
              </w:rPr>
            </w:pPr>
            <w:r w:rsidRPr="00A756CD">
              <w:rPr>
                <w:b/>
                <w:noProof/>
              </w:rPr>
              <mc:AlternateContent>
                <mc:Choice Requires="wpg">
                  <w:drawing>
                    <wp:anchor distT="0" distB="0" distL="114300" distR="114300" simplePos="0" relativeHeight="251711488" behindDoc="1" locked="0" layoutInCell="0" allowOverlap="1" wp14:anchorId="170CD4F1" wp14:editId="6251D1E1">
                      <wp:simplePos x="0" y="0"/>
                      <wp:positionH relativeFrom="page">
                        <wp:posOffset>2917825</wp:posOffset>
                      </wp:positionH>
                      <wp:positionV relativeFrom="page">
                        <wp:posOffset>2889250</wp:posOffset>
                      </wp:positionV>
                      <wp:extent cx="245110" cy="219710"/>
                      <wp:effectExtent l="0" t="0" r="5222240" b="4197604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4"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8"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9"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F43E0E">
                    <v:group id="Groupe 2" style="position:absolute;margin-left:229.75pt;margin-top:227.5pt;width:19.3pt;height:17.3pt;z-index:-251604992;mso-position-horizontal-relative:page;mso-position-vertical-relative:page" coordsize="245110,219710" o:spid="_x0000_s1026" o:allowincell="f" w14:anchorId="7BC9D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">
                        <v:path arrowok="t"/>
                      </v:shape>
                      <w10:wrap anchorx="page" anchory="page"/>
                    </v:group>
                  </w:pict>
                </mc:Fallback>
              </mc:AlternateContent>
            </w:r>
            <w:r w:rsidRPr="00A756CD">
              <w:rPr>
                <w:b/>
                <w:sz w:val="24"/>
                <w:szCs w:val="24"/>
                <w:lang w:val="fr-FR"/>
              </w:rPr>
              <w:t>Titre</w:t>
            </w:r>
          </w:p>
        </w:tc>
        <w:tc>
          <w:tcPr>
            <w:tcW w:w="6034" w:type="dxa"/>
            <w:tcBorders>
              <w:top w:val="single" w:sz="4" w:space="0" w:color="000000"/>
              <w:left w:val="single" w:sz="4" w:space="0" w:color="000000"/>
              <w:bottom w:val="single" w:sz="4" w:space="0" w:color="000000"/>
              <w:right w:val="single" w:sz="4" w:space="0" w:color="000000"/>
            </w:tcBorders>
          </w:tcPr>
          <w:p w14:paraId="3BDBE369" w14:textId="77777777" w:rsidR="00CE499A" w:rsidRPr="00A756CD" w:rsidRDefault="00CE499A" w:rsidP="00CE499A">
            <w:pPr>
              <w:pStyle w:val="Titre2"/>
              <w:rPr>
                <w:lang w:val="fr-FR"/>
              </w:rPr>
            </w:pPr>
            <w:bookmarkStart w:id="36" w:name="_Toc132623305"/>
            <w:r w:rsidRPr="00A756CD">
              <w:rPr>
                <w:lang w:val="fr-FR"/>
              </w:rPr>
              <w:t>Formation pour dirigeants</w:t>
            </w:r>
            <w:bookmarkEnd w:id="36"/>
          </w:p>
        </w:tc>
      </w:tr>
      <w:tr w:rsidR="00CE499A" w:rsidRPr="00282F48" w14:paraId="36FEA7EC" w14:textId="77777777" w:rsidTr="008D3B3D">
        <w:trPr>
          <w:trHeight w:val="848"/>
        </w:trPr>
        <w:tc>
          <w:tcPr>
            <w:tcW w:w="3030" w:type="dxa"/>
            <w:tcBorders>
              <w:top w:val="single" w:sz="4" w:space="0" w:color="000000"/>
              <w:left w:val="single" w:sz="4" w:space="0" w:color="000000"/>
              <w:bottom w:val="single" w:sz="4" w:space="0" w:color="000000"/>
              <w:right w:val="single" w:sz="4" w:space="0" w:color="000000"/>
            </w:tcBorders>
          </w:tcPr>
          <w:p w14:paraId="1A89ADB4" w14:textId="77777777" w:rsidR="00CE499A" w:rsidRPr="00A756CD" w:rsidRDefault="00CE499A" w:rsidP="00CE499A">
            <w:pPr>
              <w:pStyle w:val="Courant"/>
              <w:rPr>
                <w:b/>
                <w:sz w:val="24"/>
                <w:szCs w:val="24"/>
                <w:lang w:val="fr-FR"/>
              </w:rPr>
            </w:pPr>
            <w:r w:rsidRPr="00A756CD">
              <w:rPr>
                <w:b/>
                <w:sz w:val="24"/>
                <w:szCs w:val="24"/>
                <w:lang w:val="fr-FR"/>
              </w:rPr>
              <w:t>Descriptif</w:t>
            </w:r>
            <w:r w:rsidRPr="00A756CD">
              <w:rPr>
                <w:b/>
                <w:spacing w:val="-5"/>
                <w:sz w:val="24"/>
                <w:szCs w:val="24"/>
                <w:lang w:val="fr-FR"/>
              </w:rPr>
              <w:t xml:space="preserve"> </w:t>
            </w:r>
            <w:r w:rsidRPr="00A756CD">
              <w:rPr>
                <w:b/>
                <w:sz w:val="24"/>
                <w:szCs w:val="24"/>
                <w:lang w:val="fr-FR"/>
              </w:rPr>
              <w:t>du</w:t>
            </w:r>
            <w:r w:rsidRPr="00A756CD">
              <w:rPr>
                <w:b/>
                <w:spacing w:val="-5"/>
                <w:sz w:val="24"/>
                <w:szCs w:val="24"/>
                <w:lang w:val="fr-FR"/>
              </w:rPr>
              <w:t xml:space="preserve"> </w:t>
            </w:r>
            <w:r w:rsidRPr="00A756CD">
              <w:rPr>
                <w:b/>
                <w:sz w:val="24"/>
                <w:szCs w:val="24"/>
                <w:lang w:val="fr-FR"/>
              </w:rPr>
              <w:t>service</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ED99993" w14:textId="77777777" w:rsidR="00CE499A" w:rsidRPr="00A756CD" w:rsidRDefault="00CE499A" w:rsidP="00CE499A">
            <w:pPr>
              <w:pStyle w:val="Courant"/>
              <w:rPr>
                <w:lang w:val="fr-FR"/>
              </w:rPr>
            </w:pPr>
            <w:r w:rsidRPr="00A756CD">
              <w:rPr>
                <w:lang w:val="fr-FR"/>
              </w:rPr>
              <w:t>Face aux changements dans les domaines du numérique, les entreprises sont amenées à faire des choix stratégiques pour leur développement et vont devoir acquérir des compétences fortes au niveau de l’état de l’art mondial.</w:t>
            </w:r>
          </w:p>
          <w:p w14:paraId="6CE5654E" w14:textId="77777777" w:rsidR="00CE499A" w:rsidRPr="00A756CD" w:rsidRDefault="00CE499A" w:rsidP="00CE499A">
            <w:pPr>
              <w:pStyle w:val="Courant"/>
              <w:rPr>
                <w:lang w:val="fr-FR"/>
              </w:rPr>
            </w:pPr>
            <w:r w:rsidRPr="00A756CD">
              <w:rPr>
                <w:lang w:val="fr-FR"/>
              </w:rPr>
              <w:t>Les dirigeants doivent anticiper les mutations des activités induites par les changements des grandes lignes du numérique.</w:t>
            </w:r>
          </w:p>
          <w:p w14:paraId="376C576C" w14:textId="77777777" w:rsidR="00CE499A" w:rsidRPr="00A756CD" w:rsidRDefault="00CE499A" w:rsidP="00CE499A">
            <w:pPr>
              <w:pStyle w:val="Courant"/>
              <w:rPr>
                <w:lang w:val="fr-FR"/>
              </w:rPr>
            </w:pPr>
            <w:r w:rsidRPr="00A756CD">
              <w:rPr>
                <w:lang w:val="fr-FR"/>
              </w:rPr>
              <w:t>Ils doivent comprendre les impacts des choix technologiques en amont car il est difficile et couteux de revenir en arrière lorsque les technologies sont déjà implémentées.</w:t>
            </w:r>
          </w:p>
          <w:p w14:paraId="5262AE43" w14:textId="77777777" w:rsidR="00CE499A" w:rsidRPr="00A756CD" w:rsidRDefault="00CE499A" w:rsidP="00CE499A">
            <w:pPr>
              <w:pStyle w:val="Courant"/>
              <w:rPr>
                <w:lang w:val="fr-FR"/>
              </w:rPr>
            </w:pPr>
            <w:r w:rsidRPr="00A756CD">
              <w:rPr>
                <w:lang w:val="fr-FR"/>
              </w:rPr>
              <w:t>Nous sommes un institut public de recherche avec une surface nationale, neutre vis-à-vis des solutions industrielles et avec une connaissance de l’état de l’art au meilleur niveau scientifique. Vous avez besoin de comprendre rapidement, pour interagir avec vos équipes dès maintenant.</w:t>
            </w:r>
          </w:p>
          <w:p w14:paraId="2EC42CFD" w14:textId="77777777" w:rsidR="00CE499A" w:rsidRPr="00A756CD" w:rsidRDefault="00CE499A" w:rsidP="00CE499A">
            <w:pPr>
              <w:pStyle w:val="Courant"/>
              <w:rPr>
                <w:lang w:val="fr-FR"/>
              </w:rPr>
            </w:pPr>
            <w:r w:rsidRPr="00A756CD">
              <w:rPr>
                <w:lang w:val="fr-FR"/>
              </w:rPr>
              <w:t>2 modules sont possibles. Le premier est un cours d’une heure avec un groupe de 20 personnes minimum. Le deuxième est un atelier de deux heures en petit groupe de 5 à 12 personnes.</w:t>
            </w:r>
          </w:p>
        </w:tc>
      </w:tr>
      <w:tr w:rsidR="00CE499A" w:rsidRPr="00282F48" w14:paraId="7B690445" w14:textId="77777777" w:rsidTr="008D3B3D">
        <w:trPr>
          <w:trHeight w:val="419"/>
        </w:trPr>
        <w:tc>
          <w:tcPr>
            <w:tcW w:w="3030" w:type="dxa"/>
            <w:tcBorders>
              <w:top w:val="single" w:sz="4" w:space="0" w:color="000000"/>
              <w:left w:val="single" w:sz="4" w:space="0" w:color="000000"/>
              <w:bottom w:val="single" w:sz="4" w:space="0" w:color="000000"/>
              <w:right w:val="single" w:sz="4" w:space="0" w:color="000000"/>
            </w:tcBorders>
          </w:tcPr>
          <w:p w14:paraId="627CE38C" w14:textId="77777777" w:rsidR="00CE499A" w:rsidRPr="00A756CD" w:rsidRDefault="00CE499A" w:rsidP="00CE499A">
            <w:pPr>
              <w:pStyle w:val="Courant"/>
              <w:rPr>
                <w:b/>
                <w:sz w:val="24"/>
                <w:szCs w:val="24"/>
                <w:lang w:val="fr-FR"/>
              </w:rPr>
            </w:pPr>
            <w:r w:rsidRPr="00A756CD">
              <w:rPr>
                <w:b/>
                <w:sz w:val="24"/>
                <w:szCs w:val="24"/>
                <w:lang w:val="fr-FR"/>
              </w:rPr>
              <w:t>Cas d’usage</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16959DE" w14:textId="77777777" w:rsidR="00CE499A" w:rsidRPr="00A756CD" w:rsidRDefault="00CE499A" w:rsidP="00CE499A">
            <w:pPr>
              <w:pStyle w:val="Courant"/>
              <w:numPr>
                <w:ilvl w:val="0"/>
                <w:numId w:val="33"/>
              </w:numPr>
              <w:rPr>
                <w:color w:val="2F333C"/>
                <w:lang w:val="fr-FR"/>
              </w:rPr>
            </w:pPr>
            <w:r w:rsidRPr="00A756CD">
              <w:rPr>
                <w:color w:val="2F333C"/>
                <w:lang w:val="fr-FR"/>
              </w:rPr>
              <w:t>Modélisation et biais en intelligence artificielle</w:t>
            </w:r>
          </w:p>
          <w:p w14:paraId="21A99342" w14:textId="77777777" w:rsidR="00CE499A" w:rsidRPr="00A756CD" w:rsidRDefault="00CE499A" w:rsidP="00CE499A">
            <w:pPr>
              <w:pStyle w:val="Courant"/>
              <w:numPr>
                <w:ilvl w:val="0"/>
                <w:numId w:val="33"/>
              </w:numPr>
              <w:rPr>
                <w:color w:val="2F333C"/>
                <w:lang w:val="fr-FR"/>
              </w:rPr>
            </w:pPr>
            <w:r w:rsidRPr="00A756CD">
              <w:rPr>
                <w:color w:val="2F333C"/>
                <w:lang w:val="fr-FR"/>
              </w:rPr>
              <w:t>Métavers, réalités virtuelles et augmentées</w:t>
            </w:r>
          </w:p>
          <w:p w14:paraId="01831D41" w14:textId="77777777" w:rsidR="00CE499A" w:rsidRPr="00A756CD" w:rsidRDefault="00CE499A" w:rsidP="00CE499A">
            <w:pPr>
              <w:pStyle w:val="Courant"/>
              <w:numPr>
                <w:ilvl w:val="0"/>
                <w:numId w:val="33"/>
              </w:numPr>
              <w:rPr>
                <w:color w:val="2F333C"/>
                <w:lang w:val="fr-FR"/>
              </w:rPr>
            </w:pPr>
            <w:r w:rsidRPr="00A756CD">
              <w:rPr>
                <w:color w:val="2F333C"/>
                <w:lang w:val="fr-FR"/>
              </w:rPr>
              <w:t>Une courte histoire de l’intelligence artificielle</w:t>
            </w:r>
          </w:p>
          <w:p w14:paraId="1E05E4A9" w14:textId="77777777" w:rsidR="00CE499A" w:rsidRPr="00A756CD" w:rsidRDefault="00CE499A" w:rsidP="00CE499A">
            <w:pPr>
              <w:pStyle w:val="Courant"/>
              <w:numPr>
                <w:ilvl w:val="0"/>
                <w:numId w:val="33"/>
              </w:numPr>
              <w:rPr>
                <w:color w:val="2F333C"/>
                <w:lang w:val="fr-FR"/>
              </w:rPr>
            </w:pPr>
            <w:r w:rsidRPr="00A756CD">
              <w:rPr>
                <w:color w:val="2F333C"/>
                <w:lang w:val="fr-FR"/>
              </w:rPr>
              <w:t>Confiance et biais en intelligence artificielle</w:t>
            </w:r>
          </w:p>
          <w:p w14:paraId="6321FB04" w14:textId="77777777" w:rsidR="00CE499A" w:rsidRPr="00A756CD" w:rsidRDefault="00CE499A" w:rsidP="00CE499A">
            <w:pPr>
              <w:pStyle w:val="Courant"/>
              <w:numPr>
                <w:ilvl w:val="0"/>
                <w:numId w:val="33"/>
              </w:numPr>
              <w:rPr>
                <w:color w:val="2F333C"/>
                <w:lang w:val="fr-FR"/>
              </w:rPr>
            </w:pPr>
            <w:r w:rsidRPr="00A756CD">
              <w:rPr>
                <w:color w:val="2F333C"/>
                <w:lang w:val="fr-FR"/>
              </w:rPr>
              <w:t>Ce que l’intelligence naturelle peut apporter à l’intelligence artificielle</w:t>
            </w:r>
          </w:p>
          <w:p w14:paraId="29A7A2B5" w14:textId="77777777" w:rsidR="00CE499A" w:rsidRPr="00A756CD" w:rsidRDefault="00CE499A" w:rsidP="00CE499A">
            <w:pPr>
              <w:pStyle w:val="Courant"/>
              <w:numPr>
                <w:ilvl w:val="0"/>
                <w:numId w:val="33"/>
              </w:numPr>
              <w:rPr>
                <w:color w:val="2F333C"/>
                <w:lang w:val="fr-FR"/>
              </w:rPr>
            </w:pPr>
            <w:r w:rsidRPr="00A756CD">
              <w:rPr>
                <w:color w:val="2F333C"/>
                <w:lang w:val="fr-FR"/>
              </w:rPr>
              <w:t>Apprentissage fédéré et respectueux de la vie privée</w:t>
            </w:r>
          </w:p>
          <w:p w14:paraId="1F19B83F" w14:textId="77777777" w:rsidR="00CE499A" w:rsidRPr="00A756CD" w:rsidRDefault="00CE499A" w:rsidP="00CE499A">
            <w:pPr>
              <w:pStyle w:val="Courant"/>
              <w:numPr>
                <w:ilvl w:val="0"/>
                <w:numId w:val="33"/>
              </w:numPr>
              <w:rPr>
                <w:color w:val="2F333C"/>
                <w:lang w:val="fr-FR"/>
              </w:rPr>
            </w:pPr>
            <w:r w:rsidRPr="00A756CD">
              <w:rPr>
                <w:color w:val="2F333C"/>
                <w:lang w:val="fr-FR"/>
              </w:rPr>
              <w:t>Que nous disent et que disent de nous les biais cognitifs</w:t>
            </w:r>
          </w:p>
          <w:p w14:paraId="38BE0F18" w14:textId="77777777" w:rsidR="00CE499A" w:rsidRPr="00A756CD" w:rsidRDefault="00CE499A" w:rsidP="00CE499A">
            <w:pPr>
              <w:pStyle w:val="Courant"/>
              <w:numPr>
                <w:ilvl w:val="0"/>
                <w:numId w:val="33"/>
              </w:numPr>
              <w:rPr>
                <w:color w:val="2F333C"/>
                <w:lang w:val="fr-FR"/>
              </w:rPr>
            </w:pPr>
            <w:r w:rsidRPr="00A756CD">
              <w:rPr>
                <w:color w:val="2F333C"/>
                <w:lang w:val="fr-FR"/>
              </w:rPr>
              <w:t>Numérique et environnement</w:t>
            </w:r>
          </w:p>
          <w:p w14:paraId="6E55ED1F" w14:textId="77777777" w:rsidR="00CE499A" w:rsidRPr="00A756CD" w:rsidRDefault="00CE499A" w:rsidP="00CE499A">
            <w:pPr>
              <w:pStyle w:val="Courant"/>
              <w:numPr>
                <w:ilvl w:val="0"/>
                <w:numId w:val="33"/>
              </w:numPr>
              <w:rPr>
                <w:color w:val="2F333C"/>
                <w:lang w:val="fr-FR"/>
              </w:rPr>
            </w:pPr>
            <w:r w:rsidRPr="00A756CD">
              <w:rPr>
                <w:color w:val="2F333C"/>
                <w:lang w:val="fr-FR"/>
              </w:rPr>
              <w:t>La protection de la vie privée dans le numérique</w:t>
            </w:r>
          </w:p>
          <w:p w14:paraId="7176C38E" w14:textId="77777777" w:rsidR="00CE499A" w:rsidRPr="00A756CD" w:rsidRDefault="00CE499A" w:rsidP="00CE499A">
            <w:pPr>
              <w:pStyle w:val="Courant"/>
              <w:numPr>
                <w:ilvl w:val="0"/>
                <w:numId w:val="33"/>
              </w:numPr>
              <w:rPr>
                <w:color w:val="2F333C"/>
                <w:lang w:val="fr-FR"/>
              </w:rPr>
            </w:pPr>
            <w:r w:rsidRPr="00A756CD">
              <w:rPr>
                <w:color w:val="2F333C"/>
                <w:lang w:val="fr-FR"/>
              </w:rPr>
              <w:t>Les attaques intelligentes dans les réseaux sans fil</w:t>
            </w:r>
          </w:p>
          <w:p w14:paraId="7439242E" w14:textId="77777777" w:rsidR="00CE499A" w:rsidRPr="00A756CD" w:rsidRDefault="00CE499A" w:rsidP="00CE499A">
            <w:pPr>
              <w:pStyle w:val="Courant"/>
              <w:numPr>
                <w:ilvl w:val="0"/>
                <w:numId w:val="33"/>
              </w:numPr>
              <w:rPr>
                <w:color w:val="2F333C"/>
                <w:lang w:val="fr-FR"/>
              </w:rPr>
            </w:pPr>
            <w:r w:rsidRPr="00A756CD">
              <w:rPr>
                <w:color w:val="2F333C"/>
                <w:lang w:val="fr-FR"/>
              </w:rPr>
              <w:t>Technologies quantiques</w:t>
            </w:r>
          </w:p>
          <w:p w14:paraId="4F2DF3D1" w14:textId="77777777" w:rsidR="00CE499A" w:rsidRPr="00A756CD" w:rsidRDefault="00CE499A" w:rsidP="00CE499A">
            <w:pPr>
              <w:pStyle w:val="Courant"/>
              <w:numPr>
                <w:ilvl w:val="0"/>
                <w:numId w:val="33"/>
              </w:numPr>
              <w:rPr>
                <w:color w:val="2F333C"/>
                <w:lang w:val="fr-FR"/>
              </w:rPr>
            </w:pPr>
            <w:r w:rsidRPr="00A756CD">
              <w:rPr>
                <w:color w:val="2F333C"/>
                <w:lang w:val="fr-FR"/>
              </w:rPr>
              <w:t>Le Pricing dynamique</w:t>
            </w:r>
          </w:p>
          <w:p w14:paraId="30EF838D" w14:textId="77777777" w:rsidR="00CE499A" w:rsidRPr="00A756CD" w:rsidRDefault="00CE499A" w:rsidP="00CE499A">
            <w:pPr>
              <w:pStyle w:val="Courant"/>
              <w:numPr>
                <w:ilvl w:val="0"/>
                <w:numId w:val="33"/>
              </w:numPr>
              <w:rPr>
                <w:color w:val="2F333C"/>
                <w:lang w:val="fr-FR"/>
              </w:rPr>
            </w:pPr>
            <w:r w:rsidRPr="00A756CD">
              <w:rPr>
                <w:color w:val="2F333C"/>
                <w:lang w:val="fr-FR"/>
              </w:rPr>
              <w:t>L’optimisation des chaînes logistiques dans un monde incertain</w:t>
            </w:r>
          </w:p>
          <w:p w14:paraId="6F967DE7" w14:textId="1AEECE4C" w:rsidR="00CE499A" w:rsidRPr="00A756CD" w:rsidRDefault="00CE499A" w:rsidP="00CE499A">
            <w:pPr>
              <w:pStyle w:val="Courant"/>
              <w:rPr>
                <w:color w:val="2F333C"/>
                <w:lang w:val="fr-FR"/>
              </w:rPr>
            </w:pPr>
            <w:r w:rsidRPr="00A756CD">
              <w:rPr>
                <w:color w:val="2F333C"/>
                <w:lang w:val="fr-FR"/>
              </w:rPr>
              <w:t xml:space="preserve"> </w:t>
            </w:r>
            <w:r w:rsidR="008D3B3D" w:rsidRPr="00A756CD">
              <w:rPr>
                <w:color w:val="2F333C"/>
                <w:lang w:val="fr-FR"/>
              </w:rPr>
              <w:t>Et</w:t>
            </w:r>
            <w:r w:rsidRPr="00A756CD">
              <w:rPr>
                <w:color w:val="2F333C"/>
                <w:lang w:val="fr-FR"/>
              </w:rPr>
              <w:t xml:space="preserve"> bien d’autres suivant vos besoins et s’inscrivant dans le plan de relance : cybersécurité, santé numérique, 5G, cloud…  et dans vos priorités : gestion, traitement et visualisation des données, propriété intellectuelle…</w:t>
            </w:r>
          </w:p>
        </w:tc>
      </w:tr>
      <w:tr w:rsidR="00CE499A" w:rsidRPr="00282F48" w14:paraId="104CF944" w14:textId="77777777" w:rsidTr="008D3B3D">
        <w:trPr>
          <w:trHeight w:val="435"/>
        </w:trPr>
        <w:tc>
          <w:tcPr>
            <w:tcW w:w="3030" w:type="dxa"/>
            <w:tcBorders>
              <w:top w:val="single" w:sz="4" w:space="0" w:color="000000"/>
              <w:left w:val="single" w:sz="4" w:space="0" w:color="000000"/>
              <w:bottom w:val="single" w:sz="4" w:space="0" w:color="000000"/>
              <w:right w:val="single" w:sz="4" w:space="0" w:color="000000"/>
            </w:tcBorders>
          </w:tcPr>
          <w:p w14:paraId="06D5C6ED" w14:textId="77777777" w:rsidR="00CE499A" w:rsidRPr="00A756CD" w:rsidRDefault="00CE499A" w:rsidP="00CE499A">
            <w:pPr>
              <w:pStyle w:val="Courant"/>
              <w:rPr>
                <w:b/>
                <w:sz w:val="24"/>
                <w:szCs w:val="24"/>
                <w:lang w:val="fr-FR"/>
              </w:rPr>
            </w:pPr>
            <w:r w:rsidRPr="00A756CD">
              <w:rPr>
                <w:b/>
                <w:sz w:val="24"/>
                <w:szCs w:val="24"/>
                <w:lang w:val="fr-FR"/>
              </w:rPr>
              <w:t>Thématique</w:t>
            </w:r>
          </w:p>
        </w:tc>
        <w:tc>
          <w:tcPr>
            <w:tcW w:w="6034" w:type="dxa"/>
            <w:tcBorders>
              <w:top w:val="single" w:sz="4" w:space="0" w:color="000000"/>
              <w:left w:val="single" w:sz="4" w:space="0" w:color="000000"/>
              <w:bottom w:val="single" w:sz="4" w:space="0" w:color="000000"/>
              <w:right w:val="single" w:sz="4" w:space="0" w:color="000000"/>
            </w:tcBorders>
          </w:tcPr>
          <w:p w14:paraId="523D2F50" w14:textId="77777777" w:rsidR="00CE499A" w:rsidRPr="00A756CD" w:rsidRDefault="00CE499A" w:rsidP="00CE499A">
            <w:pPr>
              <w:pStyle w:val="Courant"/>
              <w:rPr>
                <w:lang w:val="fr-FR"/>
              </w:rPr>
            </w:pPr>
            <w:r w:rsidRPr="00A756CD">
              <w:rPr>
                <w:lang w:val="fr-FR"/>
              </w:rPr>
              <w:t>4. Gagner en performance</w:t>
            </w:r>
          </w:p>
        </w:tc>
      </w:tr>
      <w:tr w:rsidR="00CE499A" w:rsidRPr="00282F48" w14:paraId="7FEB7ED3" w14:textId="77777777" w:rsidTr="008D3B3D">
        <w:trPr>
          <w:trHeight w:val="395"/>
        </w:trPr>
        <w:tc>
          <w:tcPr>
            <w:tcW w:w="3030" w:type="dxa"/>
            <w:tcBorders>
              <w:top w:val="single" w:sz="4" w:space="0" w:color="000000"/>
              <w:left w:val="single" w:sz="4" w:space="0" w:color="000000"/>
              <w:bottom w:val="single" w:sz="4" w:space="0" w:color="000000"/>
              <w:right w:val="single" w:sz="4" w:space="0" w:color="000000"/>
            </w:tcBorders>
          </w:tcPr>
          <w:p w14:paraId="74035A13" w14:textId="77777777" w:rsidR="00CE499A" w:rsidRPr="00A756CD" w:rsidRDefault="00CE499A" w:rsidP="00CE499A">
            <w:pPr>
              <w:pStyle w:val="Courant"/>
              <w:rPr>
                <w:b/>
                <w:sz w:val="24"/>
                <w:szCs w:val="24"/>
                <w:lang w:val="fr-FR"/>
              </w:rPr>
            </w:pPr>
            <w:r w:rsidRPr="00A756CD">
              <w:rPr>
                <w:b/>
                <w:sz w:val="24"/>
                <w:szCs w:val="24"/>
                <w:lang w:val="fr-FR"/>
              </w:rPr>
              <w:t>Type de service</w:t>
            </w:r>
          </w:p>
        </w:tc>
        <w:tc>
          <w:tcPr>
            <w:tcW w:w="6034" w:type="dxa"/>
            <w:tcBorders>
              <w:top w:val="single" w:sz="4" w:space="0" w:color="000000"/>
              <w:left w:val="single" w:sz="4" w:space="0" w:color="000000"/>
              <w:bottom w:val="single" w:sz="4" w:space="0" w:color="000000"/>
              <w:right w:val="single" w:sz="4" w:space="0" w:color="000000"/>
            </w:tcBorders>
          </w:tcPr>
          <w:p w14:paraId="3FA389D5" w14:textId="77777777" w:rsidR="00CE499A" w:rsidRPr="00A756CD" w:rsidRDefault="00CE499A" w:rsidP="00CE499A">
            <w:pPr>
              <w:pStyle w:val="Courant"/>
              <w:rPr>
                <w:lang w:val="fr-FR"/>
              </w:rPr>
            </w:pPr>
            <w:r w:rsidRPr="00A756CD">
              <w:rPr>
                <w:lang w:val="fr-FR"/>
              </w:rPr>
              <w:t>6. Formation - développement des compétences</w:t>
            </w:r>
          </w:p>
        </w:tc>
      </w:tr>
      <w:tr w:rsidR="00CE499A" w:rsidRPr="00282F48" w14:paraId="77DCF18C" w14:textId="77777777" w:rsidTr="008D3B3D">
        <w:trPr>
          <w:trHeight w:val="529"/>
        </w:trPr>
        <w:tc>
          <w:tcPr>
            <w:tcW w:w="3030" w:type="dxa"/>
            <w:tcBorders>
              <w:top w:val="single" w:sz="4" w:space="0" w:color="000000"/>
              <w:left w:val="single" w:sz="4" w:space="0" w:color="000000"/>
              <w:bottom w:val="single" w:sz="4" w:space="0" w:color="000000"/>
              <w:right w:val="single" w:sz="4" w:space="0" w:color="000000"/>
            </w:tcBorders>
          </w:tcPr>
          <w:p w14:paraId="086D6BAD" w14:textId="77777777" w:rsidR="00CE499A" w:rsidRPr="00A756CD" w:rsidRDefault="00CE499A" w:rsidP="00CE499A">
            <w:pPr>
              <w:pStyle w:val="Courant"/>
              <w:rPr>
                <w:b/>
                <w:sz w:val="24"/>
                <w:szCs w:val="24"/>
                <w:lang w:val="fr-FR"/>
              </w:rPr>
            </w:pPr>
            <w:r w:rsidRPr="00A756CD">
              <w:rPr>
                <w:b/>
                <w:sz w:val="24"/>
                <w:szCs w:val="24"/>
                <w:lang w:val="fr-FR"/>
              </w:rPr>
              <w:t>Public visé</w:t>
            </w:r>
          </w:p>
        </w:tc>
        <w:tc>
          <w:tcPr>
            <w:tcW w:w="6034" w:type="dxa"/>
            <w:tcBorders>
              <w:top w:val="single" w:sz="4" w:space="0" w:color="000000"/>
              <w:left w:val="single" w:sz="4" w:space="0" w:color="000000"/>
              <w:bottom w:val="single" w:sz="4" w:space="0" w:color="000000"/>
              <w:right w:val="single" w:sz="4" w:space="0" w:color="000000"/>
            </w:tcBorders>
          </w:tcPr>
          <w:p w14:paraId="68C88B9C" w14:textId="31DC402E" w:rsidR="00CE499A" w:rsidRPr="00A756CD" w:rsidRDefault="008D3B3D" w:rsidP="00CE499A">
            <w:pPr>
              <w:pStyle w:val="Courant"/>
              <w:rPr>
                <w:lang w:val="fr-FR"/>
              </w:rPr>
            </w:pPr>
            <w:r>
              <w:rPr>
                <w:lang w:val="fr-FR"/>
              </w:rPr>
              <w:t xml:space="preserve">1. </w:t>
            </w:r>
            <w:r w:rsidR="00CE499A" w:rsidRPr="00A756CD">
              <w:rPr>
                <w:lang w:val="fr-FR"/>
              </w:rPr>
              <w:t>Débutant</w:t>
            </w:r>
          </w:p>
          <w:p w14:paraId="70A0CF9D" w14:textId="6B1B3695" w:rsidR="00CE499A" w:rsidRPr="00A756CD" w:rsidRDefault="008D3B3D" w:rsidP="00CE499A">
            <w:pPr>
              <w:pStyle w:val="Courant"/>
              <w:rPr>
                <w:lang w:val="fr-FR"/>
              </w:rPr>
            </w:pPr>
            <w:r>
              <w:rPr>
                <w:lang w:val="fr-FR"/>
              </w:rPr>
              <w:t xml:space="preserve">2. </w:t>
            </w:r>
            <w:r w:rsidR="00CE499A" w:rsidRPr="00A756CD">
              <w:rPr>
                <w:lang w:val="fr-FR"/>
              </w:rPr>
              <w:t>Confirmé</w:t>
            </w:r>
          </w:p>
          <w:p w14:paraId="6449A21C" w14:textId="3FBD2B10" w:rsidR="00CE499A" w:rsidRPr="00A756CD" w:rsidRDefault="008D3B3D" w:rsidP="00CE499A">
            <w:pPr>
              <w:pStyle w:val="Courant"/>
              <w:rPr>
                <w:lang w:val="fr-FR"/>
              </w:rPr>
            </w:pPr>
            <w:r>
              <w:rPr>
                <w:lang w:val="fr-FR"/>
              </w:rPr>
              <w:t xml:space="preserve">3. </w:t>
            </w:r>
            <w:r w:rsidR="00CE499A" w:rsidRPr="00A756CD">
              <w:rPr>
                <w:lang w:val="fr-FR"/>
              </w:rPr>
              <w:t>Expert</w:t>
            </w:r>
          </w:p>
        </w:tc>
      </w:tr>
      <w:tr w:rsidR="00CE499A" w:rsidRPr="00282F48" w14:paraId="759150F5" w14:textId="77777777" w:rsidTr="008D3B3D">
        <w:trPr>
          <w:trHeight w:val="340"/>
        </w:trPr>
        <w:tc>
          <w:tcPr>
            <w:tcW w:w="3030" w:type="dxa"/>
            <w:tcBorders>
              <w:top w:val="single" w:sz="4" w:space="0" w:color="000000"/>
              <w:left w:val="single" w:sz="4" w:space="0" w:color="000000"/>
              <w:bottom w:val="single" w:sz="4" w:space="0" w:color="000000"/>
              <w:right w:val="single" w:sz="4" w:space="0" w:color="000000"/>
            </w:tcBorders>
          </w:tcPr>
          <w:p w14:paraId="722B7ED8" w14:textId="498701DB" w:rsidR="00CE499A" w:rsidRPr="00A756CD" w:rsidRDefault="00CE499A" w:rsidP="00CE499A">
            <w:pPr>
              <w:pStyle w:val="Courant"/>
              <w:rPr>
                <w:b/>
                <w:sz w:val="24"/>
                <w:szCs w:val="24"/>
                <w:lang w:val="fr-FR"/>
              </w:rPr>
            </w:pPr>
            <w:r w:rsidRPr="00A756CD">
              <w:rPr>
                <w:b/>
                <w:sz w:val="24"/>
                <w:szCs w:val="24"/>
                <w:lang w:val="fr-FR"/>
              </w:rPr>
              <w:t>Structure</w:t>
            </w:r>
            <w:r w:rsidRPr="00A756CD">
              <w:rPr>
                <w:b/>
                <w:spacing w:val="22"/>
                <w:sz w:val="24"/>
                <w:szCs w:val="24"/>
                <w:lang w:val="fr-FR"/>
              </w:rPr>
              <w:t xml:space="preserve"> </w:t>
            </w:r>
            <w:r w:rsidRPr="00A756CD">
              <w:rPr>
                <w:b/>
                <w:sz w:val="24"/>
                <w:szCs w:val="24"/>
                <w:lang w:val="fr-FR"/>
              </w:rPr>
              <w:t>opérant</w:t>
            </w:r>
            <w:r w:rsidRPr="00A756CD">
              <w:rPr>
                <w:b/>
                <w:spacing w:val="22"/>
                <w:sz w:val="24"/>
                <w:szCs w:val="24"/>
                <w:lang w:val="fr-FR"/>
              </w:rPr>
              <w:t xml:space="preserve"> </w:t>
            </w:r>
            <w:r w:rsidRPr="00A756CD">
              <w:rPr>
                <w:b/>
                <w:sz w:val="24"/>
                <w:szCs w:val="24"/>
                <w:lang w:val="fr-FR"/>
              </w:rPr>
              <w:t>le service</w:t>
            </w:r>
          </w:p>
        </w:tc>
        <w:tc>
          <w:tcPr>
            <w:tcW w:w="6034" w:type="dxa"/>
            <w:tcBorders>
              <w:top w:val="single" w:sz="4" w:space="0" w:color="000000"/>
              <w:left w:val="single" w:sz="4" w:space="0" w:color="000000"/>
              <w:bottom w:val="single" w:sz="4" w:space="0" w:color="000000"/>
              <w:right w:val="single" w:sz="4" w:space="0" w:color="000000"/>
            </w:tcBorders>
          </w:tcPr>
          <w:p w14:paraId="09AE0F65" w14:textId="676A8761" w:rsidR="00CE499A" w:rsidRPr="00A756CD" w:rsidRDefault="00CE499A" w:rsidP="00CE499A">
            <w:pPr>
              <w:pStyle w:val="Courant"/>
              <w:rPr>
                <w:lang w:val="fr-FR"/>
              </w:rPr>
            </w:pPr>
            <w:r w:rsidRPr="00A756CD">
              <w:rPr>
                <w:lang w:val="fr-FR"/>
              </w:rPr>
              <w:t>INRIA academy</w:t>
            </w:r>
          </w:p>
        </w:tc>
      </w:tr>
      <w:tr w:rsidR="00CE499A" w:rsidRPr="00282F48" w14:paraId="7502CB9E" w14:textId="77777777" w:rsidTr="008D3B3D">
        <w:trPr>
          <w:trHeight w:val="538"/>
        </w:trPr>
        <w:tc>
          <w:tcPr>
            <w:tcW w:w="3030" w:type="dxa"/>
            <w:tcBorders>
              <w:top w:val="single" w:sz="4" w:space="0" w:color="000000"/>
              <w:left w:val="single" w:sz="4" w:space="0" w:color="000000"/>
              <w:bottom w:val="single" w:sz="4" w:space="0" w:color="000000"/>
              <w:right w:val="single" w:sz="4" w:space="0" w:color="000000"/>
            </w:tcBorders>
          </w:tcPr>
          <w:p w14:paraId="7CF6147C" w14:textId="77777777" w:rsidR="00CE499A" w:rsidRPr="00A756CD" w:rsidRDefault="00CE499A" w:rsidP="00CE499A">
            <w:pPr>
              <w:pStyle w:val="Courant"/>
              <w:rPr>
                <w:b/>
                <w:sz w:val="24"/>
                <w:szCs w:val="24"/>
                <w:lang w:val="fr-FR"/>
              </w:rPr>
            </w:pPr>
            <w:r w:rsidRPr="00A756CD">
              <w:rPr>
                <w:b/>
                <w:sz w:val="24"/>
                <w:szCs w:val="24"/>
                <w:lang w:val="fr-FR"/>
              </w:rPr>
              <w:t>Requis pour opérer le service</w:t>
            </w:r>
          </w:p>
        </w:tc>
        <w:tc>
          <w:tcPr>
            <w:tcW w:w="6034" w:type="dxa"/>
            <w:tcBorders>
              <w:top w:val="single" w:sz="4" w:space="0" w:color="000000"/>
              <w:left w:val="single" w:sz="4" w:space="0" w:color="000000"/>
              <w:bottom w:val="single" w:sz="4" w:space="0" w:color="000000"/>
              <w:right w:val="single" w:sz="4" w:space="0" w:color="000000"/>
            </w:tcBorders>
          </w:tcPr>
          <w:p w14:paraId="077CDC40" w14:textId="77777777" w:rsidR="00CE499A" w:rsidRPr="00A756CD" w:rsidRDefault="00CE499A" w:rsidP="00CE499A">
            <w:pPr>
              <w:pStyle w:val="Courant"/>
              <w:rPr>
                <w:rFonts w:eastAsia="Microsoft YaHei"/>
                <w:lang w:val="fr-FR"/>
              </w:rPr>
            </w:pPr>
            <w:r w:rsidRPr="00A756CD">
              <w:rPr>
                <w:rFonts w:eastAsia="Microsoft YaHei"/>
                <w:lang w:val="fr-FR"/>
              </w:rPr>
              <w:t>Groupe de plus de 20 personnes pour le premier module</w:t>
            </w:r>
          </w:p>
          <w:p w14:paraId="5C1A38D3" w14:textId="77777777" w:rsidR="00CE499A" w:rsidRPr="00A756CD" w:rsidRDefault="00CE499A" w:rsidP="00CE499A">
            <w:pPr>
              <w:pStyle w:val="Courant"/>
              <w:rPr>
                <w:rFonts w:eastAsia="Microsoft YaHei"/>
                <w:lang w:val="fr-FR"/>
              </w:rPr>
            </w:pPr>
            <w:r w:rsidRPr="00A756CD">
              <w:rPr>
                <w:rFonts w:eastAsia="Microsoft YaHei"/>
                <w:lang w:val="fr-FR"/>
              </w:rPr>
              <w:t>Groupe de 5 à 12 personnes pour le second module</w:t>
            </w:r>
          </w:p>
        </w:tc>
      </w:tr>
    </w:tbl>
    <w:p w14:paraId="595427A2" w14:textId="3DBE6AF6" w:rsidR="002202EC" w:rsidRPr="00B329AE" w:rsidRDefault="002202EC" w:rsidP="0032775A">
      <w:pPr>
        <w:pStyle w:val="Titre1"/>
      </w:pPr>
      <w:bookmarkStart w:id="37" w:name="_Toc132623306"/>
      <w:r w:rsidRPr="00B329AE">
        <w:t>Gagner en performance</w:t>
      </w:r>
      <w:bookmarkEnd w:id="37"/>
    </w:p>
    <w:p w14:paraId="715BE657" w14:textId="5EE1A5D3"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6F4D175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A084B3" w14:textId="66D13A55"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0FB2D9" w14:textId="77777777" w:rsidR="002202EC" w:rsidRPr="00B329AE" w:rsidRDefault="002202EC" w:rsidP="00D67F14">
            <w:pPr>
              <w:pStyle w:val="Titre2"/>
              <w:rPr>
                <w:lang w:val="fr-FR"/>
              </w:rPr>
            </w:pPr>
            <w:bookmarkStart w:id="38" w:name="_Toc132623307"/>
            <w:r w:rsidRPr="00B329AE">
              <w:rPr>
                <w:lang w:val="fr-FR"/>
              </w:rPr>
              <w:t>Formation : Apprentissage statistique : modélisation décisionnelle et apprentissage profond (RCP209)</w:t>
            </w:r>
            <w:bookmarkEnd w:id="38"/>
          </w:p>
        </w:tc>
      </w:tr>
      <w:tr w:rsidR="002202EC" w:rsidRPr="00B329AE" w14:paraId="77EA2F17"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85E6CE"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F46AA4" w14:textId="77777777" w:rsidR="002202EC" w:rsidRPr="00B329AE" w:rsidRDefault="002202EC" w:rsidP="002202EC">
            <w:pPr>
              <w:pStyle w:val="Courant"/>
            </w:pPr>
            <w:r w:rsidRPr="00B329AE">
              <w:t>Cet enseignement s'adresse aux auditeurs et auditrices souhaitant se former à l'apprentissage statistique et à acquérir des connaissances sur la modélisation à partir des données pour la reconnaissance des formes et la fouille de données (data mining).</w:t>
            </w:r>
          </w:p>
          <w:p w14:paraId="6DABEE84" w14:textId="77777777" w:rsidR="002202EC" w:rsidRPr="00B329AE" w:rsidRDefault="002202EC" w:rsidP="002202EC">
            <w:pPr>
              <w:pStyle w:val="Courant"/>
            </w:pPr>
            <w:r w:rsidRPr="00B329AE">
              <w:t>La formation est en cours du soir (distanciel), 60h de cours</w:t>
            </w:r>
          </w:p>
        </w:tc>
      </w:tr>
      <w:tr w:rsidR="002202EC" w:rsidRPr="00B329AE" w14:paraId="1F2BF66E"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1D9058"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377E12" w14:textId="77777777" w:rsidR="002202EC" w:rsidRPr="00B329AE" w:rsidRDefault="002202EC" w:rsidP="002202EC">
            <w:pPr>
              <w:pStyle w:val="Courant"/>
            </w:pPr>
            <w:r w:rsidRPr="00B329AE">
              <w:t>Ce cours présente les méthodes modernes de modélisation décisionnelle à partir des données, notamment les machines à vecteurs supports (SVM), les forêts aléatoires et les réseaux de neurones profonds, en vue de leur utilisation dans des applications réelles.</w:t>
            </w:r>
          </w:p>
          <w:p w14:paraId="0EEC6D5B" w14:textId="77777777" w:rsidR="002202EC" w:rsidRPr="00B329AE" w:rsidRDefault="002202EC" w:rsidP="002202EC">
            <w:pPr>
              <w:pStyle w:val="Courant"/>
            </w:pPr>
            <w:r w:rsidRPr="00B329AE">
              <w:t>L'apprentissage automatique ou (</w:t>
            </w:r>
            <w:r w:rsidRPr="00B329AE">
              <w:rPr>
                <w:i/>
                <w:iCs/>
              </w:rPr>
              <w:t>machine learning</w:t>
            </w:r>
            <w:r w:rsidRPr="00B329AE">
              <w:t>) permet de construire, à partir de jeux de données empiriques, des modèles pour la prise de décision. Les méthodes abordées font partie des techniques modernes pour l'intelligence artificielle et ont de très nombreuses applications dans des domaines aussi divers que l'assurance qualité, le diagnostic médical, les véhicules autonomes, la bio-ingénierie, la climatologie, la sécurité environnementale, le marketing, la gestion de la relation client, la recherche d'information, etc.</w:t>
            </w:r>
          </w:p>
        </w:tc>
      </w:tr>
      <w:tr w:rsidR="002202EC" w:rsidRPr="00B329AE" w14:paraId="4E83C401"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99A08A"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B0D262" w14:textId="77777777" w:rsidR="002202EC" w:rsidRPr="00B329AE" w:rsidRDefault="002202EC" w:rsidP="002202EC">
            <w:pPr>
              <w:pStyle w:val="Courant"/>
            </w:pPr>
            <w:r w:rsidRPr="00B329AE">
              <w:t xml:space="preserve">4.Gagner en performance </w:t>
            </w:r>
          </w:p>
        </w:tc>
      </w:tr>
      <w:tr w:rsidR="002202EC" w:rsidRPr="00B329AE" w14:paraId="46AB1B0A"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03425D"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15C820" w14:textId="77777777" w:rsidR="002202EC" w:rsidRPr="00B329AE" w:rsidRDefault="002202EC" w:rsidP="002202EC">
            <w:pPr>
              <w:pStyle w:val="Courant"/>
            </w:pPr>
            <w:r w:rsidRPr="00B329AE">
              <w:t>5.Formation - Développement de compétences</w:t>
            </w:r>
          </w:p>
        </w:tc>
      </w:tr>
      <w:tr w:rsidR="002202EC" w:rsidRPr="00B329AE" w14:paraId="4D80DE76"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3916F1"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31D9E5" w14:textId="77777777" w:rsidR="002202EC" w:rsidRPr="00B329AE" w:rsidRDefault="002202EC" w:rsidP="002202EC">
            <w:pPr>
              <w:pStyle w:val="Courant"/>
            </w:pPr>
            <w:r w:rsidRPr="00B329AE">
              <w:t>2.Confirmé</w:t>
            </w:r>
          </w:p>
        </w:tc>
      </w:tr>
      <w:tr w:rsidR="002202EC" w:rsidRPr="00B329AE" w14:paraId="46369937"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E33E84" w14:textId="473B2FD1"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E24325" w14:textId="77777777" w:rsidR="002202EC" w:rsidRPr="00B329AE" w:rsidRDefault="002202EC" w:rsidP="002202EC">
            <w:pPr>
              <w:pStyle w:val="Courant"/>
            </w:pPr>
            <w:r w:rsidRPr="00B329AE">
              <w:t>Cnam Bretagne</w:t>
            </w:r>
          </w:p>
        </w:tc>
      </w:tr>
      <w:tr w:rsidR="002202EC" w:rsidRPr="00B329AE" w14:paraId="2F9EB161"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BB44CA"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4AD372" w14:textId="77777777" w:rsidR="002202EC" w:rsidRPr="00B329AE" w:rsidRDefault="002202EC" w:rsidP="002202EC">
            <w:pPr>
              <w:pStyle w:val="Courant"/>
            </w:pPr>
            <w:r w:rsidRPr="00B329AE">
              <w:t>Bac+3 en informatique ou mathématique ((algèbre linéaire, probabilités, statistiques, analyse). Il est fortement recommandé d'avoir suivi au préalable l'UE RCP208 « Apprentissage statistique : modélisation descriptive et introduction aux réseaux de neurones » ou un enseignement équivalent comportant une présentation des méthodes de base d'analyse des données et de modélisation descriptive des données.</w:t>
            </w:r>
          </w:p>
        </w:tc>
      </w:tr>
    </w:tbl>
    <w:p w14:paraId="71EE3EAE" w14:textId="24A0D048"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993BB0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E77F69" w14:textId="03B7B1CA"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0FD60E" w14:textId="77777777" w:rsidR="002202EC" w:rsidRPr="00B329AE" w:rsidRDefault="002202EC" w:rsidP="00825007">
            <w:pPr>
              <w:pStyle w:val="Titre2"/>
              <w:rPr>
                <w:lang w:val="fr-FR"/>
              </w:rPr>
            </w:pPr>
            <w:bookmarkStart w:id="39" w:name="_Toc132623308"/>
            <w:r w:rsidRPr="00B329AE">
              <w:rPr>
                <w:lang w:val="fr-FR"/>
              </w:rPr>
              <w:t>Formation : Apprentissage statistique : modélisation descriptive et introduction aux réseaux de neurones (RCP208)</w:t>
            </w:r>
            <w:bookmarkEnd w:id="39"/>
          </w:p>
        </w:tc>
      </w:tr>
      <w:tr w:rsidR="002202EC" w:rsidRPr="00B329AE" w14:paraId="4A12343E"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7B5451"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5E4732" w14:textId="77777777" w:rsidR="002202EC" w:rsidRPr="00B329AE" w:rsidRDefault="002202EC" w:rsidP="002202EC">
            <w:pPr>
              <w:pStyle w:val="Courant"/>
            </w:pPr>
            <w:r w:rsidRPr="00B329AE">
              <w:t>Ce cours donne des éléments de base de l'analyse des données et de la modélisation descriptive, ainsi que des principes à mettre en œuvre pour traiter des applications réelles. Une introduction à la modélisation décisionnelle avec des réseaux de neurones est également présentée. L'analyse des données et la modélisation descriptive aident à comprendre les données empiriques issues de phénomènes naturels, économiques ou socio-culturels. Cette compréhension facilite la mise en œuvre de méthodes performantes de construction de modèles décisionnels.</w:t>
            </w:r>
          </w:p>
          <w:p w14:paraId="14DE239B" w14:textId="77777777" w:rsidR="002202EC" w:rsidRPr="00B329AE" w:rsidRDefault="002202EC" w:rsidP="002202EC">
            <w:pPr>
              <w:pStyle w:val="Courant"/>
            </w:pPr>
            <w:r w:rsidRPr="00B329AE">
              <w:t>Les méthodes abordées ont de très nombreuses applications dans des domaines aussi divers que l'assurance qualité, les enquêtes d'opinion, le marketing, la gestion de la relation client, la climatologie, la sécurité, etc.</w:t>
            </w:r>
          </w:p>
          <w:p w14:paraId="2908AE01" w14:textId="77777777" w:rsidR="002202EC" w:rsidRPr="00B329AE" w:rsidRDefault="002202EC" w:rsidP="002202EC">
            <w:pPr>
              <w:pStyle w:val="Courant"/>
            </w:pPr>
            <w:r w:rsidRPr="00B329AE">
              <w:t>L'enseignement adopte une approche pragmatique, les séances de travaux pratiques permettant la mise en œuvre systématique des méthodes présentées.</w:t>
            </w:r>
          </w:p>
          <w:p w14:paraId="4D0814C9" w14:textId="77777777" w:rsidR="002202EC" w:rsidRPr="00B329AE" w:rsidRDefault="002202EC" w:rsidP="002202EC">
            <w:pPr>
              <w:pStyle w:val="Courant"/>
            </w:pPr>
            <w:r w:rsidRPr="00B329AE">
              <w:t>La formation est en cours du soir (distanciel), 60h de cours</w:t>
            </w:r>
          </w:p>
        </w:tc>
      </w:tr>
      <w:tr w:rsidR="002202EC" w:rsidRPr="00B329AE" w14:paraId="5D0767F7"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6B0478"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97302F" w14:textId="77777777" w:rsidR="002202EC" w:rsidRPr="00B329AE" w:rsidRDefault="002202EC" w:rsidP="002202EC">
            <w:pPr>
              <w:pStyle w:val="Courant"/>
            </w:pPr>
            <w:r w:rsidRPr="00B329AE">
              <w:t xml:space="preserve">Savoir analyser des données, </w:t>
            </w:r>
          </w:p>
          <w:p w14:paraId="06204495" w14:textId="77777777" w:rsidR="002202EC" w:rsidRPr="00B329AE" w:rsidRDefault="002202EC" w:rsidP="002202EC">
            <w:pPr>
              <w:pStyle w:val="Courant"/>
            </w:pPr>
            <w:r w:rsidRPr="00B329AE">
              <w:t xml:space="preserve">Faire une modélisation descriptive à partir de données, </w:t>
            </w:r>
          </w:p>
          <w:p w14:paraId="1EF3C2E0" w14:textId="77777777" w:rsidR="002202EC" w:rsidRPr="00B329AE" w:rsidRDefault="002202EC" w:rsidP="002202EC">
            <w:pPr>
              <w:pStyle w:val="Courant"/>
            </w:pPr>
            <w:r w:rsidRPr="00B329AE">
              <w:t xml:space="preserve">Faire une modélisation décisionnelle </w:t>
            </w:r>
          </w:p>
          <w:p w14:paraId="0887CE71" w14:textId="77777777" w:rsidR="002202EC" w:rsidRPr="00B329AE" w:rsidRDefault="002202EC" w:rsidP="002202EC">
            <w:pPr>
              <w:pStyle w:val="Courant"/>
            </w:pPr>
            <w:r w:rsidRPr="00B329AE">
              <w:t>Savoir-faire de la reconnaissance des formes et à la fouille de données.</w:t>
            </w:r>
          </w:p>
        </w:tc>
      </w:tr>
      <w:tr w:rsidR="002202EC" w:rsidRPr="00B329AE" w14:paraId="4FDFD16D"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2C614D"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9D7009" w14:textId="77777777" w:rsidR="002202EC" w:rsidRPr="00B329AE" w:rsidRDefault="002202EC" w:rsidP="002202EC">
            <w:pPr>
              <w:pStyle w:val="Courant"/>
            </w:pPr>
            <w:r w:rsidRPr="00B329AE">
              <w:t xml:space="preserve">4.Gagner en performance </w:t>
            </w:r>
          </w:p>
        </w:tc>
      </w:tr>
      <w:tr w:rsidR="002202EC" w:rsidRPr="00B329AE" w14:paraId="7984064C"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7227C0"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6BD2D5" w14:textId="77777777" w:rsidR="002202EC" w:rsidRPr="00B329AE" w:rsidRDefault="002202EC" w:rsidP="002202EC">
            <w:pPr>
              <w:pStyle w:val="Courant"/>
            </w:pPr>
            <w:r w:rsidRPr="00B329AE">
              <w:t>5.Formation - Développement de compétences</w:t>
            </w:r>
          </w:p>
        </w:tc>
      </w:tr>
      <w:tr w:rsidR="002202EC" w:rsidRPr="00B329AE" w14:paraId="0456DF70"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F29867"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CD9EED" w14:textId="77777777" w:rsidR="002202EC" w:rsidRPr="00B329AE" w:rsidRDefault="002202EC" w:rsidP="002202EC">
            <w:pPr>
              <w:pStyle w:val="Courant"/>
            </w:pPr>
            <w:r w:rsidRPr="00B329AE">
              <w:t>2.Confirmé</w:t>
            </w:r>
          </w:p>
        </w:tc>
      </w:tr>
      <w:tr w:rsidR="002202EC" w:rsidRPr="00B329AE" w14:paraId="0AB65D7D"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C6908D" w14:textId="36449396"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A421ED" w14:textId="77777777" w:rsidR="002202EC" w:rsidRPr="00B329AE" w:rsidRDefault="002202EC" w:rsidP="002202EC">
            <w:pPr>
              <w:pStyle w:val="Courant"/>
            </w:pPr>
            <w:r w:rsidRPr="00B329AE">
              <w:t>Cnam Bretagne</w:t>
            </w:r>
          </w:p>
        </w:tc>
      </w:tr>
      <w:tr w:rsidR="002202EC" w:rsidRPr="00B329AE" w14:paraId="38F66EEF"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27B72E"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FAB4804" w14:textId="77777777" w:rsidR="002202EC" w:rsidRPr="00B329AE" w:rsidRDefault="002202EC" w:rsidP="002202EC">
            <w:pPr>
              <w:pStyle w:val="Courant"/>
            </w:pPr>
            <w:r w:rsidRPr="00B329AE">
              <w:t>Bac+3 en informatique. Cet enseignement s'adresse aux auditeurs souhaitant acquérir des connaissances de base sur l'analyse des données, la reconnaissance des formes et la fouille de données (</w:t>
            </w:r>
            <w:r w:rsidRPr="00B329AE">
              <w:rPr>
                <w:i/>
                <w:iCs/>
              </w:rPr>
              <w:t>data mining</w:t>
            </w:r>
            <w:r w:rsidRPr="00B329AE">
              <w:t>).</w:t>
            </w:r>
          </w:p>
        </w:tc>
      </w:tr>
    </w:tbl>
    <w:p w14:paraId="1D12397C" w14:textId="77777777" w:rsidR="002202EC" w:rsidRPr="00B329AE" w:rsidRDefault="002202EC" w:rsidP="002202EC">
      <w:pPr>
        <w:pStyle w:val="Courant"/>
      </w:pPr>
    </w:p>
    <w:p w14:paraId="5F3414E6"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12B59E8F"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12A700" w14:textId="392C3CDE"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9D96F9" w14:textId="77777777" w:rsidR="002202EC" w:rsidRPr="00B329AE" w:rsidRDefault="002202EC" w:rsidP="00825007">
            <w:pPr>
              <w:pStyle w:val="Titre2"/>
              <w:rPr>
                <w:lang w:val="fr-FR"/>
              </w:rPr>
            </w:pPr>
            <w:bookmarkStart w:id="40" w:name="_Toc132623309"/>
            <w:r w:rsidRPr="00B329AE">
              <w:rPr>
                <w:lang w:val="fr-FR"/>
              </w:rPr>
              <w:t>Formation : Architecture des systèmes informatiques (NSY104)</w:t>
            </w:r>
            <w:bookmarkEnd w:id="40"/>
          </w:p>
        </w:tc>
      </w:tr>
      <w:tr w:rsidR="002202EC" w:rsidRPr="00B329AE" w14:paraId="6F2BEAC6"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908E18"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A806C3" w14:textId="32217E07" w:rsidR="002202EC" w:rsidRPr="00B329AE" w:rsidRDefault="002202EC" w:rsidP="002202EC">
            <w:pPr>
              <w:pStyle w:val="Courant"/>
            </w:pPr>
            <w:r w:rsidRPr="00B329AE">
              <w:t xml:space="preserve">L'objectif de cet enseignement est d'étudier l'architecture des systèmes informatiques et de leur parallélisme à différentes échelles, depuis le processeur </w:t>
            </w:r>
            <w:r w:rsidR="00CD5B81">
              <w:t>inclus</w:t>
            </w:r>
            <w:r w:rsidRPr="00B329AE">
              <w:t>ux systèmes multi-ordinateurs. Cet enseignement permet d'acquérir une vision d'ensemble des moyens disponibles pour augmenter les performances d'un système, tout en assimilant les détails et enjeux de chaque famille de solution étudiée.</w:t>
            </w:r>
          </w:p>
          <w:p w14:paraId="39182ABA" w14:textId="77777777" w:rsidR="002202EC" w:rsidRPr="00B329AE" w:rsidRDefault="002202EC" w:rsidP="002202EC">
            <w:pPr>
              <w:pStyle w:val="Courant"/>
            </w:pPr>
            <w:r w:rsidRPr="00B329AE">
              <w:t>La formation est en cours du soir (distanciel), 60h de cours</w:t>
            </w:r>
          </w:p>
        </w:tc>
      </w:tr>
      <w:tr w:rsidR="002202EC" w:rsidRPr="00B329AE" w14:paraId="6D8D6D56"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DA9988"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740A397" w14:textId="77777777" w:rsidR="002202EC" w:rsidRPr="00B329AE" w:rsidRDefault="002202EC" w:rsidP="002202EC">
            <w:pPr>
              <w:pStyle w:val="Courant"/>
            </w:pPr>
            <w:r w:rsidRPr="00B329AE">
              <w:t xml:space="preserve">Savoir identifier les grandes étapes de l'évolution des ordinateurs </w:t>
            </w:r>
          </w:p>
          <w:p w14:paraId="25D09FA4" w14:textId="77777777" w:rsidR="002202EC" w:rsidRPr="00B329AE" w:rsidRDefault="002202EC" w:rsidP="002202EC">
            <w:pPr>
              <w:pStyle w:val="Courant"/>
            </w:pPr>
            <w:r w:rsidRPr="00B329AE">
              <w:t>En comprendre les faits et les causes ;</w:t>
            </w:r>
          </w:p>
          <w:p w14:paraId="4F892181" w14:textId="77777777" w:rsidR="002202EC" w:rsidRPr="00B329AE" w:rsidRDefault="002202EC" w:rsidP="002202EC">
            <w:pPr>
              <w:pStyle w:val="Courant"/>
            </w:pPr>
            <w:r w:rsidRPr="00B329AE">
              <w:t>Connaître les fonctions des différents composants d'un système ;</w:t>
            </w:r>
          </w:p>
          <w:p w14:paraId="5AD74447" w14:textId="77777777" w:rsidR="002202EC" w:rsidRPr="00B329AE" w:rsidRDefault="002202EC" w:rsidP="002202EC">
            <w:pPr>
              <w:pStyle w:val="Courant"/>
            </w:pPr>
            <w:r w:rsidRPr="00B329AE">
              <w:t>Déterminer l'impact de chaque composant et de leurs assemblages sur les performances globales ;</w:t>
            </w:r>
          </w:p>
          <w:p w14:paraId="0F633FA6" w14:textId="77777777" w:rsidR="002202EC" w:rsidRPr="00B329AE" w:rsidRDefault="002202EC" w:rsidP="002202EC">
            <w:pPr>
              <w:pStyle w:val="Courant"/>
            </w:pPr>
            <w:r w:rsidRPr="00B329AE">
              <w:t>Expliquer les facteurs qui gouvernent l'évolution actuelle et future du domaine en termes de théorie, de caractéristiques, de puissance et de coûts relatifs.</w:t>
            </w:r>
          </w:p>
        </w:tc>
      </w:tr>
      <w:tr w:rsidR="002202EC" w:rsidRPr="00B329AE" w14:paraId="260553F6" w14:textId="77777777" w:rsidTr="002202EC">
        <w:trPr>
          <w:trHeight w:val="46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A8789F"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2859AF" w14:textId="77777777" w:rsidR="002202EC" w:rsidRPr="00B329AE" w:rsidRDefault="002202EC" w:rsidP="002202EC">
            <w:pPr>
              <w:pStyle w:val="Courant"/>
            </w:pPr>
            <w:r w:rsidRPr="00B329AE">
              <w:t xml:space="preserve">4.Gagner en performance </w:t>
            </w:r>
          </w:p>
        </w:tc>
      </w:tr>
      <w:tr w:rsidR="002202EC" w:rsidRPr="00B329AE" w14:paraId="50D78E51" w14:textId="77777777" w:rsidTr="002202EC">
        <w:trPr>
          <w:trHeight w:val="45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72BF7D"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28DDF4" w14:textId="77777777" w:rsidR="002202EC" w:rsidRPr="00B329AE" w:rsidRDefault="002202EC" w:rsidP="002202EC">
            <w:pPr>
              <w:pStyle w:val="Courant"/>
            </w:pPr>
            <w:r w:rsidRPr="00B329AE">
              <w:t>5.Formation - Développement de compétences</w:t>
            </w:r>
          </w:p>
        </w:tc>
      </w:tr>
      <w:tr w:rsidR="002202EC" w:rsidRPr="00B329AE" w14:paraId="3D217081" w14:textId="77777777" w:rsidTr="002202EC">
        <w:trPr>
          <w:trHeight w:val="41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7B877F"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0A1DAE" w14:textId="77777777" w:rsidR="002202EC" w:rsidRPr="00B329AE" w:rsidRDefault="002202EC" w:rsidP="002202EC">
            <w:pPr>
              <w:pStyle w:val="Courant"/>
            </w:pPr>
            <w:r w:rsidRPr="00B329AE">
              <w:t>2.Confirmé</w:t>
            </w:r>
          </w:p>
        </w:tc>
      </w:tr>
      <w:tr w:rsidR="002202EC" w:rsidRPr="00B329AE" w14:paraId="20B682DA"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6E5EBF7" w14:textId="7DF27AF5"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9A3A2B" w14:textId="77777777" w:rsidR="002202EC" w:rsidRPr="00B329AE" w:rsidRDefault="002202EC" w:rsidP="002202EC">
            <w:pPr>
              <w:pStyle w:val="Courant"/>
            </w:pPr>
            <w:r w:rsidRPr="00B329AE">
              <w:t>Cnam Bretagne</w:t>
            </w:r>
          </w:p>
        </w:tc>
      </w:tr>
      <w:tr w:rsidR="002202EC" w:rsidRPr="00B329AE" w14:paraId="1A1F1BA9"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AD8392"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9D3C4D" w14:textId="77777777" w:rsidR="002202EC" w:rsidRPr="00B329AE" w:rsidRDefault="002202EC" w:rsidP="002202EC">
            <w:pPr>
              <w:pStyle w:val="Courant"/>
            </w:pPr>
            <w:r w:rsidRPr="00B329AE">
              <w:t>Connaissances générales du fonctionnement d'un ordinateur et de son système d'exploitation, idéalement avoir suivi et/ou validé NFA004</w:t>
            </w:r>
            <w:r w:rsidRPr="00B329AE">
              <w:br/>
              <w:t>Des connaissances en programmation sont souhaitées.</w:t>
            </w:r>
          </w:p>
        </w:tc>
      </w:tr>
    </w:tbl>
    <w:p w14:paraId="6B04B940" w14:textId="77777777" w:rsidR="002202EC" w:rsidRPr="00B329AE" w:rsidRDefault="002202EC" w:rsidP="002202EC">
      <w:pPr>
        <w:pStyle w:val="Courant"/>
      </w:pPr>
    </w:p>
    <w:p w14:paraId="2F43AABC"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4FF84883"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F9CA15" w14:textId="7127EA1C"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CA7505" w14:textId="77777777" w:rsidR="002202EC" w:rsidRPr="00B329AE" w:rsidRDefault="002202EC" w:rsidP="00825007">
            <w:pPr>
              <w:pStyle w:val="Titre2"/>
              <w:rPr>
                <w:lang w:val="fr-FR"/>
              </w:rPr>
            </w:pPr>
            <w:bookmarkStart w:id="41" w:name="_Toc132623310"/>
            <w:r w:rsidRPr="00B329AE">
              <w:rPr>
                <w:lang w:val="fr-FR"/>
              </w:rPr>
              <w:t>Formation : Architectures Cloud, intégration des applications et sécurité (NSY107)</w:t>
            </w:r>
            <w:bookmarkEnd w:id="41"/>
          </w:p>
        </w:tc>
      </w:tr>
      <w:tr w:rsidR="002202EC" w:rsidRPr="00B329AE" w14:paraId="016AEEE4"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02A1A2"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FF87BD" w14:textId="77777777" w:rsidR="002202EC" w:rsidRPr="00B329AE" w:rsidRDefault="002202EC" w:rsidP="002202EC">
            <w:pPr>
              <w:pStyle w:val="Courant"/>
            </w:pPr>
            <w:r w:rsidRPr="00B329AE">
              <w:t>Comprendre l'ensemble des concepts qui sous-tendent les architectures distribuées et virtualisées dans le Cloud.</w:t>
            </w:r>
            <w:r w:rsidRPr="00B329AE">
              <w:br/>
              <w:t>Savoir concevoir et intégrer des architectures et des applications réparties, notamment dans le Cloud.</w:t>
            </w:r>
          </w:p>
          <w:p w14:paraId="640726DE" w14:textId="77777777" w:rsidR="002202EC" w:rsidRPr="00B329AE" w:rsidRDefault="002202EC" w:rsidP="002202EC">
            <w:pPr>
              <w:pStyle w:val="Courant"/>
            </w:pPr>
            <w:r w:rsidRPr="00B329AE">
              <w:t>La formation est en cours du soir (distanciel), 60h de cours</w:t>
            </w:r>
          </w:p>
        </w:tc>
      </w:tr>
      <w:tr w:rsidR="002202EC" w:rsidRPr="00B329AE" w14:paraId="45CF3311"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5B44F1"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70C086" w14:textId="77777777" w:rsidR="002202EC" w:rsidRPr="00B329AE" w:rsidRDefault="002202EC" w:rsidP="002202EC">
            <w:pPr>
              <w:pStyle w:val="Courant"/>
            </w:pPr>
            <w:r w:rsidRPr="00B329AE">
              <w:t>Connaître les différentes architectures logicielles distribuées.</w:t>
            </w:r>
          </w:p>
          <w:p w14:paraId="16969426" w14:textId="77777777" w:rsidR="002202EC" w:rsidRPr="00B329AE" w:rsidRDefault="002202EC" w:rsidP="002202EC">
            <w:pPr>
              <w:pStyle w:val="Courant"/>
            </w:pPr>
            <w:r w:rsidRPr="00B329AE">
              <w:t>Introduction au Cloud computing (déploiement, scalabilité, OpenStack).</w:t>
            </w:r>
          </w:p>
          <w:p w14:paraId="29BE2383" w14:textId="77777777" w:rsidR="002202EC" w:rsidRPr="00B329AE" w:rsidRDefault="002202EC" w:rsidP="002202EC">
            <w:pPr>
              <w:pStyle w:val="Courant"/>
            </w:pPr>
            <w:r w:rsidRPr="00B329AE">
              <w:t>Architectures REST et WebAPI.</w:t>
            </w:r>
          </w:p>
          <w:p w14:paraId="7E652AC8" w14:textId="77777777" w:rsidR="002202EC" w:rsidRPr="00B329AE" w:rsidRDefault="002202EC" w:rsidP="002202EC">
            <w:pPr>
              <w:pStyle w:val="Courant"/>
            </w:pPr>
            <w:r w:rsidRPr="00B329AE">
              <w:t>Architectures MVC : introduction à Django (serveur) et AngularJS (client).</w:t>
            </w:r>
          </w:p>
          <w:p w14:paraId="0A2744D4" w14:textId="77777777" w:rsidR="002202EC" w:rsidRPr="00B329AE" w:rsidRDefault="002202EC" w:rsidP="002202EC">
            <w:pPr>
              <w:pStyle w:val="Courant"/>
            </w:pPr>
            <w:r w:rsidRPr="00B329AE">
              <w:t>Virtualisation des applications (JVM, Python, Javascript, Docker).</w:t>
            </w:r>
          </w:p>
          <w:p w14:paraId="1F882A65" w14:textId="77777777" w:rsidR="002202EC" w:rsidRPr="00B329AE" w:rsidRDefault="002202EC" w:rsidP="002202EC">
            <w:pPr>
              <w:pStyle w:val="Courant"/>
            </w:pPr>
            <w:r w:rsidRPr="00B329AE">
              <w:t>Déploiement sur le Cloud : exemple d'intégration avec OpenStack et AWS.</w:t>
            </w:r>
          </w:p>
        </w:tc>
      </w:tr>
      <w:tr w:rsidR="002202EC" w:rsidRPr="00B329AE" w14:paraId="0D8FC53D"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E6ECDE"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19C463" w14:textId="77777777" w:rsidR="002202EC" w:rsidRPr="00B329AE" w:rsidRDefault="002202EC" w:rsidP="002202EC">
            <w:pPr>
              <w:pStyle w:val="Courant"/>
            </w:pPr>
            <w:r w:rsidRPr="00B329AE">
              <w:t xml:space="preserve">4.Gagner en performance </w:t>
            </w:r>
          </w:p>
        </w:tc>
      </w:tr>
      <w:tr w:rsidR="002202EC" w:rsidRPr="00B329AE" w14:paraId="2D1FCBE5"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E5C45"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76BC39" w14:textId="77777777" w:rsidR="002202EC" w:rsidRPr="00B329AE" w:rsidRDefault="002202EC" w:rsidP="002202EC">
            <w:pPr>
              <w:pStyle w:val="Courant"/>
            </w:pPr>
            <w:r w:rsidRPr="00B329AE">
              <w:t>5.Formation - Développement de compétences</w:t>
            </w:r>
          </w:p>
        </w:tc>
      </w:tr>
      <w:tr w:rsidR="002202EC" w:rsidRPr="00B329AE" w14:paraId="40EB6858"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DDED54"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E680E3" w14:textId="77777777" w:rsidR="002202EC" w:rsidRPr="00B329AE" w:rsidRDefault="002202EC" w:rsidP="002202EC">
            <w:pPr>
              <w:pStyle w:val="Courant"/>
            </w:pPr>
            <w:r w:rsidRPr="00B329AE">
              <w:t>2.Confirmé</w:t>
            </w:r>
          </w:p>
        </w:tc>
      </w:tr>
      <w:tr w:rsidR="002202EC" w:rsidRPr="00B329AE" w14:paraId="18AEFE4C"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0ED6AE" w14:textId="25EBBAF9" w:rsidR="002202EC" w:rsidRPr="00B329AE" w:rsidRDefault="002202EC" w:rsidP="002202EC">
            <w:pPr>
              <w:pStyle w:val="Courant"/>
            </w:pPr>
            <w:r w:rsidRPr="00B329AE">
              <w:rPr>
                <w:b/>
              </w:rPr>
              <w:t>Structure opérant le servic</w:t>
            </w:r>
            <w:r w:rsidR="00321232">
              <w:rPr>
                <w:b/>
              </w:rPr>
              <w:t>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4E9B77" w14:textId="77777777" w:rsidR="002202EC" w:rsidRPr="00B329AE" w:rsidRDefault="002202EC" w:rsidP="002202EC">
            <w:pPr>
              <w:pStyle w:val="Courant"/>
            </w:pPr>
            <w:r w:rsidRPr="00B329AE">
              <w:t>Cnam Bretagne</w:t>
            </w:r>
          </w:p>
        </w:tc>
      </w:tr>
      <w:tr w:rsidR="002202EC" w:rsidRPr="00B329AE" w14:paraId="0BF0B878"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E8D7F80"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5612C63" w14:textId="77777777" w:rsidR="002202EC" w:rsidRPr="00B329AE" w:rsidRDefault="002202EC" w:rsidP="002202EC">
            <w:pPr>
              <w:pStyle w:val="Courant"/>
            </w:pPr>
            <w:r w:rsidRPr="00B329AE">
              <w:t>Bac+2 en informatique. Avoir des connaissances en architecture des ordinateurs, programmation, réseaux, Internet et bases de données.</w:t>
            </w:r>
          </w:p>
        </w:tc>
      </w:tr>
    </w:tbl>
    <w:p w14:paraId="45DEA13D" w14:textId="77777777" w:rsidR="002202EC" w:rsidRPr="00B329AE" w:rsidRDefault="002202EC" w:rsidP="002202EC">
      <w:pPr>
        <w:pStyle w:val="Courant"/>
      </w:pPr>
    </w:p>
    <w:p w14:paraId="08DC75E8" w14:textId="77777777" w:rsidR="002202EC" w:rsidRPr="00B329AE" w:rsidRDefault="002202EC" w:rsidP="002202EC">
      <w:pPr>
        <w:pStyle w:val="Courant"/>
      </w:pPr>
      <w:r w:rsidRPr="00B329AE">
        <w:br w:type="page"/>
      </w:r>
    </w:p>
    <w:p w14:paraId="7E5B3B08" w14:textId="319C50BD"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1A59D0" w:rsidRPr="00282F48" w14:paraId="1718ACC8" w14:textId="77777777" w:rsidTr="000D73AF">
        <w:trPr>
          <w:trHeight w:val="487"/>
        </w:trPr>
        <w:tc>
          <w:tcPr>
            <w:tcW w:w="2546" w:type="dxa"/>
            <w:tcBorders>
              <w:top w:val="single" w:sz="4" w:space="0" w:color="000000"/>
              <w:left w:val="single" w:sz="4" w:space="0" w:color="000000"/>
              <w:bottom w:val="single" w:sz="4" w:space="0" w:color="000000"/>
              <w:right w:val="single" w:sz="4" w:space="0" w:color="000000"/>
            </w:tcBorders>
          </w:tcPr>
          <w:p w14:paraId="272DF8B3" w14:textId="234D2FBB" w:rsidR="001A59D0" w:rsidRPr="002439A5" w:rsidRDefault="001A59D0" w:rsidP="001A59D0">
            <w:pPr>
              <w:pStyle w:val="Courant"/>
              <w:rPr>
                <w:b/>
                <w:lang w:val="fr-FR"/>
              </w:rPr>
            </w:pPr>
            <w:r w:rsidRPr="001A59D0">
              <w:rPr>
                <w:b/>
                <w:noProof/>
              </w:rPr>
              <mc:AlternateContent>
                <mc:Choice Requires="wpg">
                  <w:drawing>
                    <wp:anchor distT="0" distB="0" distL="114300" distR="114300" simplePos="0" relativeHeight="251709440" behindDoc="1" locked="0" layoutInCell="0" allowOverlap="1" wp14:anchorId="7B26EE9A" wp14:editId="1F9C9670">
                      <wp:simplePos x="0" y="0"/>
                      <wp:positionH relativeFrom="page">
                        <wp:posOffset>2917825</wp:posOffset>
                      </wp:positionH>
                      <wp:positionV relativeFrom="page">
                        <wp:posOffset>2889250</wp:posOffset>
                      </wp:positionV>
                      <wp:extent cx="245110" cy="219710"/>
                      <wp:effectExtent l="0" t="0" r="5222240" b="41976040"/>
                      <wp:wrapNone/>
                      <wp:docPr id="109" name="Groupe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110"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111"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12"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E7F291">
                    <v:group id="Groupe 109" style="position:absolute;margin-left:229.75pt;margin-top:227.5pt;width:19.3pt;height:17.3pt;z-index:-251607040;mso-position-horizontal-relative:page;mso-position-vertical-relative:page" coordsize="245110,219710" o:spid="_x0000_s1026" o:allowincell="f" w14:anchorId="28358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29AAC372" w14:textId="77777777" w:rsidR="001A59D0" w:rsidRPr="002439A5" w:rsidRDefault="001A59D0" w:rsidP="001A59D0">
            <w:pPr>
              <w:pStyle w:val="Titre2"/>
              <w:rPr>
                <w:lang w:val="fr-FR"/>
              </w:rPr>
            </w:pPr>
            <w:bookmarkStart w:id="42" w:name="_Toc132623311"/>
            <w:r w:rsidRPr="002439A5">
              <w:rPr>
                <w:lang w:val="fr-FR"/>
              </w:rPr>
              <w:t>Infrastructure de prototypage Big Data</w:t>
            </w:r>
            <w:bookmarkEnd w:id="42"/>
          </w:p>
        </w:tc>
      </w:tr>
      <w:tr w:rsidR="001A59D0" w:rsidRPr="009C3A47" w14:paraId="2654474F" w14:textId="77777777" w:rsidTr="000D73AF">
        <w:trPr>
          <w:trHeight w:val="848"/>
        </w:trPr>
        <w:tc>
          <w:tcPr>
            <w:tcW w:w="2546" w:type="dxa"/>
            <w:tcBorders>
              <w:top w:val="single" w:sz="4" w:space="0" w:color="000000"/>
              <w:left w:val="single" w:sz="4" w:space="0" w:color="000000"/>
              <w:bottom w:val="single" w:sz="4" w:space="0" w:color="000000"/>
              <w:right w:val="single" w:sz="4" w:space="0" w:color="000000"/>
            </w:tcBorders>
          </w:tcPr>
          <w:p w14:paraId="28A92942" w14:textId="77777777" w:rsidR="001A59D0" w:rsidRPr="002439A5" w:rsidRDefault="001A59D0" w:rsidP="001A59D0">
            <w:pPr>
              <w:pStyle w:val="Courant"/>
              <w:rPr>
                <w:b/>
                <w:lang w:val="fr-FR"/>
              </w:rPr>
            </w:pPr>
          </w:p>
          <w:p w14:paraId="7CA09015" w14:textId="77777777" w:rsidR="001A59D0" w:rsidRPr="001A59D0" w:rsidRDefault="001A59D0" w:rsidP="001A59D0">
            <w:pPr>
              <w:pStyle w:val="Courant"/>
              <w:rPr>
                <w:b/>
              </w:rPr>
            </w:pPr>
            <w:r w:rsidRPr="001A59D0">
              <w:rPr>
                <w:b/>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36C45DEE" w14:textId="77777777" w:rsidR="001A59D0" w:rsidRPr="002439A5" w:rsidRDefault="001A59D0" w:rsidP="001A59D0">
            <w:pPr>
              <w:pStyle w:val="Courant"/>
              <w:rPr>
                <w:lang w:val="fr-FR"/>
              </w:rPr>
            </w:pPr>
            <w:r w:rsidRPr="002439A5">
              <w:rPr>
                <w:lang w:val="fr-FR"/>
              </w:rPr>
              <w:t>TeraLab fournit des environnements dédiés, sécurisés, souverains et distribués pour les traitements Big Data. TeraLab propose une offre à deux volets : D'une part, le conseil et le support pour la compréhension et la spécification d'un environnement distribué personnalisé ; d'autre part, une infrastructure clé en main pour héberger une configuration adaptée aux contraintes Big Data. TeraLab favorisera autant que possible l'utilisation de solutions populaires et open-source, comme Hadoop et Spark.</w:t>
            </w:r>
          </w:p>
        </w:tc>
      </w:tr>
      <w:tr w:rsidR="001A59D0" w:rsidRPr="009C3A47" w14:paraId="4C1E180B" w14:textId="77777777" w:rsidTr="000D73AF">
        <w:trPr>
          <w:trHeight w:val="419"/>
        </w:trPr>
        <w:tc>
          <w:tcPr>
            <w:tcW w:w="2546" w:type="dxa"/>
            <w:tcBorders>
              <w:top w:val="single" w:sz="4" w:space="0" w:color="000000"/>
              <w:left w:val="single" w:sz="4" w:space="0" w:color="000000"/>
              <w:bottom w:val="single" w:sz="4" w:space="0" w:color="000000"/>
              <w:right w:val="single" w:sz="4" w:space="0" w:color="000000"/>
            </w:tcBorders>
          </w:tcPr>
          <w:p w14:paraId="0A405EFF" w14:textId="77777777" w:rsidR="001A59D0" w:rsidRPr="001A59D0" w:rsidRDefault="001A59D0" w:rsidP="001A59D0">
            <w:pPr>
              <w:pStyle w:val="Courant"/>
              <w:rPr>
                <w:b/>
              </w:rPr>
            </w:pPr>
            <w:r w:rsidRPr="001A59D0">
              <w:rPr>
                <w:b/>
              </w:rPr>
              <w:t>Cas d’usage</w:t>
            </w:r>
          </w:p>
        </w:tc>
        <w:tc>
          <w:tcPr>
            <w:tcW w:w="6518" w:type="dxa"/>
            <w:tcBorders>
              <w:top w:val="single" w:sz="4" w:space="0" w:color="000000"/>
              <w:left w:val="single" w:sz="4" w:space="0" w:color="000000"/>
              <w:bottom w:val="single" w:sz="4" w:space="0" w:color="000000"/>
              <w:right w:val="single" w:sz="4" w:space="0" w:color="000000"/>
            </w:tcBorders>
          </w:tcPr>
          <w:p w14:paraId="62890013" w14:textId="77777777" w:rsidR="001A59D0" w:rsidRPr="002439A5" w:rsidRDefault="001A59D0" w:rsidP="001A59D0">
            <w:pPr>
              <w:pStyle w:val="Courant"/>
              <w:rPr>
                <w:lang w:val="fr-FR"/>
              </w:rPr>
            </w:pPr>
            <w:r w:rsidRPr="002439A5">
              <w:rPr>
                <w:lang w:val="fr-FR"/>
              </w:rPr>
              <w:t>Pendant plus de 5 ans, la Poste française a exposé ses données d'acheminement du courrier pour des tâches de détection/analyse des anomalies et l'optimisation des processus d'acheminement.</w:t>
            </w:r>
          </w:p>
          <w:p w14:paraId="3CD4D5E2" w14:textId="77777777" w:rsidR="001A59D0" w:rsidRPr="002439A5" w:rsidRDefault="001A59D0" w:rsidP="001A59D0">
            <w:pPr>
              <w:pStyle w:val="Courant"/>
              <w:rPr>
                <w:lang w:val="fr-FR"/>
              </w:rPr>
            </w:pPr>
            <w:r w:rsidRPr="002439A5">
              <w:rPr>
                <w:lang w:val="fr-FR"/>
              </w:rPr>
              <w:t>TeraLab a fourni des clusters Big Data sécurisés à des startups sélectionnées dans le domaine des DataScience afin de traiter et analyser plusieurs téraoctets de ces données d'acheminement.</w:t>
            </w:r>
          </w:p>
        </w:tc>
      </w:tr>
      <w:tr w:rsidR="001A59D0" w:rsidRPr="00282F48" w14:paraId="094F3DE1" w14:textId="77777777" w:rsidTr="000D73AF">
        <w:trPr>
          <w:trHeight w:val="547"/>
        </w:trPr>
        <w:tc>
          <w:tcPr>
            <w:tcW w:w="2546" w:type="dxa"/>
            <w:tcBorders>
              <w:top w:val="single" w:sz="4" w:space="0" w:color="000000"/>
              <w:left w:val="single" w:sz="4" w:space="0" w:color="000000"/>
              <w:bottom w:val="single" w:sz="4" w:space="0" w:color="000000"/>
              <w:right w:val="single" w:sz="4" w:space="0" w:color="000000"/>
            </w:tcBorders>
          </w:tcPr>
          <w:p w14:paraId="398D28C6" w14:textId="77777777" w:rsidR="001A59D0" w:rsidRPr="001A59D0" w:rsidRDefault="001A59D0" w:rsidP="001A59D0">
            <w:pPr>
              <w:pStyle w:val="Courant"/>
              <w:rPr>
                <w:b/>
              </w:rPr>
            </w:pPr>
            <w:r w:rsidRPr="001A59D0">
              <w:rPr>
                <w:b/>
              </w:rPr>
              <w:t>Thématique</w:t>
            </w:r>
          </w:p>
        </w:tc>
        <w:tc>
          <w:tcPr>
            <w:tcW w:w="6518" w:type="dxa"/>
            <w:tcBorders>
              <w:top w:val="single" w:sz="4" w:space="0" w:color="000000"/>
              <w:left w:val="single" w:sz="4" w:space="0" w:color="000000"/>
              <w:bottom w:val="single" w:sz="4" w:space="0" w:color="000000"/>
              <w:right w:val="single" w:sz="4" w:space="0" w:color="000000"/>
            </w:tcBorders>
          </w:tcPr>
          <w:p w14:paraId="77621868" w14:textId="77777777" w:rsidR="001A59D0" w:rsidRPr="001A59D0" w:rsidRDefault="001A59D0" w:rsidP="001A59D0">
            <w:pPr>
              <w:pStyle w:val="Courant"/>
            </w:pPr>
            <w:r w:rsidRPr="001A59D0">
              <w:t>4. Gagner en performance</w:t>
            </w:r>
          </w:p>
        </w:tc>
      </w:tr>
      <w:tr w:rsidR="001A59D0" w:rsidRPr="00282F48" w14:paraId="4B4345ED" w14:textId="77777777" w:rsidTr="000D73AF">
        <w:trPr>
          <w:trHeight w:val="545"/>
        </w:trPr>
        <w:tc>
          <w:tcPr>
            <w:tcW w:w="2546" w:type="dxa"/>
            <w:tcBorders>
              <w:top w:val="single" w:sz="4" w:space="0" w:color="000000"/>
              <w:left w:val="single" w:sz="4" w:space="0" w:color="000000"/>
              <w:bottom w:val="single" w:sz="4" w:space="0" w:color="000000"/>
              <w:right w:val="single" w:sz="4" w:space="0" w:color="000000"/>
            </w:tcBorders>
          </w:tcPr>
          <w:p w14:paraId="40058A06" w14:textId="77777777" w:rsidR="001A59D0" w:rsidRPr="001A59D0" w:rsidRDefault="001A59D0" w:rsidP="001A59D0">
            <w:pPr>
              <w:pStyle w:val="Courant"/>
              <w:rPr>
                <w:b/>
              </w:rPr>
            </w:pPr>
            <w:r w:rsidRPr="001A59D0">
              <w:rPr>
                <w:b/>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F8CE53E" w14:textId="77777777" w:rsidR="001A59D0" w:rsidRPr="001A59D0" w:rsidRDefault="001A59D0" w:rsidP="001A59D0">
            <w:pPr>
              <w:pStyle w:val="Courant"/>
            </w:pPr>
            <w:r w:rsidRPr="001A59D0">
              <w:t>4. Brique technologique</w:t>
            </w:r>
          </w:p>
        </w:tc>
      </w:tr>
      <w:tr w:rsidR="001A59D0" w:rsidRPr="00282F48" w14:paraId="4B94DB6A" w14:textId="77777777" w:rsidTr="000D73AF">
        <w:trPr>
          <w:trHeight w:val="529"/>
        </w:trPr>
        <w:tc>
          <w:tcPr>
            <w:tcW w:w="2546" w:type="dxa"/>
            <w:tcBorders>
              <w:top w:val="single" w:sz="4" w:space="0" w:color="000000"/>
              <w:left w:val="single" w:sz="4" w:space="0" w:color="000000"/>
              <w:bottom w:val="single" w:sz="4" w:space="0" w:color="000000"/>
              <w:right w:val="single" w:sz="4" w:space="0" w:color="000000"/>
            </w:tcBorders>
          </w:tcPr>
          <w:p w14:paraId="6EDE7D18" w14:textId="77777777" w:rsidR="001A59D0" w:rsidRPr="001A59D0" w:rsidRDefault="001A59D0" w:rsidP="001A59D0">
            <w:pPr>
              <w:pStyle w:val="Courant"/>
              <w:rPr>
                <w:b/>
              </w:rPr>
            </w:pPr>
            <w:r w:rsidRPr="001A59D0">
              <w:rPr>
                <w:b/>
              </w:rPr>
              <w:t>Public visé</w:t>
            </w:r>
          </w:p>
        </w:tc>
        <w:tc>
          <w:tcPr>
            <w:tcW w:w="6518" w:type="dxa"/>
            <w:tcBorders>
              <w:top w:val="single" w:sz="4" w:space="0" w:color="000000"/>
              <w:left w:val="single" w:sz="4" w:space="0" w:color="000000"/>
              <w:bottom w:val="single" w:sz="4" w:space="0" w:color="000000"/>
              <w:right w:val="single" w:sz="4" w:space="0" w:color="000000"/>
            </w:tcBorders>
          </w:tcPr>
          <w:p w14:paraId="6872066A" w14:textId="77777777" w:rsidR="001A59D0" w:rsidRPr="001A59D0" w:rsidRDefault="001A59D0" w:rsidP="001A59D0">
            <w:pPr>
              <w:pStyle w:val="Courant"/>
            </w:pPr>
            <w:r w:rsidRPr="001A59D0">
              <w:t>2. Confirmé</w:t>
            </w:r>
          </w:p>
          <w:p w14:paraId="796D04B8" w14:textId="77777777" w:rsidR="001A59D0" w:rsidRPr="001A59D0" w:rsidRDefault="001A59D0" w:rsidP="001A59D0">
            <w:pPr>
              <w:pStyle w:val="Courant"/>
            </w:pPr>
            <w:r w:rsidRPr="001A59D0">
              <w:t>3. Expert</w:t>
            </w:r>
          </w:p>
          <w:p w14:paraId="665AFC7B" w14:textId="77777777" w:rsidR="001A59D0" w:rsidRPr="001A59D0" w:rsidRDefault="001A59D0" w:rsidP="001A59D0">
            <w:pPr>
              <w:pStyle w:val="Courant"/>
            </w:pPr>
          </w:p>
        </w:tc>
      </w:tr>
      <w:tr w:rsidR="001A59D0" w:rsidRPr="002439A5" w14:paraId="37FCE4DF" w14:textId="77777777" w:rsidTr="00321232">
        <w:trPr>
          <w:trHeight w:val="565"/>
        </w:trPr>
        <w:tc>
          <w:tcPr>
            <w:tcW w:w="2546" w:type="dxa"/>
            <w:tcBorders>
              <w:top w:val="single" w:sz="4" w:space="0" w:color="000000"/>
              <w:left w:val="single" w:sz="4" w:space="0" w:color="000000"/>
              <w:bottom w:val="single" w:sz="4" w:space="0" w:color="000000"/>
              <w:right w:val="single" w:sz="4" w:space="0" w:color="000000"/>
            </w:tcBorders>
          </w:tcPr>
          <w:p w14:paraId="28B25E75" w14:textId="16C7F0FC" w:rsidR="001A59D0" w:rsidRPr="002439A5" w:rsidRDefault="001A59D0" w:rsidP="001A59D0">
            <w:pPr>
              <w:pStyle w:val="Courant"/>
              <w:rPr>
                <w:b/>
                <w:lang w:val="fr-FR"/>
              </w:rPr>
            </w:pPr>
            <w:r w:rsidRPr="002439A5">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5DDE6606" w14:textId="7661E9E7" w:rsidR="001A59D0" w:rsidRPr="001A59D0" w:rsidRDefault="001A59D0" w:rsidP="001A59D0">
            <w:pPr>
              <w:pStyle w:val="Courant"/>
            </w:pPr>
            <w:r w:rsidRPr="001A59D0">
              <w:t>TERALAB – (IMT Transfert)</w:t>
            </w:r>
          </w:p>
        </w:tc>
      </w:tr>
      <w:tr w:rsidR="001A59D0" w:rsidRPr="00282F48" w14:paraId="39D1C640" w14:textId="77777777" w:rsidTr="000D73AF">
        <w:trPr>
          <w:trHeight w:val="545"/>
        </w:trPr>
        <w:tc>
          <w:tcPr>
            <w:tcW w:w="2546" w:type="dxa"/>
            <w:tcBorders>
              <w:top w:val="single" w:sz="4" w:space="0" w:color="000000"/>
              <w:left w:val="single" w:sz="4" w:space="0" w:color="000000"/>
              <w:bottom w:val="single" w:sz="4" w:space="0" w:color="000000"/>
              <w:right w:val="single" w:sz="4" w:space="0" w:color="000000"/>
            </w:tcBorders>
          </w:tcPr>
          <w:p w14:paraId="2D62DB11" w14:textId="77777777" w:rsidR="001A59D0" w:rsidRPr="002439A5" w:rsidRDefault="001A59D0" w:rsidP="001A59D0">
            <w:pPr>
              <w:pStyle w:val="Courant"/>
              <w:rPr>
                <w:b/>
                <w:lang w:val="fr-FR"/>
              </w:rPr>
            </w:pPr>
            <w:r w:rsidRPr="002439A5">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447AE5E1" w14:textId="77777777" w:rsidR="001A59D0" w:rsidRPr="002439A5" w:rsidRDefault="001A59D0" w:rsidP="001A59D0">
            <w:pPr>
              <w:pStyle w:val="Courant"/>
              <w:rPr>
                <w:rFonts w:eastAsia="Microsoft YaHei"/>
                <w:lang w:val="fr-FR"/>
              </w:rPr>
            </w:pPr>
          </w:p>
        </w:tc>
      </w:tr>
    </w:tbl>
    <w:p w14:paraId="319D4CE5" w14:textId="77777777" w:rsidR="002202EC" w:rsidRPr="00B329AE" w:rsidRDefault="002202EC" w:rsidP="002202EC">
      <w:pPr>
        <w:pStyle w:val="Courant"/>
      </w:pPr>
    </w:p>
    <w:p w14:paraId="7A9BC262" w14:textId="77777777" w:rsidR="002202EC" w:rsidRPr="00B329AE" w:rsidRDefault="002202EC" w:rsidP="002202EC">
      <w:pPr>
        <w:pStyle w:val="Courant"/>
      </w:pPr>
      <w:r w:rsidRPr="00B329AE">
        <w:br w:type="page"/>
      </w:r>
    </w:p>
    <w:p w14:paraId="1810725A" w14:textId="43BA5558"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560A556F"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FF960D" w14:textId="632CE0A3"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2C42C4" w14:textId="77777777" w:rsidR="002202EC" w:rsidRPr="00B329AE" w:rsidRDefault="002202EC" w:rsidP="00825007">
            <w:pPr>
              <w:pStyle w:val="Titre2"/>
              <w:rPr>
                <w:lang w:val="fr-FR"/>
              </w:rPr>
            </w:pPr>
            <w:bookmarkStart w:id="43" w:name="_Toc132623312"/>
            <w:r w:rsidRPr="00B329AE">
              <w:rPr>
                <w:lang w:val="fr-FR"/>
              </w:rPr>
              <w:t>Parcours : Certificat de spécialisation Intelligence artificielle (CS9700A)</w:t>
            </w:r>
            <w:bookmarkEnd w:id="43"/>
          </w:p>
        </w:tc>
      </w:tr>
      <w:tr w:rsidR="002202EC" w:rsidRPr="00B329AE" w14:paraId="510C2E87" w14:textId="77777777" w:rsidTr="002202EC">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7C6375"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005B10" w14:textId="77777777" w:rsidR="002202EC" w:rsidRPr="00B329AE" w:rsidRDefault="002202EC" w:rsidP="002202EC">
            <w:pPr>
              <w:pStyle w:val="Courant"/>
            </w:pPr>
            <w:r w:rsidRPr="00B329AE">
              <w:t>L'objectif est de transmettre les cadres méthodologiques et les outils logicielles utiles pour déployer et comprendre les fonctionnements des modèles d'IA modernes. Il s'adresse notamment aux ingénieurs, data scientists, chefs de projets et chercheurs dans des domaines applicatifs variés souhaitant acquérir des compétences techniques poussées dans le domaine de l'IA, et d'avoir une compréhension des enjeux afin de pouvoir adapter l'utilisation de ces modèles dans le contexte de leur activité professionnelle.</w:t>
            </w:r>
          </w:p>
          <w:p w14:paraId="58B273AA" w14:textId="77777777" w:rsidR="002202EC" w:rsidRPr="00B329AE" w:rsidRDefault="002202EC" w:rsidP="002202EC">
            <w:pPr>
              <w:pStyle w:val="Courant"/>
            </w:pPr>
            <w:r w:rsidRPr="00B329AE">
              <w:t>Cette formation est en cours du soir (distanciel), sur une durée de 1 an et demi</w:t>
            </w:r>
          </w:p>
        </w:tc>
      </w:tr>
      <w:tr w:rsidR="002202EC" w:rsidRPr="00B329AE" w14:paraId="65979E86"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61CEDA"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496AEB" w14:textId="77777777" w:rsidR="002202EC" w:rsidRPr="00B329AE" w:rsidRDefault="002202EC" w:rsidP="002202EC">
            <w:pPr>
              <w:pStyle w:val="Courant"/>
            </w:pPr>
            <w:r w:rsidRPr="00B329AE">
              <w:t>Le certificat propose 5 unités d’enseignement CNAM permettant d'acquérir les compétences suivantes concernant le fondement des méthodes d'intelligence artificielle, les modèles d'apprentissage statistique, les méthodes récentes de deep learning, ainsi que des applications pour des tâches variées de traitement de données multimédia au sens large.</w:t>
            </w:r>
          </w:p>
        </w:tc>
      </w:tr>
      <w:tr w:rsidR="002202EC" w:rsidRPr="00B329AE" w14:paraId="0CAA9A47"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A95CC4"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5875C3" w14:textId="77777777" w:rsidR="002202EC" w:rsidRPr="00B329AE" w:rsidRDefault="002202EC" w:rsidP="002202EC">
            <w:pPr>
              <w:pStyle w:val="Courant"/>
            </w:pPr>
            <w:r w:rsidRPr="00B329AE">
              <w:t>4.Gagner en performance</w:t>
            </w:r>
          </w:p>
        </w:tc>
      </w:tr>
      <w:tr w:rsidR="002202EC" w:rsidRPr="00B329AE" w14:paraId="49CE09BB"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7ED4095"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D33CBE" w14:textId="77777777" w:rsidR="002202EC" w:rsidRPr="00B329AE" w:rsidRDefault="002202EC" w:rsidP="002202EC">
            <w:pPr>
              <w:pStyle w:val="Courant"/>
            </w:pPr>
            <w:r w:rsidRPr="00B329AE">
              <w:t>5.Formation - Développement de compétences</w:t>
            </w:r>
          </w:p>
        </w:tc>
      </w:tr>
      <w:tr w:rsidR="002202EC" w:rsidRPr="00B329AE" w14:paraId="796724BC"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583A6E"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C64C3A" w14:textId="77777777" w:rsidR="002202EC" w:rsidRPr="00B329AE" w:rsidRDefault="002202EC" w:rsidP="002202EC">
            <w:pPr>
              <w:pStyle w:val="Courant"/>
            </w:pPr>
            <w:r w:rsidRPr="00B329AE">
              <w:t>2.Confirmé</w:t>
            </w:r>
          </w:p>
        </w:tc>
      </w:tr>
      <w:tr w:rsidR="002202EC" w:rsidRPr="00B329AE" w14:paraId="1ECF3B27"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F93C75" w14:textId="246714BE"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1073A" w14:textId="77777777" w:rsidR="002202EC" w:rsidRPr="00B329AE" w:rsidRDefault="002202EC" w:rsidP="002202EC">
            <w:pPr>
              <w:pStyle w:val="Courant"/>
            </w:pPr>
            <w:r w:rsidRPr="00B329AE">
              <w:t>Cnam Bretagne</w:t>
            </w:r>
          </w:p>
        </w:tc>
      </w:tr>
      <w:tr w:rsidR="002202EC" w:rsidRPr="00B329AE" w14:paraId="712F88C3"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180F51"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103E37" w14:textId="77777777" w:rsidR="002202EC" w:rsidRPr="00B329AE" w:rsidRDefault="002202EC" w:rsidP="002202EC">
            <w:pPr>
              <w:pStyle w:val="Courant"/>
            </w:pPr>
            <w:r w:rsidRPr="00B329AE">
              <w:t>Ce certificat s'adresse à un public ayant des connaissances de base en informatique (programmation, bases de données) et en mathématiques appliquées (niveau bac+4 ou bac+5).</w:t>
            </w:r>
          </w:p>
        </w:tc>
      </w:tr>
    </w:tbl>
    <w:p w14:paraId="1D12F46B" w14:textId="77777777" w:rsidR="002202EC" w:rsidRPr="00B329AE" w:rsidRDefault="002202EC" w:rsidP="002202EC">
      <w:pPr>
        <w:pStyle w:val="Courant"/>
      </w:pPr>
    </w:p>
    <w:p w14:paraId="7B377327"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2B8281A"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949878C" w14:textId="4BB2C6E6" w:rsidR="002202EC" w:rsidRPr="00B329AE" w:rsidRDefault="002202EC" w:rsidP="002202EC">
            <w:pPr>
              <w:pStyle w:val="Courant"/>
              <w:rPr>
                <w:b/>
                <w:i/>
                <w:lang w:val="fr-FR"/>
              </w:rPr>
            </w:pPr>
            <w:r w:rsidRPr="00B329AE">
              <w:rPr>
                <w:noProof/>
              </w:rPr>
              <mc:AlternateContent>
                <mc:Choice Requires="wpg">
                  <w:drawing>
                    <wp:anchor distT="0" distB="0" distL="114300" distR="114300" simplePos="0" relativeHeight="251684864" behindDoc="1" locked="0" layoutInCell="0" allowOverlap="1" wp14:anchorId="2024B258" wp14:editId="3ADAAF03">
                      <wp:simplePos x="0" y="0"/>
                      <wp:positionH relativeFrom="page">
                        <wp:posOffset>2917825</wp:posOffset>
                      </wp:positionH>
                      <wp:positionV relativeFrom="page">
                        <wp:posOffset>2889250</wp:posOffset>
                      </wp:positionV>
                      <wp:extent cx="245110" cy="219710"/>
                      <wp:effectExtent l="0" t="0" r="5222240" b="4197604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6"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7"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2"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84C730">
                    <v:group id="Groupe 5" style="position:absolute;margin-left:229.75pt;margin-top:227.5pt;width:19.3pt;height:17.3pt;z-index:-251631616;mso-position-horizontal-relative:page;mso-position-vertical-relative:page" coordsize="245110,219710" o:spid="_x0000_s1026" o:allowincell="f" w14:anchorId="06D9E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34E1BA63" w14:textId="77777777" w:rsidR="002202EC" w:rsidRPr="00B329AE" w:rsidRDefault="002202EC" w:rsidP="0032775A">
            <w:pPr>
              <w:pStyle w:val="Titre2"/>
              <w:rPr>
                <w:lang w:val="fr-FR"/>
              </w:rPr>
            </w:pPr>
            <w:bookmarkStart w:id="44" w:name="_Toc132623313"/>
            <w:r w:rsidRPr="00B329AE">
              <w:rPr>
                <w:lang w:val="fr-FR"/>
              </w:rPr>
              <w:t>CGAL, la bibliothèque d’algorithmes géométriques</w:t>
            </w:r>
            <w:bookmarkEnd w:id="44"/>
          </w:p>
        </w:tc>
      </w:tr>
      <w:tr w:rsidR="002202EC" w:rsidRPr="00B329AE" w14:paraId="25D15797"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7DE759DD" w14:textId="77777777" w:rsidR="002202EC" w:rsidRPr="00B329AE" w:rsidRDefault="002202EC" w:rsidP="002202EC">
            <w:pPr>
              <w:pStyle w:val="Courant"/>
              <w:rPr>
                <w:b/>
                <w:lang w:val="fr-FR"/>
              </w:rPr>
            </w:pPr>
          </w:p>
          <w:p w14:paraId="2F6F6D1F"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60B9FF39" w14:textId="77777777" w:rsidR="002202EC" w:rsidRPr="00B329AE" w:rsidRDefault="002202EC" w:rsidP="002202EC">
            <w:pPr>
              <w:pStyle w:val="Courant"/>
              <w:rPr>
                <w:lang w:val="fr-FR"/>
              </w:rPr>
            </w:pPr>
            <w:r w:rsidRPr="00B329AE">
              <w:rPr>
                <w:lang w:val="fr-FR"/>
              </w:rPr>
              <w:t>CGAL offre 120 composants géométriques développés en C++ générique et multi-plate-forme, de maturité industrielle. Les composants CGAL couvrent de nombreuses fonctionnalités comme les enveloppes convexes, les triangulations, les diagrammes de Voronoï, les opérations booléennes, la génération de maillages en 2D et 3D, etc. Fiables et interopérables, ces composants permettent de gagner du temps de développement sans devoir réinventer la roue ou debugger, et ainsi se focaliser sur la spécialisation métier.</w:t>
            </w:r>
          </w:p>
          <w:p w14:paraId="5A811A0D" w14:textId="77777777" w:rsidR="002202EC" w:rsidRPr="00B329AE" w:rsidRDefault="002202EC" w:rsidP="002202EC">
            <w:pPr>
              <w:pStyle w:val="Courant"/>
              <w:rPr>
                <w:lang w:val="fr-FR"/>
              </w:rPr>
            </w:pPr>
            <w:r w:rsidRPr="00B329AE">
              <w:rPr>
                <w:lang w:val="fr-FR"/>
              </w:rPr>
              <w:t>2 modules de formation sont proposés au niveau débutant et avancé.</w:t>
            </w:r>
          </w:p>
        </w:tc>
      </w:tr>
      <w:tr w:rsidR="00D00947" w:rsidRPr="00B329AE" w14:paraId="2A649837"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6B1A00CA"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1C7F5CEC" w14:textId="0CFA5026" w:rsidR="00D00947" w:rsidRPr="002439A5" w:rsidRDefault="00D00947" w:rsidP="00D00947">
            <w:pPr>
              <w:pStyle w:val="Courant"/>
              <w:rPr>
                <w:lang w:val="fr-FR"/>
              </w:rPr>
            </w:pPr>
            <w:r w:rsidRPr="002439A5">
              <w:rPr>
                <w:lang w:val="fr-FR"/>
              </w:rPr>
              <w:t>Potentiellement, toutes les applications dans lesquelles un calcul géométrique est requis. Un autre cas d’usage d’importance croissante apparait dans les applications requérant une accélération des calculs, où la</w:t>
            </w:r>
            <w:r w:rsidR="00321232" w:rsidRPr="002439A5">
              <w:rPr>
                <w:lang w:val="fr-FR"/>
              </w:rPr>
              <w:t xml:space="preserve"> « force</w:t>
            </w:r>
            <w:r w:rsidRPr="002439A5">
              <w:rPr>
                <w:lang w:val="fr-FR"/>
              </w:rPr>
              <w:t xml:space="preserve"> brute</w:t>
            </w:r>
            <w:r w:rsidR="00321232">
              <w:rPr>
                <w:lang w:val="fr-FR"/>
              </w:rPr>
              <w:t xml:space="preserve"> </w:t>
            </w:r>
            <w:r w:rsidRPr="002439A5">
              <w:rPr>
                <w:lang w:val="fr-FR"/>
              </w:rPr>
              <w:t xml:space="preserve">» n’est pas une option. </w:t>
            </w:r>
          </w:p>
          <w:p w14:paraId="5D1C8886" w14:textId="77777777" w:rsidR="00D00947" w:rsidRPr="002439A5" w:rsidRDefault="00D00947" w:rsidP="00D00947">
            <w:pPr>
              <w:pStyle w:val="Courant"/>
              <w:rPr>
                <w:lang w:val="fr-FR"/>
              </w:rPr>
            </w:pPr>
          </w:p>
          <w:p w14:paraId="5F9D236B" w14:textId="2AAE5EC3" w:rsidR="00D00947" w:rsidRPr="00B329AE" w:rsidRDefault="00D00947" w:rsidP="00D00947">
            <w:pPr>
              <w:pStyle w:val="Courant"/>
              <w:rPr>
                <w:lang w:val="fr-FR"/>
              </w:rPr>
            </w:pPr>
            <w:r w:rsidRPr="002439A5">
              <w:rPr>
                <w:lang w:val="fr-FR"/>
              </w:rPr>
              <w:t xml:space="preserve">Une société norvégienne </w:t>
            </w:r>
            <w:r w:rsidRPr="002439A5">
              <w:rPr>
                <w:i/>
                <w:iCs/>
                <w:lang w:val="fr-FR"/>
              </w:rPr>
              <w:t>Powel AS</w:t>
            </w:r>
            <w:r w:rsidRPr="002439A5">
              <w:rPr>
                <w:lang w:val="fr-FR"/>
              </w:rPr>
              <w:t xml:space="preserve"> cherche à simplifier les maillages de surface 3D d'objets terrestres scannés au laser, tels que des formations rocheuses et des tunnels. Grace à l’utilisation de CGAL (modules </w:t>
            </w:r>
            <w:r w:rsidRPr="002439A5">
              <w:rPr>
                <w:i/>
                <w:iCs/>
                <w:lang w:val="fr-FR"/>
              </w:rPr>
              <w:t>3D triangulations, Advancing Front Surface Reconstruction, Point Set Processing, Hole Filling</w:t>
            </w:r>
            <w:r w:rsidRPr="002439A5">
              <w:rPr>
                <w:lang w:val="fr-FR"/>
              </w:rPr>
              <w:t>), les points excédentaires sont ignorés en entrant un paramètre d'exigence de précision du résultat, donné par la distance maximale entre la surface résultante et les points du nuage de points original. Il en résulte une taille fortement réduite du maillage de la surface 3D par rapport au nuage de points original.</w:t>
            </w:r>
          </w:p>
        </w:tc>
      </w:tr>
      <w:tr w:rsidR="002202EC" w:rsidRPr="00B329AE" w14:paraId="3946282D" w14:textId="77777777" w:rsidTr="002202EC">
        <w:trPr>
          <w:trHeight w:val="489"/>
        </w:trPr>
        <w:tc>
          <w:tcPr>
            <w:tcW w:w="2546" w:type="dxa"/>
            <w:tcBorders>
              <w:top w:val="single" w:sz="4" w:space="0" w:color="000000"/>
              <w:left w:val="single" w:sz="4" w:space="0" w:color="000000"/>
              <w:bottom w:val="single" w:sz="4" w:space="0" w:color="000000"/>
              <w:right w:val="single" w:sz="4" w:space="0" w:color="000000"/>
            </w:tcBorders>
          </w:tcPr>
          <w:p w14:paraId="70302F5F"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039654F7" w14:textId="77777777" w:rsidR="002202EC" w:rsidRPr="00B329AE" w:rsidRDefault="002202EC" w:rsidP="002202EC">
            <w:pPr>
              <w:pStyle w:val="Courant"/>
              <w:rPr>
                <w:lang w:val="fr-FR"/>
              </w:rPr>
            </w:pPr>
            <w:r w:rsidRPr="00B329AE">
              <w:rPr>
                <w:lang w:val="fr-FR"/>
              </w:rPr>
              <w:t>4. Gagner en performance</w:t>
            </w:r>
          </w:p>
        </w:tc>
      </w:tr>
      <w:tr w:rsidR="002202EC" w:rsidRPr="00B329AE" w14:paraId="55C53822" w14:textId="77777777" w:rsidTr="002202EC">
        <w:trPr>
          <w:trHeight w:val="425"/>
        </w:trPr>
        <w:tc>
          <w:tcPr>
            <w:tcW w:w="2546" w:type="dxa"/>
            <w:tcBorders>
              <w:top w:val="single" w:sz="4" w:space="0" w:color="000000"/>
              <w:left w:val="single" w:sz="4" w:space="0" w:color="000000"/>
              <w:bottom w:val="single" w:sz="4" w:space="0" w:color="000000"/>
              <w:right w:val="single" w:sz="4" w:space="0" w:color="000000"/>
            </w:tcBorders>
          </w:tcPr>
          <w:p w14:paraId="538012C6"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735D1A42" w14:textId="77777777" w:rsidR="002202EC" w:rsidRPr="00B329AE" w:rsidRDefault="002202EC" w:rsidP="002202EC">
            <w:pPr>
              <w:pStyle w:val="Courant"/>
              <w:rPr>
                <w:lang w:val="fr-FR"/>
              </w:rPr>
            </w:pPr>
            <w:r w:rsidRPr="00B329AE">
              <w:rPr>
                <w:lang w:val="fr-FR"/>
              </w:rPr>
              <w:t>6. Formation - développement des compétences</w:t>
            </w:r>
          </w:p>
        </w:tc>
      </w:tr>
      <w:tr w:rsidR="002202EC" w:rsidRPr="00B329AE" w14:paraId="16AD66D9" w14:textId="77777777" w:rsidTr="002202EC">
        <w:trPr>
          <w:trHeight w:val="842"/>
        </w:trPr>
        <w:tc>
          <w:tcPr>
            <w:tcW w:w="2546" w:type="dxa"/>
            <w:tcBorders>
              <w:top w:val="single" w:sz="4" w:space="0" w:color="000000"/>
              <w:left w:val="single" w:sz="4" w:space="0" w:color="000000"/>
              <w:bottom w:val="single" w:sz="4" w:space="0" w:color="000000"/>
              <w:right w:val="single" w:sz="4" w:space="0" w:color="000000"/>
            </w:tcBorders>
          </w:tcPr>
          <w:p w14:paraId="0A074865"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54710E93" w14:textId="77777777" w:rsidR="002202EC" w:rsidRPr="00B329AE" w:rsidRDefault="002202EC" w:rsidP="002202EC">
            <w:pPr>
              <w:pStyle w:val="Courant"/>
              <w:rPr>
                <w:lang w:val="fr-FR"/>
              </w:rPr>
            </w:pPr>
            <w:r w:rsidRPr="00B329AE">
              <w:rPr>
                <w:lang w:val="fr-FR"/>
              </w:rPr>
              <w:t>1. Débutant</w:t>
            </w:r>
          </w:p>
          <w:p w14:paraId="10490CF9" w14:textId="77777777" w:rsidR="002202EC" w:rsidRPr="00B329AE" w:rsidRDefault="002202EC" w:rsidP="002202EC">
            <w:pPr>
              <w:pStyle w:val="Courant"/>
              <w:rPr>
                <w:lang w:val="fr-FR"/>
              </w:rPr>
            </w:pPr>
            <w:r w:rsidRPr="00B329AE">
              <w:rPr>
                <w:lang w:val="fr-FR"/>
              </w:rPr>
              <w:t>2. Confirmé</w:t>
            </w:r>
          </w:p>
          <w:p w14:paraId="5D8371B0" w14:textId="77777777" w:rsidR="002202EC" w:rsidRPr="00B329AE" w:rsidRDefault="002202EC" w:rsidP="002202EC">
            <w:pPr>
              <w:pStyle w:val="Courant"/>
              <w:rPr>
                <w:lang w:val="fr-FR"/>
              </w:rPr>
            </w:pPr>
            <w:r w:rsidRPr="00B329AE">
              <w:rPr>
                <w:lang w:val="fr-FR"/>
              </w:rPr>
              <w:t>3. Expert</w:t>
            </w:r>
          </w:p>
        </w:tc>
      </w:tr>
      <w:tr w:rsidR="002202EC" w:rsidRPr="00B329AE" w14:paraId="54762C45" w14:textId="77777777" w:rsidTr="002202EC">
        <w:trPr>
          <w:trHeight w:val="699"/>
        </w:trPr>
        <w:tc>
          <w:tcPr>
            <w:tcW w:w="2546" w:type="dxa"/>
            <w:tcBorders>
              <w:top w:val="single" w:sz="4" w:space="0" w:color="000000"/>
              <w:left w:val="single" w:sz="4" w:space="0" w:color="000000"/>
              <w:bottom w:val="single" w:sz="4" w:space="0" w:color="000000"/>
              <w:right w:val="single" w:sz="4" w:space="0" w:color="000000"/>
            </w:tcBorders>
          </w:tcPr>
          <w:p w14:paraId="154F5A9E" w14:textId="7B57D290"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20541353" w14:textId="5C065E2D" w:rsidR="002202EC" w:rsidRPr="00B329AE" w:rsidRDefault="002202EC" w:rsidP="002202EC">
            <w:pPr>
              <w:pStyle w:val="Courant"/>
              <w:rPr>
                <w:lang w:val="fr-FR"/>
              </w:rPr>
            </w:pPr>
            <w:r w:rsidRPr="00B329AE">
              <w:rPr>
                <w:lang w:val="fr-FR"/>
              </w:rPr>
              <w:t>INRIA academy</w:t>
            </w:r>
          </w:p>
        </w:tc>
      </w:tr>
      <w:tr w:rsidR="002202EC" w:rsidRPr="00B329AE" w14:paraId="3B6F4CF2" w14:textId="77777777" w:rsidTr="002202EC">
        <w:trPr>
          <w:trHeight w:val="1820"/>
        </w:trPr>
        <w:tc>
          <w:tcPr>
            <w:tcW w:w="2546" w:type="dxa"/>
            <w:tcBorders>
              <w:top w:val="single" w:sz="4" w:space="0" w:color="000000"/>
              <w:left w:val="single" w:sz="4" w:space="0" w:color="000000"/>
              <w:bottom w:val="single" w:sz="4" w:space="0" w:color="000000"/>
              <w:right w:val="single" w:sz="4" w:space="0" w:color="000000"/>
            </w:tcBorders>
          </w:tcPr>
          <w:p w14:paraId="543B610C"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0506E766" w14:textId="77777777" w:rsidR="002202EC" w:rsidRPr="00B329AE" w:rsidRDefault="002202EC" w:rsidP="002202EC">
            <w:pPr>
              <w:pStyle w:val="Courant"/>
              <w:rPr>
                <w:lang w:val="fr-FR"/>
              </w:rPr>
            </w:pPr>
            <w:r w:rsidRPr="00B329AE">
              <w:rPr>
                <w:lang w:val="fr-FR"/>
              </w:rPr>
              <w:t>Programmation C++</w:t>
            </w:r>
          </w:p>
          <w:p w14:paraId="74E7E5F4" w14:textId="77777777" w:rsidR="002202EC" w:rsidRPr="00B329AE" w:rsidRDefault="002202EC" w:rsidP="002202EC">
            <w:pPr>
              <w:pStyle w:val="Courant"/>
              <w:rPr>
                <w:lang w:val="fr-FR"/>
              </w:rPr>
            </w:pPr>
            <w:r w:rsidRPr="00B329AE">
              <w:rPr>
                <w:lang w:val="fr-FR"/>
              </w:rPr>
              <w:t>Programmation générique C++ : templates et standard template library ( STL)</w:t>
            </w:r>
          </w:p>
          <w:p w14:paraId="7F6DC0CA" w14:textId="77777777" w:rsidR="002202EC" w:rsidRPr="00B329AE" w:rsidRDefault="002202EC" w:rsidP="002202EC">
            <w:pPr>
              <w:pStyle w:val="Courant"/>
              <w:rPr>
                <w:lang w:val="fr-FR"/>
              </w:rPr>
            </w:pPr>
            <w:r w:rsidRPr="00B329AE">
              <w:rPr>
                <w:lang w:val="fr-FR"/>
              </w:rPr>
              <w:t>Connaissances des primitives géométriques linéaires : points, segments, triangles, tétraèdres, etc.</w:t>
            </w:r>
          </w:p>
          <w:p w14:paraId="308A0F07" w14:textId="77777777" w:rsidR="002202EC" w:rsidRPr="00B329AE" w:rsidRDefault="002202EC" w:rsidP="002202EC">
            <w:pPr>
              <w:pStyle w:val="Courant"/>
              <w:rPr>
                <w:lang w:val="fr-FR"/>
              </w:rPr>
            </w:pPr>
            <w:r w:rsidRPr="00B329AE">
              <w:rPr>
                <w:lang w:val="fr-FR"/>
              </w:rPr>
              <w:t xml:space="preserve">Lecture des tutoriaux : </w:t>
            </w:r>
            <w:hyperlink r:id="rId18" w:history="1">
              <w:r w:rsidRPr="00B329AE">
                <w:rPr>
                  <w:rStyle w:val="Lienhypertexte"/>
                  <w:lang w:val="fr-FR"/>
                </w:rPr>
                <w:t>https://doc.cgal.org/latest/Manual/tutorials.html</w:t>
              </w:r>
            </w:hyperlink>
          </w:p>
        </w:tc>
      </w:tr>
    </w:tbl>
    <w:p w14:paraId="34270E74" w14:textId="77777777"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6751A89E"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AC7C92D" w14:textId="22E45EE4" w:rsidR="002202EC" w:rsidRPr="00B329AE" w:rsidRDefault="002202EC" w:rsidP="002202EC">
            <w:pPr>
              <w:pStyle w:val="Courant"/>
              <w:rPr>
                <w:b/>
                <w:i/>
                <w:lang w:val="fr-FR"/>
              </w:rPr>
            </w:pPr>
            <w:r w:rsidRPr="002439A5">
              <w:rPr>
                <w:lang w:val="fr-FR"/>
              </w:rPr>
              <w:br w:type="page"/>
            </w:r>
            <w:r w:rsidRPr="00B329AE">
              <w:rPr>
                <w:noProof/>
              </w:rPr>
              <mc:AlternateContent>
                <mc:Choice Requires="wpg">
                  <w:drawing>
                    <wp:anchor distT="0" distB="0" distL="114300" distR="114300" simplePos="0" relativeHeight="251685888" behindDoc="1" locked="0" layoutInCell="0" allowOverlap="1" wp14:anchorId="7278E625" wp14:editId="23221467">
                      <wp:simplePos x="0" y="0"/>
                      <wp:positionH relativeFrom="page">
                        <wp:posOffset>2917825</wp:posOffset>
                      </wp:positionH>
                      <wp:positionV relativeFrom="page">
                        <wp:posOffset>2889250</wp:posOffset>
                      </wp:positionV>
                      <wp:extent cx="245110" cy="219710"/>
                      <wp:effectExtent l="0" t="0" r="5222240" b="4197604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34"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35"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36"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349884">
                    <v:group id="Groupe 33" style="position:absolute;margin-left:229.75pt;margin-top:227.5pt;width:19.3pt;height:17.3pt;z-index:-251630592;mso-position-horizontal-relative:page;mso-position-vertical-relative:page" coordsize="245110,219710" o:spid="_x0000_s1026" o:allowincell="f" w14:anchorId="70A2D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4D7D9F36" w14:textId="77777777" w:rsidR="002202EC" w:rsidRPr="002439A5" w:rsidRDefault="002202EC" w:rsidP="00D93761">
            <w:pPr>
              <w:pStyle w:val="Titre2"/>
              <w:rPr>
                <w:lang w:val="fr-FR"/>
              </w:rPr>
            </w:pPr>
            <w:bookmarkStart w:id="45" w:name="_Toc132623314"/>
            <w:r w:rsidRPr="002439A5">
              <w:rPr>
                <w:lang w:val="fr-FR"/>
              </w:rPr>
              <w:t>DigiSanté : Conformité au cadre d’interopérabilité des systèmes d’information de santé français (CI-SIS)</w:t>
            </w:r>
            <w:bookmarkEnd w:id="45"/>
          </w:p>
        </w:tc>
      </w:tr>
      <w:tr w:rsidR="002202EC" w:rsidRPr="00B329AE" w14:paraId="2B671F45"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42BE929C" w14:textId="77777777" w:rsidR="002202EC" w:rsidRPr="00B329AE" w:rsidRDefault="002202EC" w:rsidP="002202EC">
            <w:pPr>
              <w:pStyle w:val="Courant"/>
              <w:rPr>
                <w:b/>
                <w:lang w:val="fr-FR"/>
              </w:rPr>
            </w:pPr>
          </w:p>
          <w:p w14:paraId="240B4304"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5F16A9D9" w14:textId="6BDDE0A0" w:rsidR="002202EC" w:rsidRPr="00B329AE" w:rsidRDefault="002202EC" w:rsidP="002202EC">
            <w:pPr>
              <w:pStyle w:val="Courant"/>
              <w:rPr>
                <w:lang w:val="fr-FR"/>
              </w:rPr>
            </w:pPr>
            <w:r w:rsidRPr="00B329AE">
              <w:rPr>
                <w:lang w:val="fr-FR"/>
              </w:rPr>
              <w:t xml:space="preserve">Accompagnement à la mise en œuvre de la conformité au CI-SIS des logiciels en santé. Cette prestation </w:t>
            </w:r>
            <w:r w:rsidR="00321232">
              <w:rPr>
                <w:lang w:val="fr-FR"/>
              </w:rPr>
              <w:t>inclut</w:t>
            </w:r>
            <w:r w:rsidRPr="00B329AE">
              <w:rPr>
                <w:lang w:val="fr-FR"/>
              </w:rPr>
              <w:t> l’accompagnement à la prise en main :</w:t>
            </w:r>
          </w:p>
          <w:p w14:paraId="037EC8EC" w14:textId="77777777" w:rsidR="002202EC" w:rsidRPr="00B329AE" w:rsidRDefault="002202EC" w:rsidP="002202EC">
            <w:pPr>
              <w:pStyle w:val="Courant"/>
              <w:rPr>
                <w:lang w:val="fr-FR"/>
              </w:rPr>
            </w:pPr>
            <w:r w:rsidRPr="00B329AE">
              <w:rPr>
                <w:lang w:val="fr-FR"/>
              </w:rPr>
              <w:t>- des volets du CI-SIS et référentiels concernant le cas d’usage (identification, présentation et support à l’implémentation)</w:t>
            </w:r>
          </w:p>
          <w:p w14:paraId="31EEA61B" w14:textId="77777777" w:rsidR="002202EC" w:rsidRPr="00B329AE" w:rsidRDefault="002202EC" w:rsidP="002202EC">
            <w:pPr>
              <w:pStyle w:val="Courant"/>
              <w:rPr>
                <w:lang w:val="fr-FR"/>
              </w:rPr>
            </w:pPr>
            <w:r w:rsidRPr="00B329AE">
              <w:rPr>
                <w:lang w:val="fr-FR"/>
              </w:rPr>
              <w:t>- de l’outillage de tests Gazelle (présentation et support technique).</w:t>
            </w:r>
          </w:p>
        </w:tc>
      </w:tr>
      <w:tr w:rsidR="002202EC" w:rsidRPr="00B329AE" w14:paraId="2847B6B1"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2E275C28"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370725F3" w14:textId="77777777" w:rsidR="002202EC" w:rsidRPr="00B329AE" w:rsidRDefault="002202EC" w:rsidP="002202EC">
            <w:pPr>
              <w:pStyle w:val="Courant"/>
              <w:rPr>
                <w:lang w:val="fr-FR"/>
              </w:rPr>
            </w:pPr>
            <w:r w:rsidRPr="00B329AE">
              <w:rPr>
                <w:lang w:val="fr-FR"/>
              </w:rPr>
              <w:t>Une entreprise développant un logiciel en santé qui va avoir besoin de se connecter à un système d’information hospitalier</w:t>
            </w:r>
          </w:p>
        </w:tc>
      </w:tr>
      <w:tr w:rsidR="002202EC" w:rsidRPr="00B329AE" w14:paraId="1A0FC972" w14:textId="77777777" w:rsidTr="002202EC">
        <w:trPr>
          <w:trHeight w:val="329"/>
        </w:trPr>
        <w:tc>
          <w:tcPr>
            <w:tcW w:w="2546" w:type="dxa"/>
            <w:tcBorders>
              <w:top w:val="single" w:sz="4" w:space="0" w:color="000000"/>
              <w:left w:val="single" w:sz="4" w:space="0" w:color="000000"/>
              <w:bottom w:val="single" w:sz="4" w:space="0" w:color="000000"/>
              <w:right w:val="single" w:sz="4" w:space="0" w:color="000000"/>
            </w:tcBorders>
          </w:tcPr>
          <w:p w14:paraId="62386EDA" w14:textId="77777777" w:rsidR="002202EC" w:rsidRPr="00321232" w:rsidRDefault="002202EC" w:rsidP="002202EC">
            <w:pPr>
              <w:pStyle w:val="Courant"/>
              <w:rPr>
                <w:b/>
                <w:bCs/>
                <w:lang w:val="fr-FR"/>
              </w:rPr>
            </w:pPr>
            <w:r w:rsidRPr="00321232">
              <w:rPr>
                <w:b/>
                <w:bCs/>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2A019722" w14:textId="536B4829" w:rsidR="002202EC" w:rsidRPr="00321232" w:rsidRDefault="00CD5B81" w:rsidP="002202EC">
            <w:pPr>
              <w:pStyle w:val="Courant"/>
              <w:rPr>
                <w:lang w:val="fr-FR"/>
              </w:rPr>
            </w:pPr>
            <w:r w:rsidRPr="00321232">
              <w:rPr>
                <w:lang w:val="fr-FR"/>
              </w:rPr>
              <w:t xml:space="preserve"> 5. Gagner en performance</w:t>
            </w:r>
          </w:p>
        </w:tc>
      </w:tr>
      <w:tr w:rsidR="002202EC" w:rsidRPr="00B329AE" w14:paraId="7745DB6A" w14:textId="77777777" w:rsidTr="002202EC">
        <w:trPr>
          <w:trHeight w:val="323"/>
        </w:trPr>
        <w:tc>
          <w:tcPr>
            <w:tcW w:w="2546" w:type="dxa"/>
            <w:tcBorders>
              <w:top w:val="single" w:sz="4" w:space="0" w:color="000000"/>
              <w:left w:val="single" w:sz="4" w:space="0" w:color="000000"/>
              <w:bottom w:val="single" w:sz="4" w:space="0" w:color="000000"/>
              <w:right w:val="single" w:sz="4" w:space="0" w:color="000000"/>
            </w:tcBorders>
          </w:tcPr>
          <w:p w14:paraId="6AAFE8F0"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798826CF" w14:textId="77777777" w:rsidR="002202EC" w:rsidRPr="00B329AE" w:rsidRDefault="002202EC" w:rsidP="002202EC">
            <w:pPr>
              <w:pStyle w:val="Courant"/>
              <w:rPr>
                <w:lang w:val="fr-FR"/>
              </w:rPr>
            </w:pPr>
            <w:r w:rsidRPr="00B329AE">
              <w:rPr>
                <w:lang w:val="fr-FR"/>
              </w:rPr>
              <w:t>3. Test et Prototypage</w:t>
            </w:r>
          </w:p>
        </w:tc>
      </w:tr>
      <w:tr w:rsidR="002202EC" w:rsidRPr="00B329AE" w14:paraId="1ADD6592" w14:textId="77777777" w:rsidTr="002202EC">
        <w:trPr>
          <w:trHeight w:val="472"/>
        </w:trPr>
        <w:tc>
          <w:tcPr>
            <w:tcW w:w="2546" w:type="dxa"/>
            <w:tcBorders>
              <w:top w:val="single" w:sz="4" w:space="0" w:color="000000"/>
              <w:left w:val="single" w:sz="4" w:space="0" w:color="000000"/>
              <w:bottom w:val="single" w:sz="4" w:space="0" w:color="000000"/>
              <w:right w:val="single" w:sz="4" w:space="0" w:color="000000"/>
            </w:tcBorders>
          </w:tcPr>
          <w:p w14:paraId="4DFF7A67"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5D0795DC" w14:textId="77777777" w:rsidR="002202EC" w:rsidRPr="00B329AE" w:rsidRDefault="002202EC" w:rsidP="002202EC">
            <w:pPr>
              <w:pStyle w:val="Courant"/>
              <w:rPr>
                <w:lang w:val="fr-FR"/>
              </w:rPr>
            </w:pPr>
            <w:r w:rsidRPr="00B329AE">
              <w:rPr>
                <w:lang w:val="fr-FR"/>
              </w:rPr>
              <w:t>2. Confirmé</w:t>
            </w:r>
          </w:p>
          <w:p w14:paraId="070D0DF7" w14:textId="77777777" w:rsidR="002202EC" w:rsidRPr="00B329AE" w:rsidRDefault="002202EC" w:rsidP="002202EC">
            <w:pPr>
              <w:pStyle w:val="Courant"/>
              <w:rPr>
                <w:lang w:val="fr-FR"/>
              </w:rPr>
            </w:pPr>
            <w:r w:rsidRPr="00B329AE">
              <w:rPr>
                <w:lang w:val="fr-FR"/>
              </w:rPr>
              <w:t>3. Expert</w:t>
            </w:r>
          </w:p>
        </w:tc>
      </w:tr>
      <w:tr w:rsidR="002202EC" w:rsidRPr="00B329AE" w14:paraId="7F8457D7" w14:textId="77777777" w:rsidTr="002202EC">
        <w:trPr>
          <w:trHeight w:val="572"/>
        </w:trPr>
        <w:tc>
          <w:tcPr>
            <w:tcW w:w="2546" w:type="dxa"/>
            <w:tcBorders>
              <w:top w:val="single" w:sz="4" w:space="0" w:color="000000"/>
              <w:left w:val="single" w:sz="4" w:space="0" w:color="000000"/>
              <w:bottom w:val="single" w:sz="4" w:space="0" w:color="000000"/>
              <w:right w:val="single" w:sz="4" w:space="0" w:color="000000"/>
            </w:tcBorders>
          </w:tcPr>
          <w:p w14:paraId="3A8E454A" w14:textId="4E246981"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7F050B02" w14:textId="75C2D2F8" w:rsidR="002202EC" w:rsidRPr="00B329AE" w:rsidRDefault="002202EC" w:rsidP="002202EC">
            <w:pPr>
              <w:pStyle w:val="Courant"/>
              <w:rPr>
                <w:lang w:val="fr-FR"/>
              </w:rPr>
            </w:pPr>
            <w:r w:rsidRPr="00B329AE">
              <w:rPr>
                <w:lang w:val="fr-FR"/>
              </w:rPr>
              <w:t>Kereval</w:t>
            </w:r>
          </w:p>
        </w:tc>
      </w:tr>
      <w:tr w:rsidR="002202EC" w:rsidRPr="00B329AE" w14:paraId="1DF35C03"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4D67DC1E"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145F500F" w14:textId="77777777" w:rsidR="002202EC" w:rsidRDefault="002202EC" w:rsidP="002202EC">
            <w:pPr>
              <w:pStyle w:val="Courant"/>
              <w:rPr>
                <w:lang w:val="fr-FR"/>
              </w:rPr>
            </w:pPr>
            <w:r w:rsidRPr="00B329AE">
              <w:rPr>
                <w:lang w:val="fr-FR"/>
              </w:rPr>
              <w:t xml:space="preserve">Cette prestation nécessite que le cas d’usage de l’application soit couvert par un volet du CI-SIS. </w:t>
            </w:r>
          </w:p>
          <w:p w14:paraId="24745526" w14:textId="278F07F2" w:rsidR="00CD5B81" w:rsidRPr="00B329AE" w:rsidRDefault="00CD5B81" w:rsidP="002202EC">
            <w:pPr>
              <w:pStyle w:val="Courant"/>
              <w:rPr>
                <w:lang w:val="fr-FR"/>
              </w:rPr>
            </w:pPr>
            <w:r w:rsidRPr="00321232">
              <w:rPr>
                <w:lang w:val="fr-FR"/>
              </w:rPr>
              <w:t>Avoir un échange préalable avec Biotech Santé Bretagne en charge de DigiSanté, la plateforme d'accès multiservices en numérique en santé</w:t>
            </w:r>
          </w:p>
        </w:tc>
      </w:tr>
    </w:tbl>
    <w:p w14:paraId="246BA07D" w14:textId="77777777" w:rsidR="002202EC" w:rsidRPr="00B329AE" w:rsidRDefault="002202EC" w:rsidP="002202EC">
      <w:pPr>
        <w:pStyle w:val="Courant"/>
      </w:pPr>
    </w:p>
    <w:p w14:paraId="4FF8B087"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479B0913"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2991213" w14:textId="24853ECC" w:rsidR="002202EC" w:rsidRPr="00B329AE" w:rsidRDefault="002202EC" w:rsidP="002202EC">
            <w:pPr>
              <w:pStyle w:val="Courant"/>
              <w:rPr>
                <w:b/>
                <w:lang w:val="fr-FR"/>
              </w:rPr>
            </w:pPr>
            <w:r w:rsidRPr="00B329AE">
              <w:rPr>
                <w:noProof/>
              </w:rPr>
              <mc:AlternateContent>
                <mc:Choice Requires="wpg">
                  <w:drawing>
                    <wp:anchor distT="0" distB="0" distL="114300" distR="114300" simplePos="0" relativeHeight="251686912" behindDoc="1" locked="0" layoutInCell="0" allowOverlap="1" wp14:anchorId="6D7569BD" wp14:editId="4C666BF3">
                      <wp:simplePos x="0" y="0"/>
                      <wp:positionH relativeFrom="page">
                        <wp:posOffset>2917825</wp:posOffset>
                      </wp:positionH>
                      <wp:positionV relativeFrom="page">
                        <wp:posOffset>2889250</wp:posOffset>
                      </wp:positionV>
                      <wp:extent cx="245110" cy="219710"/>
                      <wp:effectExtent l="0" t="0" r="5222240" b="4197604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14"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15"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16"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B67FE5">
                    <v:group id="Groupe 13" style="position:absolute;margin-left:229.75pt;margin-top:227.5pt;width:19.3pt;height:17.3pt;z-index:-251629568;mso-position-horizontal-relative:page;mso-position-vertical-relative:page" coordsize="245110,219710" o:spid="_x0000_s1026" o:allowincell="f" w14:anchorId="06492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15570D04" w14:textId="77777777" w:rsidR="002202EC" w:rsidRPr="002439A5" w:rsidRDefault="002202EC" w:rsidP="00D93761">
            <w:pPr>
              <w:pStyle w:val="Titre2"/>
              <w:rPr>
                <w:lang w:val="fr-FR"/>
              </w:rPr>
            </w:pPr>
            <w:bookmarkStart w:id="46" w:name="_Toc132623315"/>
            <w:r w:rsidRPr="002439A5">
              <w:rPr>
                <w:lang w:val="fr-FR"/>
              </w:rPr>
              <w:t>Coq, la preuve par le logiciel</w:t>
            </w:r>
            <w:bookmarkEnd w:id="46"/>
          </w:p>
        </w:tc>
      </w:tr>
      <w:tr w:rsidR="002202EC" w:rsidRPr="00B329AE" w14:paraId="56C6347C"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2C0C4A27"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6E8571C3" w14:textId="77777777" w:rsidR="002202EC" w:rsidRPr="00B329AE" w:rsidRDefault="002202EC" w:rsidP="002202EC">
            <w:pPr>
              <w:pStyle w:val="Courant"/>
              <w:rPr>
                <w:lang w:val="fr-FR"/>
              </w:rPr>
            </w:pPr>
            <w:r w:rsidRPr="00B329AE">
              <w:rPr>
                <w:lang w:val="fr-FR"/>
              </w:rPr>
              <w:t>Le système Coq fournit un langage de programmation simplifié pour décrire des algorithmes, les propriétés logiques de ces algorithmes, et les preuves que les propriétés logiques sont satisfaites. La caractéristique clé de ce langage est une version approfondie du typage comme on le trouve dans les langages de programmation conventionnels. Bien que simplifié, ce langage est assez puissant pour décrire des logiciels avancés, comme une machine virtuelle Java, un compilateur C ou un microprocesseur.</w:t>
            </w:r>
          </w:p>
          <w:p w14:paraId="106A3D81" w14:textId="77777777" w:rsidR="002202EC" w:rsidRPr="00B329AE" w:rsidRDefault="002202EC" w:rsidP="002202EC">
            <w:pPr>
              <w:pStyle w:val="Courant"/>
              <w:rPr>
                <w:lang w:val="fr-FR"/>
              </w:rPr>
            </w:pPr>
            <w:r w:rsidRPr="00B329AE">
              <w:rPr>
                <w:lang w:val="fr-FR"/>
              </w:rPr>
              <w:t>2 modules de formation sont proposés au niveau débutant et avancé.</w:t>
            </w:r>
          </w:p>
        </w:tc>
      </w:tr>
      <w:tr w:rsidR="00D00947" w:rsidRPr="00B329AE" w14:paraId="27D252D1"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0CD862D9"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35816C59" w14:textId="5A50649C" w:rsidR="00D00947" w:rsidRPr="002439A5" w:rsidRDefault="00D00947" w:rsidP="00321232">
            <w:pPr>
              <w:pStyle w:val="Courant"/>
              <w:rPr>
                <w:lang w:val="fr-FR"/>
              </w:rPr>
            </w:pPr>
            <w:r w:rsidRPr="002439A5">
              <w:rPr>
                <w:lang w:val="fr-FR"/>
              </w:rPr>
              <w:t xml:space="preserve">La vérification d'une transaction bancaire. Comment transférer une somme d’argent d’un compte vers un </w:t>
            </w:r>
            <w:r w:rsidR="00321232" w:rsidRPr="002439A5">
              <w:rPr>
                <w:lang w:val="fr-FR"/>
              </w:rPr>
              <w:t>autre ?</w:t>
            </w:r>
            <w:r w:rsidRPr="002439A5">
              <w:rPr>
                <w:lang w:val="fr-FR"/>
              </w:rPr>
              <w:t xml:space="preserve"> Pour le faire nous sommes amenés à effectuer les opérations suivantes : Trouver la somme d’argent courante du compte émetteur. Retirer de cette somme d’argent la somme transférée. Trouver </w:t>
            </w:r>
            <w:r w:rsidR="001644FD" w:rsidRPr="002439A5">
              <w:rPr>
                <w:lang w:val="fr-FR"/>
              </w:rPr>
              <w:t xml:space="preserve">la </w:t>
            </w:r>
            <w:r w:rsidR="001644FD">
              <w:rPr>
                <w:lang w:val="fr-FR"/>
              </w:rPr>
              <w:t>somme</w:t>
            </w:r>
            <w:r w:rsidRPr="002439A5">
              <w:rPr>
                <w:lang w:val="fr-FR"/>
              </w:rPr>
              <w:t xml:space="preserve"> d’argent courante du compte receveur. Ajouter à cette somme la somme transférée.</w:t>
            </w:r>
            <w:r w:rsidR="001644FD">
              <w:rPr>
                <w:lang w:val="fr-FR"/>
              </w:rPr>
              <w:t xml:space="preserve"> </w:t>
            </w:r>
            <w:r w:rsidRPr="002439A5">
              <w:rPr>
                <w:lang w:val="fr-FR"/>
              </w:rPr>
              <w:t>Modifier les deux comptes pour qu’ils enregistrent les</w:t>
            </w:r>
            <w:r w:rsidR="001644FD">
              <w:rPr>
                <w:lang w:val="fr-FR"/>
              </w:rPr>
              <w:t xml:space="preserve"> </w:t>
            </w:r>
            <w:r w:rsidRPr="002439A5">
              <w:rPr>
                <w:lang w:val="fr-FR"/>
              </w:rPr>
              <w:t>nouvelles sommes. Le diable est dans les détails, suivant l’ordre dans lequel ces opérations sont effectuées il est possible que le programme représente un risque de perte d’argent pour l’émetteur ou pour l’organisme gestionnaire des comptes.</w:t>
            </w:r>
          </w:p>
          <w:p w14:paraId="7730C6C3" w14:textId="18AB5022" w:rsidR="00D00947" w:rsidRPr="002439A5" w:rsidRDefault="00D00947" w:rsidP="00321232">
            <w:pPr>
              <w:pStyle w:val="Courant"/>
              <w:rPr>
                <w:lang w:val="fr-FR"/>
              </w:rPr>
            </w:pPr>
            <w:r w:rsidRPr="002439A5">
              <w:rPr>
                <w:lang w:val="fr-FR"/>
              </w:rPr>
              <w:t xml:space="preserve">En utilisant Coq, vous prouvez que vos programmes fonctionnels n’ont pas de bugs. </w:t>
            </w:r>
          </w:p>
          <w:p w14:paraId="6454E497" w14:textId="71DF8134" w:rsidR="00D00947" w:rsidRPr="00B329AE" w:rsidRDefault="00D00947" w:rsidP="00321232">
            <w:pPr>
              <w:pStyle w:val="Courant"/>
              <w:rPr>
                <w:lang w:val="fr-FR"/>
              </w:rPr>
            </w:pPr>
            <w:r w:rsidRPr="002439A5">
              <w:rPr>
                <w:b/>
                <w:bCs/>
                <w:lang w:val="fr-FR"/>
              </w:rPr>
              <w:t>L’utilisation de Coq est formellement recommandée par l’ANSSI pour des évaluations de critères communs (</w:t>
            </w:r>
            <w:r w:rsidRPr="002439A5">
              <w:rPr>
                <w:b/>
                <w:bCs/>
                <w:i/>
                <w:iCs/>
                <w:lang w:val="fr-FR"/>
              </w:rPr>
              <w:t>CC Evaluations)</w:t>
            </w:r>
            <w:r w:rsidRPr="002439A5">
              <w:rPr>
                <w:b/>
                <w:bCs/>
                <w:lang w:val="fr-FR"/>
              </w:rPr>
              <w:t>.</w:t>
            </w:r>
          </w:p>
        </w:tc>
      </w:tr>
      <w:tr w:rsidR="002202EC" w:rsidRPr="00B329AE" w14:paraId="54DF103A"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4ABFED39"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3FFC809E" w14:textId="77777777" w:rsidR="002202EC" w:rsidRPr="00B329AE" w:rsidRDefault="002202EC" w:rsidP="002202EC">
            <w:pPr>
              <w:pStyle w:val="Courant"/>
              <w:rPr>
                <w:lang w:val="fr-FR"/>
              </w:rPr>
            </w:pPr>
            <w:r w:rsidRPr="00B329AE">
              <w:rPr>
                <w:lang w:val="fr-FR"/>
              </w:rPr>
              <w:t>4. Gagner en performance</w:t>
            </w:r>
          </w:p>
        </w:tc>
      </w:tr>
      <w:tr w:rsidR="002202EC" w:rsidRPr="00B329AE" w14:paraId="1B3CA020"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0C7E7151"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9CDE7A5" w14:textId="77777777" w:rsidR="002202EC" w:rsidRPr="00B329AE" w:rsidRDefault="002202EC" w:rsidP="002202EC">
            <w:pPr>
              <w:pStyle w:val="Courant"/>
              <w:rPr>
                <w:lang w:val="fr-FR"/>
              </w:rPr>
            </w:pPr>
            <w:r w:rsidRPr="00B329AE">
              <w:rPr>
                <w:lang w:val="fr-FR"/>
              </w:rPr>
              <w:t>6. Formation - développement des compétences</w:t>
            </w:r>
          </w:p>
        </w:tc>
      </w:tr>
      <w:tr w:rsidR="002202EC" w:rsidRPr="00B329AE" w14:paraId="33508EEB"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7FD7B6C6"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18BD141" w14:textId="77777777" w:rsidR="002202EC" w:rsidRPr="00B329AE" w:rsidRDefault="002202EC" w:rsidP="002202EC">
            <w:pPr>
              <w:pStyle w:val="Courant"/>
              <w:rPr>
                <w:lang w:val="fr-FR"/>
              </w:rPr>
            </w:pPr>
            <w:r w:rsidRPr="00B329AE">
              <w:rPr>
                <w:lang w:val="fr-FR"/>
              </w:rPr>
              <w:t>1. Débutant</w:t>
            </w:r>
          </w:p>
          <w:p w14:paraId="3BE75FE3" w14:textId="77777777" w:rsidR="002202EC" w:rsidRPr="00B329AE" w:rsidRDefault="002202EC" w:rsidP="002202EC">
            <w:pPr>
              <w:pStyle w:val="Courant"/>
              <w:rPr>
                <w:lang w:val="fr-FR"/>
              </w:rPr>
            </w:pPr>
            <w:r w:rsidRPr="00B329AE">
              <w:rPr>
                <w:lang w:val="fr-FR"/>
              </w:rPr>
              <w:t>2. Confirmé</w:t>
            </w:r>
          </w:p>
          <w:p w14:paraId="2BB7554F" w14:textId="59308F09" w:rsidR="002202EC" w:rsidRPr="00B329AE" w:rsidRDefault="002202EC" w:rsidP="002202EC">
            <w:pPr>
              <w:pStyle w:val="Courant"/>
              <w:rPr>
                <w:lang w:val="fr-FR"/>
              </w:rPr>
            </w:pPr>
            <w:r w:rsidRPr="00B329AE">
              <w:rPr>
                <w:lang w:val="fr-FR"/>
              </w:rPr>
              <w:t>3. Expert</w:t>
            </w:r>
          </w:p>
        </w:tc>
      </w:tr>
      <w:tr w:rsidR="002202EC" w:rsidRPr="00B329AE" w14:paraId="41C2EC33" w14:textId="77777777" w:rsidTr="00321232">
        <w:trPr>
          <w:trHeight w:val="387"/>
        </w:trPr>
        <w:tc>
          <w:tcPr>
            <w:tcW w:w="2546" w:type="dxa"/>
            <w:tcBorders>
              <w:top w:val="single" w:sz="4" w:space="0" w:color="000000"/>
              <w:left w:val="single" w:sz="4" w:space="0" w:color="000000"/>
              <w:bottom w:val="single" w:sz="4" w:space="0" w:color="000000"/>
              <w:right w:val="single" w:sz="4" w:space="0" w:color="000000"/>
            </w:tcBorders>
          </w:tcPr>
          <w:p w14:paraId="34879155" w14:textId="304DF079"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4FDF3A0D" w14:textId="14F59577" w:rsidR="002202EC" w:rsidRPr="00B329AE" w:rsidRDefault="002202EC" w:rsidP="002202EC">
            <w:pPr>
              <w:pStyle w:val="Courant"/>
              <w:rPr>
                <w:lang w:val="fr-FR"/>
              </w:rPr>
            </w:pPr>
            <w:r w:rsidRPr="00B329AE">
              <w:rPr>
                <w:lang w:val="fr-FR"/>
              </w:rPr>
              <w:t>INRIA academy</w:t>
            </w:r>
          </w:p>
        </w:tc>
      </w:tr>
      <w:tr w:rsidR="002202EC" w:rsidRPr="00B329AE" w14:paraId="1FE3DF1A" w14:textId="77777777" w:rsidTr="002202EC">
        <w:trPr>
          <w:trHeight w:val="691"/>
        </w:trPr>
        <w:tc>
          <w:tcPr>
            <w:tcW w:w="2546" w:type="dxa"/>
            <w:tcBorders>
              <w:top w:val="single" w:sz="4" w:space="0" w:color="000000"/>
              <w:left w:val="single" w:sz="4" w:space="0" w:color="000000"/>
              <w:bottom w:val="single" w:sz="4" w:space="0" w:color="000000"/>
              <w:right w:val="single" w:sz="4" w:space="0" w:color="000000"/>
            </w:tcBorders>
          </w:tcPr>
          <w:p w14:paraId="170FBB2F"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518CB09F" w14:textId="77777777" w:rsidR="002202EC" w:rsidRPr="00B329AE" w:rsidRDefault="002202EC" w:rsidP="002202EC">
            <w:pPr>
              <w:pStyle w:val="Courant"/>
              <w:rPr>
                <w:lang w:val="fr-FR"/>
              </w:rPr>
            </w:pPr>
            <w:r w:rsidRPr="00B329AE">
              <w:rPr>
                <w:lang w:val="fr-FR"/>
              </w:rPr>
              <w:t>Savoir coder de petits algorithmes dans des langages de programmation usuels.</w:t>
            </w:r>
          </w:p>
          <w:p w14:paraId="1D60A698" w14:textId="77777777" w:rsidR="002202EC" w:rsidRPr="00B329AE" w:rsidRDefault="002202EC" w:rsidP="002202EC">
            <w:pPr>
              <w:pStyle w:val="Courant"/>
              <w:rPr>
                <w:lang w:val="fr-FR"/>
              </w:rPr>
            </w:pPr>
            <w:r w:rsidRPr="00B329AE">
              <w:rPr>
                <w:lang w:val="fr-FR"/>
              </w:rPr>
              <w:t>Module débutant du cours pour accéder au module avancé</w:t>
            </w:r>
          </w:p>
        </w:tc>
      </w:tr>
    </w:tbl>
    <w:p w14:paraId="550B9ED2"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760491E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D8AFD0" w14:textId="26C6D866"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DD8A04" w14:textId="77777777" w:rsidR="002202EC" w:rsidRPr="002439A5" w:rsidRDefault="002202EC" w:rsidP="00D93761">
            <w:pPr>
              <w:pStyle w:val="Titre2"/>
              <w:rPr>
                <w:lang w:val="fr-FR"/>
              </w:rPr>
            </w:pPr>
            <w:bookmarkStart w:id="47" w:name="_Toc132623316"/>
            <w:r w:rsidRPr="002439A5">
              <w:rPr>
                <w:lang w:val="fr-FR"/>
              </w:rPr>
              <w:t>Formation : Droit, enjeux de sécurité, conformité (SEC103)</w:t>
            </w:r>
            <w:bookmarkEnd w:id="47"/>
          </w:p>
        </w:tc>
      </w:tr>
      <w:tr w:rsidR="002202EC" w:rsidRPr="00B329AE" w14:paraId="6D03EC36" w14:textId="77777777" w:rsidTr="002202EC">
        <w:trPr>
          <w:trHeight w:val="77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85ED5BD"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3A86C1" w14:textId="77777777" w:rsidR="002202EC" w:rsidRPr="00B329AE" w:rsidRDefault="002202EC" w:rsidP="002202EC">
            <w:pPr>
              <w:pStyle w:val="Courant"/>
            </w:pPr>
            <w:r w:rsidRPr="00B329AE">
              <w:t xml:space="preserve">Connaitre les principes fondamentaux de droit, des lois du numérique et de sécurité numérique (RGPD et LPM). </w:t>
            </w:r>
          </w:p>
          <w:p w14:paraId="355084D0" w14:textId="77777777" w:rsidR="002202EC" w:rsidRPr="00B329AE" w:rsidRDefault="002202EC" w:rsidP="002202EC">
            <w:pPr>
              <w:pStyle w:val="Courant"/>
            </w:pPr>
            <w:r w:rsidRPr="00B329AE">
              <w:t>La formation est en cours du soir (distanciel), 60h de cours.</w:t>
            </w:r>
          </w:p>
        </w:tc>
      </w:tr>
      <w:tr w:rsidR="002202EC" w:rsidRPr="00B329AE" w14:paraId="207E1E3C"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89CCDA"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849D24" w14:textId="77777777" w:rsidR="002202EC" w:rsidRPr="00B329AE" w:rsidRDefault="002202EC" w:rsidP="002202EC">
            <w:pPr>
              <w:pStyle w:val="Courant"/>
            </w:pPr>
            <w:r w:rsidRPr="00B329AE">
              <w:t>Connaître les lois, règlements, politiques et éthique en matière de cybersécurité et de protection de la vie privée.</w:t>
            </w:r>
          </w:p>
          <w:p w14:paraId="318D2EAB" w14:textId="77777777" w:rsidR="002202EC" w:rsidRPr="00B329AE" w:rsidRDefault="002202EC" w:rsidP="002202EC">
            <w:pPr>
              <w:pStyle w:val="Courant"/>
            </w:pPr>
            <w:r w:rsidRPr="00B329AE">
              <w:t>Connaître les principes fondamentaux du droit appliqués aux nouvelles législations RGPD et LPM.</w:t>
            </w:r>
          </w:p>
          <w:p w14:paraId="10441FA1" w14:textId="77777777" w:rsidR="002202EC" w:rsidRPr="00B329AE" w:rsidRDefault="002202EC" w:rsidP="002202EC">
            <w:pPr>
              <w:pStyle w:val="Courant"/>
            </w:pPr>
            <w:r w:rsidRPr="00B329AE">
              <w:t>Connaître les principes de cybersécurité et de confidentialité.</w:t>
            </w:r>
          </w:p>
        </w:tc>
      </w:tr>
      <w:tr w:rsidR="002202EC" w:rsidRPr="00B329AE" w14:paraId="3C140A18" w14:textId="77777777" w:rsidTr="002202EC">
        <w:trPr>
          <w:trHeight w:val="38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5AA6DC"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C00F34" w14:textId="77777777" w:rsidR="002202EC" w:rsidRPr="00B329AE" w:rsidRDefault="002202EC" w:rsidP="002202EC">
            <w:pPr>
              <w:pStyle w:val="Courant"/>
            </w:pPr>
            <w:r w:rsidRPr="00B329AE">
              <w:t xml:space="preserve">4.Gagner en performance </w:t>
            </w:r>
          </w:p>
        </w:tc>
      </w:tr>
      <w:tr w:rsidR="002202EC" w:rsidRPr="00B329AE" w14:paraId="2FFBC55A" w14:textId="77777777" w:rsidTr="002202EC">
        <w:trPr>
          <w:trHeight w:val="43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7D40A24"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95F599" w14:textId="77777777" w:rsidR="002202EC" w:rsidRPr="00B329AE" w:rsidRDefault="002202EC" w:rsidP="002202EC">
            <w:pPr>
              <w:pStyle w:val="Courant"/>
            </w:pPr>
            <w:r w:rsidRPr="00B329AE">
              <w:t>5.Formation - Développement de compétences</w:t>
            </w:r>
          </w:p>
        </w:tc>
      </w:tr>
      <w:tr w:rsidR="002202EC" w:rsidRPr="00B329AE" w14:paraId="3477AD66" w14:textId="77777777" w:rsidTr="002202EC">
        <w:trPr>
          <w:trHeight w:val="39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CECE35"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C9B027" w14:textId="77777777" w:rsidR="002202EC" w:rsidRPr="00B329AE" w:rsidRDefault="002202EC" w:rsidP="002202EC">
            <w:pPr>
              <w:pStyle w:val="Courant"/>
            </w:pPr>
            <w:r w:rsidRPr="00B329AE">
              <w:t>2.Confirmé</w:t>
            </w:r>
          </w:p>
        </w:tc>
      </w:tr>
      <w:tr w:rsidR="002202EC" w:rsidRPr="00B329AE" w14:paraId="680A9488"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43E4BD" w14:textId="72DC853F"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AB19D3" w14:textId="77777777" w:rsidR="002202EC" w:rsidRPr="00B329AE" w:rsidRDefault="002202EC" w:rsidP="002202EC">
            <w:pPr>
              <w:pStyle w:val="Courant"/>
            </w:pPr>
            <w:r w:rsidRPr="00B329AE">
              <w:t>Cnam Bretagne</w:t>
            </w:r>
          </w:p>
        </w:tc>
      </w:tr>
      <w:tr w:rsidR="002202EC" w:rsidRPr="00B329AE" w14:paraId="0732185A"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B1791E"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8075C0" w14:textId="77777777" w:rsidR="002202EC" w:rsidRPr="00B329AE" w:rsidRDefault="002202EC" w:rsidP="002202EC">
            <w:pPr>
              <w:pStyle w:val="Courant"/>
            </w:pPr>
            <w:r w:rsidRPr="00B329AE">
              <w:t>Bac+2 informatique, BAC+2 SI ou SHS.</w:t>
            </w:r>
          </w:p>
        </w:tc>
      </w:tr>
    </w:tbl>
    <w:p w14:paraId="58A12062" w14:textId="77777777" w:rsidR="002202EC" w:rsidRPr="00B329AE" w:rsidRDefault="002202EC" w:rsidP="002202EC">
      <w:pPr>
        <w:pStyle w:val="Courant"/>
      </w:pPr>
    </w:p>
    <w:p w14:paraId="38644517"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65A4EDC7"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BB5600" w14:textId="3568950D"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DF2541" w14:textId="77777777" w:rsidR="002202EC" w:rsidRPr="002439A5" w:rsidRDefault="002202EC" w:rsidP="00D93761">
            <w:pPr>
              <w:pStyle w:val="Titre2"/>
              <w:rPr>
                <w:lang w:val="fr-FR"/>
              </w:rPr>
            </w:pPr>
            <w:bookmarkStart w:id="48" w:name="_Toc132623317"/>
            <w:r w:rsidRPr="002439A5">
              <w:rPr>
                <w:lang w:val="fr-FR"/>
              </w:rPr>
              <w:t>Formation : IAML : IA et du ML pour la cybersécurité (SEC201)</w:t>
            </w:r>
            <w:bookmarkEnd w:id="48"/>
          </w:p>
        </w:tc>
      </w:tr>
      <w:tr w:rsidR="002202EC" w:rsidRPr="00B329AE" w14:paraId="734B790A"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42C9DB"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4692E0" w14:textId="77777777" w:rsidR="002202EC" w:rsidRPr="00B329AE" w:rsidRDefault="002202EC" w:rsidP="002202EC">
            <w:pPr>
              <w:pStyle w:val="Courant"/>
            </w:pPr>
            <w:r w:rsidRPr="00B329AE">
              <w:t>Le cours vise l’acquisition de compétences élevées pour mener des activités d'extraction, d'analyses et de présentation sur les données massives présentes dans les centres de sécurité opérationnelle (SOC) à des fins d’investigation (forensic) ou d’anticipation de la menace (CTI-Hunting).</w:t>
            </w:r>
          </w:p>
          <w:p w14:paraId="127D7DB0" w14:textId="77777777" w:rsidR="002202EC" w:rsidRPr="00B329AE" w:rsidRDefault="002202EC" w:rsidP="002202EC">
            <w:pPr>
              <w:pStyle w:val="Courant"/>
            </w:pPr>
            <w:r w:rsidRPr="00B329AE">
              <w:t xml:space="preserve">La formation est en cours du soir (distanciel), 60h de cours. </w:t>
            </w:r>
          </w:p>
        </w:tc>
      </w:tr>
      <w:tr w:rsidR="002202EC" w:rsidRPr="00B329AE" w14:paraId="4CFA88A0"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6F6600"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A8E119" w14:textId="77777777" w:rsidR="002202EC" w:rsidRPr="00B329AE" w:rsidRDefault="002202EC" w:rsidP="002202EC">
            <w:pPr>
              <w:pStyle w:val="Courant"/>
            </w:pPr>
            <w:r w:rsidRPr="00B329AE">
              <w:t xml:space="preserve">Utiliser et développer les nouvelles techniques de détection d’anomalies et comportementales utilisées au sein des </w:t>
            </w:r>
          </w:p>
          <w:p w14:paraId="7ED0406A" w14:textId="77777777" w:rsidR="002202EC" w:rsidRPr="00B329AE" w:rsidRDefault="002202EC" w:rsidP="002202EC">
            <w:pPr>
              <w:pStyle w:val="Courant"/>
            </w:pPr>
            <w:r w:rsidRPr="00B329AE">
              <w:t xml:space="preserve">Mettre en œuvre un outillage adapté, du machine learning, de l'ingénierie des connaissances, du process mining et des langages formels et semi-formes. </w:t>
            </w:r>
          </w:p>
          <w:p w14:paraId="16441587" w14:textId="77777777" w:rsidR="002202EC" w:rsidRPr="00B329AE" w:rsidRDefault="002202EC" w:rsidP="002202EC">
            <w:pPr>
              <w:pStyle w:val="Courant"/>
            </w:pPr>
            <w:r w:rsidRPr="00B329AE">
              <w:t>Maitriser des sources de données, qualifiées ou ouvertes</w:t>
            </w:r>
          </w:p>
        </w:tc>
      </w:tr>
      <w:tr w:rsidR="002202EC" w:rsidRPr="00B329AE" w14:paraId="6E641E8A" w14:textId="77777777" w:rsidTr="002202EC">
        <w:trPr>
          <w:trHeight w:val="40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583EE3"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715F5C" w14:textId="77777777" w:rsidR="002202EC" w:rsidRPr="00B329AE" w:rsidRDefault="002202EC" w:rsidP="002202EC">
            <w:pPr>
              <w:pStyle w:val="Courant"/>
            </w:pPr>
            <w:r w:rsidRPr="00B329AE">
              <w:t xml:space="preserve">4.Gagner en performance </w:t>
            </w:r>
          </w:p>
        </w:tc>
      </w:tr>
      <w:tr w:rsidR="002202EC" w:rsidRPr="00B329AE" w14:paraId="158DEDE6" w14:textId="77777777" w:rsidTr="002202EC">
        <w:trPr>
          <w:trHeight w:val="39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F49756"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5E73D0" w14:textId="77777777" w:rsidR="002202EC" w:rsidRPr="00B329AE" w:rsidRDefault="002202EC" w:rsidP="002202EC">
            <w:pPr>
              <w:pStyle w:val="Courant"/>
            </w:pPr>
            <w:r w:rsidRPr="00B329AE">
              <w:t>5.Formation - Développement de compétences</w:t>
            </w:r>
          </w:p>
        </w:tc>
      </w:tr>
      <w:tr w:rsidR="002202EC" w:rsidRPr="00B329AE" w14:paraId="482659A2" w14:textId="77777777" w:rsidTr="002202EC">
        <w:trPr>
          <w:trHeight w:val="4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EC436F"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E3B99E" w14:textId="77777777" w:rsidR="002202EC" w:rsidRPr="00B329AE" w:rsidRDefault="002202EC" w:rsidP="002202EC">
            <w:pPr>
              <w:pStyle w:val="Courant"/>
            </w:pPr>
            <w:r w:rsidRPr="00B329AE">
              <w:t>2.Confirmé</w:t>
            </w:r>
          </w:p>
          <w:p w14:paraId="75549007" w14:textId="77777777" w:rsidR="002202EC" w:rsidRPr="00B329AE" w:rsidRDefault="002202EC" w:rsidP="002202EC">
            <w:pPr>
              <w:pStyle w:val="Courant"/>
            </w:pPr>
            <w:r w:rsidRPr="00B329AE">
              <w:t>3.Expert</w:t>
            </w:r>
          </w:p>
        </w:tc>
      </w:tr>
      <w:tr w:rsidR="002202EC" w:rsidRPr="00B329AE" w14:paraId="3AE8E552"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2497B8A" w14:textId="2EBD7842"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150EE2" w14:textId="77777777" w:rsidR="002202EC" w:rsidRPr="00B329AE" w:rsidRDefault="002202EC" w:rsidP="002202EC">
            <w:pPr>
              <w:pStyle w:val="Courant"/>
            </w:pPr>
            <w:r w:rsidRPr="00B329AE">
              <w:t>Cnam Bretagne</w:t>
            </w:r>
          </w:p>
        </w:tc>
      </w:tr>
      <w:tr w:rsidR="002202EC" w:rsidRPr="00B329AE" w14:paraId="7204613F"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6B10D4"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716A36" w14:textId="77777777" w:rsidR="002202EC" w:rsidRPr="00B329AE" w:rsidRDefault="002202EC" w:rsidP="002202EC">
            <w:pPr>
              <w:pStyle w:val="Courant"/>
            </w:pPr>
            <w:r w:rsidRPr="00B329AE">
              <w:t xml:space="preserve">Bac+4 informatique </w:t>
            </w:r>
          </w:p>
        </w:tc>
      </w:tr>
    </w:tbl>
    <w:p w14:paraId="45249F71" w14:textId="77777777" w:rsidR="002202EC" w:rsidRPr="00B329AE" w:rsidRDefault="002202EC" w:rsidP="002202EC">
      <w:pPr>
        <w:pStyle w:val="Courant"/>
      </w:pPr>
    </w:p>
    <w:p w14:paraId="29059243"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DD5B84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5C8D082" w14:textId="082ADEF4"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F3DF99" w14:textId="77777777" w:rsidR="002202EC" w:rsidRPr="00B329AE" w:rsidRDefault="002202EC" w:rsidP="00D93761">
            <w:pPr>
              <w:pStyle w:val="Titre2"/>
            </w:pPr>
            <w:bookmarkStart w:id="49" w:name="_Toc132623318"/>
            <w:r w:rsidRPr="00B329AE">
              <w:t>Formation : Intelligence artificielle (NFP106)</w:t>
            </w:r>
            <w:bookmarkEnd w:id="49"/>
          </w:p>
        </w:tc>
      </w:tr>
      <w:tr w:rsidR="002202EC" w:rsidRPr="00B329AE" w14:paraId="4FC46DB9"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0BC234"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261E21" w14:textId="77777777" w:rsidR="002202EC" w:rsidRPr="00B329AE" w:rsidRDefault="002202EC" w:rsidP="002202EC">
            <w:pPr>
              <w:pStyle w:val="Courant"/>
            </w:pPr>
            <w:r w:rsidRPr="00B329AE">
              <w:t>Ce cours présente les principes des grandes méthodes de l'intelligence artificielle et explique comment les appliquer pour résoudre des problèmes n'ayant pas de solution algorithmique.</w:t>
            </w:r>
          </w:p>
          <w:p w14:paraId="6A5EBEA3" w14:textId="77777777" w:rsidR="002202EC" w:rsidRPr="00B329AE" w:rsidRDefault="002202EC" w:rsidP="002202EC">
            <w:pPr>
              <w:pStyle w:val="Courant"/>
            </w:pPr>
            <w:r w:rsidRPr="00B329AE">
              <w:t>La formation est en cours du soir (distanciel), 60h de cours</w:t>
            </w:r>
          </w:p>
        </w:tc>
      </w:tr>
      <w:tr w:rsidR="002202EC" w:rsidRPr="00B329AE" w14:paraId="1A5B862D"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B22B5F"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36BB31" w14:textId="77777777" w:rsidR="002202EC" w:rsidRPr="00B329AE" w:rsidRDefault="002202EC" w:rsidP="002202EC">
            <w:pPr>
              <w:pStyle w:val="Courant"/>
            </w:pPr>
            <w:r w:rsidRPr="00B329AE">
              <w:t>Enseignement de base en intelligence artificielle</w:t>
            </w:r>
          </w:p>
          <w:p w14:paraId="09B84549" w14:textId="77777777" w:rsidR="002202EC" w:rsidRPr="00B329AE" w:rsidRDefault="002202EC" w:rsidP="002202EC">
            <w:pPr>
              <w:pStyle w:val="Courant"/>
            </w:pPr>
            <w:r w:rsidRPr="00B329AE">
              <w:t>Comprendre les algorithmes de résolution de problèmes (exploration non informée, informée, exploration locale, résolution de problème de satisfaction de contraintes, exploration en situation d’adversité.</w:t>
            </w:r>
          </w:p>
          <w:p w14:paraId="7D46A602" w14:textId="77777777" w:rsidR="002202EC" w:rsidRPr="00B329AE" w:rsidRDefault="002202EC" w:rsidP="002202EC">
            <w:pPr>
              <w:pStyle w:val="Courant"/>
            </w:pPr>
            <w:r w:rsidRPr="00B329AE">
              <w:t>Comprendre l’apprentissage supervisé, non supervisé et par renforcement</w:t>
            </w:r>
          </w:p>
        </w:tc>
      </w:tr>
      <w:tr w:rsidR="002202EC" w:rsidRPr="00B329AE" w14:paraId="10253DDE"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37321B"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8A13C6" w14:textId="77777777" w:rsidR="002202EC" w:rsidRPr="00B329AE" w:rsidRDefault="002202EC" w:rsidP="002202EC">
            <w:pPr>
              <w:pStyle w:val="Courant"/>
            </w:pPr>
            <w:r w:rsidRPr="00B329AE">
              <w:t xml:space="preserve">4.Gagner en performance </w:t>
            </w:r>
          </w:p>
        </w:tc>
      </w:tr>
      <w:tr w:rsidR="002202EC" w:rsidRPr="00B329AE" w14:paraId="35A52498"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C32431"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5074FE" w14:textId="77777777" w:rsidR="002202EC" w:rsidRPr="00B329AE" w:rsidRDefault="002202EC" w:rsidP="002202EC">
            <w:pPr>
              <w:pStyle w:val="Courant"/>
            </w:pPr>
            <w:r w:rsidRPr="00B329AE">
              <w:t>5.Formation - Développement de compétences</w:t>
            </w:r>
          </w:p>
        </w:tc>
      </w:tr>
      <w:tr w:rsidR="002202EC" w:rsidRPr="00B329AE" w14:paraId="1F0890E4"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79997D"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0201B7" w14:textId="77777777" w:rsidR="002202EC" w:rsidRPr="00B329AE" w:rsidRDefault="002202EC" w:rsidP="002202EC">
            <w:pPr>
              <w:pStyle w:val="Courant"/>
            </w:pPr>
            <w:r w:rsidRPr="00B329AE">
              <w:t>2.Confirmé</w:t>
            </w:r>
          </w:p>
        </w:tc>
      </w:tr>
      <w:tr w:rsidR="002202EC" w:rsidRPr="00B329AE" w14:paraId="7A316A51"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6AB3247" w14:textId="6A06DC14"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0B49128" w14:textId="77777777" w:rsidR="002202EC" w:rsidRPr="00B329AE" w:rsidRDefault="002202EC" w:rsidP="002202EC">
            <w:pPr>
              <w:pStyle w:val="Courant"/>
            </w:pPr>
            <w:r w:rsidRPr="00B329AE">
              <w:t>Cnam Bretagne</w:t>
            </w:r>
          </w:p>
        </w:tc>
      </w:tr>
      <w:tr w:rsidR="002202EC" w:rsidRPr="00B329AE" w14:paraId="4BBF1E22"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8421FF1"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D028EF" w14:textId="77777777" w:rsidR="002202EC" w:rsidRPr="00B329AE" w:rsidRDefault="002202EC" w:rsidP="002202EC">
            <w:pPr>
              <w:pStyle w:val="Courant"/>
            </w:pPr>
            <w:r w:rsidRPr="00B329AE">
              <w:t>Bac+3 en informatique.</w:t>
            </w:r>
          </w:p>
        </w:tc>
      </w:tr>
    </w:tbl>
    <w:p w14:paraId="66EB6E40" w14:textId="77777777" w:rsidR="002202EC" w:rsidRPr="00B329AE" w:rsidRDefault="002202EC" w:rsidP="002202EC">
      <w:pPr>
        <w:pStyle w:val="Courant"/>
      </w:pPr>
    </w:p>
    <w:p w14:paraId="70F181E9"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4C1B5FB7"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11C0BA" w14:textId="6FB7F833"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1B8DCA" w14:textId="77777777" w:rsidR="002202EC" w:rsidRPr="002439A5" w:rsidRDefault="002202EC" w:rsidP="00D93761">
            <w:pPr>
              <w:pStyle w:val="Titre2"/>
              <w:rPr>
                <w:lang w:val="fr-FR"/>
              </w:rPr>
            </w:pPr>
            <w:bookmarkStart w:id="50" w:name="_Toc132623319"/>
            <w:r w:rsidRPr="002439A5">
              <w:rPr>
                <w:lang w:val="fr-FR"/>
              </w:rPr>
              <w:t>Formation : Intelligence artificielle avancée (RCP211)</w:t>
            </w:r>
            <w:bookmarkEnd w:id="50"/>
          </w:p>
        </w:tc>
      </w:tr>
      <w:tr w:rsidR="002202EC" w:rsidRPr="00B329AE" w14:paraId="559A6522"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133C772"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7743B2" w14:textId="77777777" w:rsidR="002202EC" w:rsidRPr="00B329AE" w:rsidRDefault="002202EC" w:rsidP="002202EC">
            <w:pPr>
              <w:pStyle w:val="Courant"/>
            </w:pPr>
            <w:r w:rsidRPr="00B329AE">
              <w:t>L'objectif est de transmettre les cadres méthodologiques et les outils logicielles utiles pour déployer et comprendre les fonctionnement des modèles d'IA modernes. Il s'adresse notamment aux cadres, ingénieurs, data scientists, chefs de projets et chercheurs dans des domaines applicatifs variés souhaitant acquérir des compétences techniques poussées dans le domaine de l'IA, et d'avoir une compréhension des enjeux afin de pouvoir adapter l'utilisation de ces modèles dans le contexte de leur activité professionnelle.</w:t>
            </w:r>
          </w:p>
          <w:p w14:paraId="5C6CD0FD" w14:textId="77777777" w:rsidR="002202EC" w:rsidRPr="00B329AE" w:rsidRDefault="002202EC" w:rsidP="002202EC">
            <w:pPr>
              <w:pStyle w:val="Courant"/>
            </w:pPr>
            <w:r w:rsidRPr="00B329AE">
              <w:t>La formation est en cours du soir (distanciel), 60h de cours</w:t>
            </w:r>
          </w:p>
        </w:tc>
      </w:tr>
      <w:tr w:rsidR="002202EC" w:rsidRPr="00B329AE" w14:paraId="18078D65"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26A06C"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E50542" w14:textId="3E41C9B2" w:rsidR="002202EC" w:rsidRPr="00B329AE" w:rsidRDefault="002202EC" w:rsidP="002202EC">
            <w:pPr>
              <w:pStyle w:val="Courant"/>
            </w:pPr>
            <w:r w:rsidRPr="00B329AE">
              <w:t xml:space="preserve">Capacité à mettre en œuvre des techniques d'apprentissage avancé, e.g. apprentissage par renforcement, à utiliser ces modèles dans un objectif de génération de données, ainsi qu'à quantifier leur incertitude décisionnelle. Application </w:t>
            </w:r>
            <w:r w:rsidR="0078136C" w:rsidRPr="00B329AE">
              <w:t>de</w:t>
            </w:r>
            <w:r w:rsidRPr="00B329AE">
              <w:t xml:space="preserve"> ces modèles à des problématiques concrètes et couramment utilisées en sciences des données.</w:t>
            </w:r>
          </w:p>
        </w:tc>
      </w:tr>
      <w:tr w:rsidR="002202EC" w:rsidRPr="00B329AE" w14:paraId="797F59FA"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C81C0D"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E9200D" w14:textId="77777777" w:rsidR="002202EC" w:rsidRPr="00B329AE" w:rsidRDefault="002202EC" w:rsidP="002202EC">
            <w:pPr>
              <w:pStyle w:val="Courant"/>
            </w:pPr>
            <w:r w:rsidRPr="00B329AE">
              <w:t xml:space="preserve">4.Gagner en performance </w:t>
            </w:r>
          </w:p>
        </w:tc>
      </w:tr>
      <w:tr w:rsidR="002202EC" w:rsidRPr="00B329AE" w14:paraId="4B42E7DE"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ABC20F"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408534" w14:textId="77777777" w:rsidR="002202EC" w:rsidRPr="00B329AE" w:rsidRDefault="002202EC" w:rsidP="002202EC">
            <w:pPr>
              <w:pStyle w:val="Courant"/>
            </w:pPr>
            <w:r w:rsidRPr="00B329AE">
              <w:t>5.Formation - Développement de compétences</w:t>
            </w:r>
          </w:p>
        </w:tc>
      </w:tr>
      <w:tr w:rsidR="002202EC" w:rsidRPr="00B329AE" w14:paraId="09712ABF"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C61087"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97505ED" w14:textId="77777777" w:rsidR="002202EC" w:rsidRPr="00B329AE" w:rsidRDefault="002202EC" w:rsidP="002202EC">
            <w:pPr>
              <w:pStyle w:val="Courant"/>
            </w:pPr>
            <w:r w:rsidRPr="00B329AE">
              <w:t>3.Expert</w:t>
            </w:r>
          </w:p>
        </w:tc>
      </w:tr>
      <w:tr w:rsidR="002202EC" w:rsidRPr="00B329AE" w14:paraId="292D1AEF"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581861A" w14:textId="273D077B"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026D6F" w14:textId="77777777" w:rsidR="002202EC" w:rsidRPr="00B329AE" w:rsidRDefault="002202EC" w:rsidP="002202EC">
            <w:pPr>
              <w:pStyle w:val="Courant"/>
            </w:pPr>
            <w:r w:rsidRPr="00B329AE">
              <w:t>Cnam Bretagne</w:t>
            </w:r>
          </w:p>
        </w:tc>
      </w:tr>
      <w:tr w:rsidR="002202EC" w:rsidRPr="00B329AE" w14:paraId="06E1E315"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474367"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F184AE" w14:textId="77777777" w:rsidR="002202EC" w:rsidRPr="00B329AE" w:rsidRDefault="002202EC" w:rsidP="002202EC">
            <w:pPr>
              <w:pStyle w:val="Courant"/>
            </w:pPr>
            <w:r w:rsidRPr="00B329AE">
              <w:t>Bac+5 en informatique (programmation, bases de données) ou en mathématiques appliquées.</w:t>
            </w:r>
          </w:p>
          <w:p w14:paraId="4E7C053D" w14:textId="77777777" w:rsidR="002202EC" w:rsidRPr="00B329AE" w:rsidRDefault="002202EC" w:rsidP="002202EC">
            <w:pPr>
              <w:pStyle w:val="Courant"/>
            </w:pPr>
            <w:r w:rsidRPr="00B329AE">
              <w:t>Ce cours constitue un cours "avancé", il est conseillé d'avoir suivi les UE NFP106, RCP208, RCP209 pour le suivre. Il convient notamment d'avoir des connaissances en apprentissage statistique et en apprentissage profond, et de maîtriser les librairies python pour ce type de méthodes (Scikit-learn, TensorFlow, PyTorch).</w:t>
            </w:r>
          </w:p>
        </w:tc>
      </w:tr>
    </w:tbl>
    <w:p w14:paraId="6958C496" w14:textId="77777777" w:rsidR="002202EC" w:rsidRPr="00B329AE" w:rsidRDefault="002202EC" w:rsidP="002202EC">
      <w:pPr>
        <w:pStyle w:val="Courant"/>
      </w:pPr>
    </w:p>
    <w:p w14:paraId="0D7AA302"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4442D572"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CC4883" w14:textId="7FB9BA41"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0699B1" w14:textId="77777777" w:rsidR="002202EC" w:rsidRPr="00B329AE" w:rsidRDefault="002202EC" w:rsidP="0032775A">
            <w:pPr>
              <w:pStyle w:val="Titre2"/>
              <w:rPr>
                <w:lang w:val="fr-FR"/>
              </w:rPr>
            </w:pPr>
            <w:bookmarkStart w:id="51" w:name="_Toc132623320"/>
            <w:r w:rsidRPr="00B329AE">
              <w:rPr>
                <w:lang w:val="fr-FR"/>
              </w:rPr>
              <w:t>Formation : Intelligence artificielle pour des données multimédia (IA)-(RCP217)</w:t>
            </w:r>
            <w:bookmarkEnd w:id="51"/>
          </w:p>
        </w:tc>
      </w:tr>
      <w:tr w:rsidR="002202EC" w:rsidRPr="00B329AE" w14:paraId="6E5C1000"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034E74"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E5A264" w14:textId="77777777" w:rsidR="002202EC" w:rsidRPr="00B329AE" w:rsidRDefault="002202EC" w:rsidP="002202EC">
            <w:pPr>
              <w:pStyle w:val="Courant"/>
            </w:pPr>
            <w:r w:rsidRPr="00B329AE">
              <w:t>Former les auditeurs aux techniques modernes d'intelligence artificielle appliquées aux données de type multimédia et appliquer ces techniques à des problématiques couramment utilisées en sciences des données.</w:t>
            </w:r>
          </w:p>
          <w:p w14:paraId="44939F88" w14:textId="77777777" w:rsidR="002202EC" w:rsidRPr="00B329AE" w:rsidRDefault="002202EC" w:rsidP="002202EC">
            <w:pPr>
              <w:pStyle w:val="Courant"/>
            </w:pPr>
            <w:r w:rsidRPr="00B329AE">
              <w:t>La formation est en cours du soir (distanciel), 60h de cours</w:t>
            </w:r>
          </w:p>
        </w:tc>
      </w:tr>
      <w:tr w:rsidR="002202EC" w:rsidRPr="00B329AE" w14:paraId="6C308AC1"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DEC9E8"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F4B780" w14:textId="77777777" w:rsidR="002202EC" w:rsidRPr="00B329AE" w:rsidRDefault="002202EC" w:rsidP="002202EC">
            <w:pPr>
              <w:pStyle w:val="Courant"/>
            </w:pPr>
            <w:r w:rsidRPr="00B329AE">
              <w:t>Capacité à mettre en œuvre des techniques modernes d'intelligence artificielle appliquées au données multimédia, notamment les grandes bases d'images et de vidéos, séries temporelles, texte, données de type graphe. Application des ces techniques à des problématiques concrètes et couramment utilisées en sciences des données.</w:t>
            </w:r>
          </w:p>
        </w:tc>
      </w:tr>
      <w:tr w:rsidR="002202EC" w:rsidRPr="00B329AE" w14:paraId="74F6A83E"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D48057A"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06DA6E" w14:textId="77777777" w:rsidR="002202EC" w:rsidRPr="00B329AE" w:rsidRDefault="002202EC" w:rsidP="002202EC">
            <w:pPr>
              <w:pStyle w:val="Courant"/>
            </w:pPr>
            <w:r w:rsidRPr="00B329AE">
              <w:t xml:space="preserve">4.Gagner en performance </w:t>
            </w:r>
          </w:p>
        </w:tc>
      </w:tr>
      <w:tr w:rsidR="002202EC" w:rsidRPr="00B329AE" w14:paraId="57239246"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A13D26"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B3A091" w14:textId="77777777" w:rsidR="002202EC" w:rsidRPr="00B329AE" w:rsidRDefault="002202EC" w:rsidP="002202EC">
            <w:pPr>
              <w:pStyle w:val="Courant"/>
            </w:pPr>
            <w:r w:rsidRPr="00B329AE">
              <w:t>5.Formation - Développement de compétences</w:t>
            </w:r>
          </w:p>
        </w:tc>
      </w:tr>
      <w:tr w:rsidR="002202EC" w:rsidRPr="00B329AE" w14:paraId="0477B585"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AF58BB"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3EBB47C" w14:textId="77777777" w:rsidR="002202EC" w:rsidRPr="00B329AE" w:rsidRDefault="002202EC" w:rsidP="002202EC">
            <w:pPr>
              <w:pStyle w:val="Courant"/>
            </w:pPr>
            <w:r w:rsidRPr="00B329AE">
              <w:t>2.Confirmé</w:t>
            </w:r>
          </w:p>
        </w:tc>
      </w:tr>
      <w:tr w:rsidR="002202EC" w:rsidRPr="00B329AE" w14:paraId="7183E29F"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7B52D4" w14:textId="2F33E993"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2592F7" w14:textId="77777777" w:rsidR="002202EC" w:rsidRPr="00B329AE" w:rsidRDefault="002202EC" w:rsidP="002202EC">
            <w:pPr>
              <w:pStyle w:val="Courant"/>
            </w:pPr>
            <w:r w:rsidRPr="00B329AE">
              <w:t>Cnam Bretagne</w:t>
            </w:r>
          </w:p>
        </w:tc>
      </w:tr>
      <w:tr w:rsidR="002202EC" w:rsidRPr="00B329AE" w14:paraId="5CADCB40"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FB746A"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DADB963" w14:textId="77777777" w:rsidR="002202EC" w:rsidRPr="00B329AE" w:rsidRDefault="002202EC" w:rsidP="002202EC">
            <w:pPr>
              <w:pStyle w:val="Courant"/>
            </w:pPr>
            <w:r w:rsidRPr="00B329AE">
              <w:t>Cette unité d’enseignement s'adresse à un public ayant des connaissances en informatique (programmation, bases de données) et en mathématiques appliquées (niveau bac+5). Ce cours constitue un cours "avancé", il est conseillé d'avoir suivi les UE RCP208 et RCP209 pour le suivre. Il convient notamment d'avoir des connaissances en apprentissage statistique et en apprentissage profond, et de maîtriser les librairies Python pour ce type de méthodes (Scikit-learn, TensorFlow, PyTorch).</w:t>
            </w:r>
          </w:p>
        </w:tc>
      </w:tr>
    </w:tbl>
    <w:p w14:paraId="3DDC1C0D" w14:textId="77777777" w:rsidR="002202EC" w:rsidRPr="00B329AE" w:rsidRDefault="002202EC" w:rsidP="002202EC">
      <w:pPr>
        <w:pStyle w:val="Courant"/>
      </w:pPr>
    </w:p>
    <w:p w14:paraId="402CF09F" w14:textId="77777777" w:rsidR="002202EC" w:rsidRPr="00B329AE" w:rsidRDefault="002202EC" w:rsidP="002202EC">
      <w:pPr>
        <w:pStyle w:val="Courant"/>
      </w:pPr>
      <w:r w:rsidRPr="00B329AE">
        <w:br w:type="page"/>
      </w:r>
    </w:p>
    <w:p w14:paraId="76AB8723" w14:textId="7E267699"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6F128654" w14:textId="77777777" w:rsidTr="002202EC">
        <w:trPr>
          <w:trHeight w:val="360"/>
        </w:trPr>
        <w:tc>
          <w:tcPr>
            <w:tcW w:w="2546" w:type="dxa"/>
            <w:tcBorders>
              <w:top w:val="single" w:sz="4" w:space="0" w:color="000000"/>
              <w:left w:val="single" w:sz="4" w:space="0" w:color="000000"/>
              <w:bottom w:val="single" w:sz="4" w:space="0" w:color="000000"/>
              <w:right w:val="single" w:sz="4" w:space="0" w:color="000000"/>
            </w:tcBorders>
          </w:tcPr>
          <w:p w14:paraId="2D6C45E0" w14:textId="006820E6" w:rsidR="002202EC" w:rsidRPr="00B329AE" w:rsidRDefault="002202EC" w:rsidP="002202EC">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2DC1637D" w14:textId="707ECE33" w:rsidR="002202EC" w:rsidRPr="00B329AE" w:rsidRDefault="00466EDF" w:rsidP="00825007">
            <w:pPr>
              <w:pStyle w:val="Titre2"/>
              <w:rPr>
                <w:lang w:val="fr-FR"/>
              </w:rPr>
            </w:pPr>
            <w:bookmarkStart w:id="52" w:name="_Toc132623321"/>
            <w:r w:rsidRPr="00466EDF">
              <w:rPr>
                <w:lang w:val="fr-FR"/>
              </w:rPr>
              <w:t>Expertise en Traitement du Langage Naturel</w:t>
            </w:r>
            <w:bookmarkEnd w:id="52"/>
          </w:p>
        </w:tc>
      </w:tr>
      <w:tr w:rsidR="002202EC" w:rsidRPr="00B329AE" w14:paraId="135218B5" w14:textId="77777777" w:rsidTr="002202EC">
        <w:trPr>
          <w:trHeight w:val="1273"/>
        </w:trPr>
        <w:tc>
          <w:tcPr>
            <w:tcW w:w="2546" w:type="dxa"/>
            <w:tcBorders>
              <w:top w:val="single" w:sz="4" w:space="0" w:color="000000"/>
              <w:left w:val="single" w:sz="4" w:space="0" w:color="000000"/>
              <w:bottom w:val="single" w:sz="4" w:space="0" w:color="000000"/>
              <w:right w:val="single" w:sz="4" w:space="0" w:color="000000"/>
            </w:tcBorders>
          </w:tcPr>
          <w:p w14:paraId="34B82F24"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664E543D" w14:textId="77777777" w:rsidR="00466EDF" w:rsidRPr="00466EDF" w:rsidRDefault="00466EDF" w:rsidP="00466EDF">
            <w:pPr>
              <w:pStyle w:val="Courant"/>
              <w:rPr>
                <w:lang w:val="fr-FR"/>
              </w:rPr>
            </w:pPr>
            <w:r w:rsidRPr="00466EDF">
              <w:rPr>
                <w:lang w:val="fr-FR"/>
              </w:rPr>
              <w:t>L'outil développé par l'expert bcom est capable de détecter automatiquement dans le texte des expressions correspondant à des comportements ou symptômes prédéfinis. Il est capable de lever les éventuelles ambiguités et de normaliser le contenu afin de permettre une analyse à plus grande échelle.</w:t>
            </w:r>
          </w:p>
          <w:p w14:paraId="6602855E" w14:textId="77777777" w:rsidR="00466EDF" w:rsidRPr="00466EDF" w:rsidRDefault="00466EDF" w:rsidP="00466EDF">
            <w:pPr>
              <w:pStyle w:val="Courant"/>
              <w:rPr>
                <w:lang w:val="fr-FR"/>
              </w:rPr>
            </w:pPr>
          </w:p>
          <w:p w14:paraId="09C365DB" w14:textId="77777777" w:rsidR="00466EDF" w:rsidRPr="00466EDF" w:rsidRDefault="00466EDF" w:rsidP="00466EDF">
            <w:pPr>
              <w:pStyle w:val="Courant"/>
              <w:rPr>
                <w:lang w:val="fr-FR"/>
              </w:rPr>
            </w:pPr>
            <w:r w:rsidRPr="00466EDF">
              <w:rPr>
                <w:lang w:val="fr-FR"/>
              </w:rPr>
              <w:t xml:space="preserve">#TLN #Traitement du langage naturel #reconnaissance d'entités nommées </w:t>
            </w:r>
          </w:p>
          <w:p w14:paraId="18F53DD7" w14:textId="28273BF5" w:rsidR="002202EC" w:rsidRPr="00B329AE" w:rsidRDefault="00466EDF" w:rsidP="00466EDF">
            <w:pPr>
              <w:pStyle w:val="Courant"/>
              <w:rPr>
                <w:lang w:val="fr-FR"/>
              </w:rPr>
            </w:pPr>
            <w:r w:rsidRPr="00466EDF">
              <w:rPr>
                <w:lang w:val="fr-FR"/>
              </w:rPr>
              <w:t>#Modélisation du langage #data #IA</w:t>
            </w:r>
          </w:p>
        </w:tc>
      </w:tr>
      <w:tr w:rsidR="00466EDF" w:rsidRPr="00B329AE" w14:paraId="30043CF2" w14:textId="77777777" w:rsidTr="002202EC">
        <w:trPr>
          <w:trHeight w:val="1273"/>
        </w:trPr>
        <w:tc>
          <w:tcPr>
            <w:tcW w:w="2546" w:type="dxa"/>
            <w:tcBorders>
              <w:top w:val="single" w:sz="4" w:space="0" w:color="000000"/>
              <w:left w:val="single" w:sz="4" w:space="0" w:color="000000"/>
              <w:bottom w:val="single" w:sz="4" w:space="0" w:color="000000"/>
              <w:right w:val="single" w:sz="4" w:space="0" w:color="000000"/>
            </w:tcBorders>
          </w:tcPr>
          <w:p w14:paraId="3B2011CC" w14:textId="7787D5E5" w:rsidR="00466EDF" w:rsidRPr="00B329AE" w:rsidRDefault="00466EDF" w:rsidP="00466EDF">
            <w:pPr>
              <w:pStyle w:val="Courant"/>
              <w:rPr>
                <w:b/>
              </w:rPr>
            </w:pPr>
            <w:r>
              <w:rPr>
                <w:b/>
              </w:rPr>
              <w:t xml:space="preserve">Domaine applicatif </w:t>
            </w:r>
          </w:p>
        </w:tc>
        <w:tc>
          <w:tcPr>
            <w:tcW w:w="6518" w:type="dxa"/>
            <w:tcBorders>
              <w:top w:val="single" w:sz="4" w:space="0" w:color="000000"/>
              <w:left w:val="single" w:sz="4" w:space="0" w:color="000000"/>
              <w:bottom w:val="single" w:sz="4" w:space="0" w:color="000000"/>
              <w:right w:val="single" w:sz="4" w:space="0" w:color="000000"/>
            </w:tcBorders>
          </w:tcPr>
          <w:p w14:paraId="58578132" w14:textId="3125AB20" w:rsidR="00466EDF" w:rsidRPr="00466EDF" w:rsidRDefault="00466EDF" w:rsidP="00466EDF">
            <w:pPr>
              <w:pStyle w:val="Courant"/>
            </w:pPr>
            <w:r w:rsidRPr="001C7CC6">
              <w:rPr>
                <w:noProof/>
              </w:rPr>
              <w:t>Cybersécurité / Banque/ Santé/ Droit</w:t>
            </w:r>
          </w:p>
        </w:tc>
      </w:tr>
      <w:tr w:rsidR="002202EC" w:rsidRPr="00B329AE" w14:paraId="67B4CEF3" w14:textId="77777777" w:rsidTr="002202EC">
        <w:trPr>
          <w:trHeight w:val="621"/>
        </w:trPr>
        <w:tc>
          <w:tcPr>
            <w:tcW w:w="2546" w:type="dxa"/>
            <w:tcBorders>
              <w:top w:val="single" w:sz="4" w:space="0" w:color="000000"/>
              <w:left w:val="single" w:sz="4" w:space="0" w:color="000000"/>
              <w:bottom w:val="single" w:sz="4" w:space="0" w:color="000000"/>
              <w:right w:val="single" w:sz="4" w:space="0" w:color="000000"/>
            </w:tcBorders>
          </w:tcPr>
          <w:p w14:paraId="4F8A82B0"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1CA16901" w14:textId="77777777" w:rsidR="00466EDF" w:rsidRDefault="00466EDF" w:rsidP="00466EDF">
            <w:pPr>
              <w:pStyle w:val="Courant"/>
              <w:jc w:val="both"/>
              <w:rPr>
                <w:noProof/>
              </w:rPr>
            </w:pPr>
            <w:r w:rsidRPr="00987D96">
              <w:rPr>
                <w:noProof/>
              </w:rPr>
              <w:t xml:space="preserve">Analyse de comptes-rendus médicaux électroniques / </w:t>
            </w:r>
            <w:r>
              <w:rPr>
                <w:noProof/>
              </w:rPr>
              <w:t>anonymisés</w:t>
            </w:r>
          </w:p>
          <w:p w14:paraId="7745FCD0" w14:textId="77777777" w:rsidR="00466EDF" w:rsidRDefault="00466EDF" w:rsidP="00466EDF">
            <w:pPr>
              <w:pStyle w:val="Courant"/>
              <w:jc w:val="both"/>
              <w:rPr>
                <w:noProof/>
              </w:rPr>
            </w:pPr>
            <w:r w:rsidRPr="00987D96">
              <w:rPr>
                <w:noProof/>
              </w:rPr>
              <w:t>Structur</w:t>
            </w:r>
            <w:r>
              <w:rPr>
                <w:noProof/>
              </w:rPr>
              <w:t xml:space="preserve">ation automatique de document </w:t>
            </w:r>
          </w:p>
          <w:p w14:paraId="5300B345" w14:textId="77777777" w:rsidR="00466EDF" w:rsidRDefault="00466EDF" w:rsidP="00466EDF">
            <w:pPr>
              <w:pStyle w:val="Courant"/>
              <w:jc w:val="both"/>
              <w:rPr>
                <w:noProof/>
              </w:rPr>
            </w:pPr>
            <w:r>
              <w:rPr>
                <w:noProof/>
              </w:rPr>
              <w:t>Étude des permis de construire</w:t>
            </w:r>
          </w:p>
          <w:p w14:paraId="5CEA33B5" w14:textId="77777777" w:rsidR="00466EDF" w:rsidRDefault="00466EDF" w:rsidP="00466EDF">
            <w:pPr>
              <w:pStyle w:val="Courant"/>
              <w:jc w:val="both"/>
              <w:rPr>
                <w:noProof/>
              </w:rPr>
            </w:pPr>
            <w:r>
              <w:rPr>
                <w:noProof/>
              </w:rPr>
              <w:t xml:space="preserve">Traitement de logs </w:t>
            </w:r>
          </w:p>
          <w:p w14:paraId="2E4D54A3" w14:textId="1FCE9833" w:rsidR="002202EC" w:rsidRPr="00B329AE" w:rsidDel="00A622DF" w:rsidRDefault="00466EDF" w:rsidP="00466EDF">
            <w:pPr>
              <w:pStyle w:val="Courant"/>
              <w:rPr>
                <w:lang w:val="fr-FR"/>
              </w:rPr>
            </w:pPr>
            <w:r>
              <w:rPr>
                <w:noProof/>
              </w:rPr>
              <w:t>Classification de documents</w:t>
            </w:r>
          </w:p>
        </w:tc>
      </w:tr>
      <w:tr w:rsidR="00466EDF" w:rsidRPr="00B329AE" w14:paraId="0B1CF568" w14:textId="77777777" w:rsidTr="002202EC">
        <w:trPr>
          <w:trHeight w:val="621"/>
        </w:trPr>
        <w:tc>
          <w:tcPr>
            <w:tcW w:w="2546" w:type="dxa"/>
            <w:tcBorders>
              <w:top w:val="single" w:sz="4" w:space="0" w:color="000000"/>
              <w:left w:val="single" w:sz="4" w:space="0" w:color="000000"/>
              <w:bottom w:val="single" w:sz="4" w:space="0" w:color="000000"/>
              <w:right w:val="single" w:sz="4" w:space="0" w:color="000000"/>
            </w:tcBorders>
          </w:tcPr>
          <w:p w14:paraId="38B78C29" w14:textId="1AEA9DB7" w:rsidR="00466EDF" w:rsidRDefault="00466EDF" w:rsidP="00466EDF">
            <w:pPr>
              <w:pStyle w:val="Courant"/>
              <w:rPr>
                <w:b/>
              </w:rPr>
            </w:pPr>
            <w:r>
              <w:rPr>
                <w:b/>
              </w:rPr>
              <w:t>Objectif pour la structure cliente</w:t>
            </w:r>
          </w:p>
          <w:p w14:paraId="75DB2E70" w14:textId="77777777" w:rsidR="00466EDF" w:rsidRPr="00B329AE" w:rsidRDefault="00466EDF" w:rsidP="00466EDF">
            <w:pPr>
              <w:pStyle w:val="Courant"/>
              <w:rPr>
                <w:b/>
              </w:rPr>
            </w:pPr>
          </w:p>
        </w:tc>
        <w:tc>
          <w:tcPr>
            <w:tcW w:w="6518" w:type="dxa"/>
            <w:tcBorders>
              <w:top w:val="single" w:sz="4" w:space="0" w:color="000000"/>
              <w:left w:val="single" w:sz="4" w:space="0" w:color="000000"/>
              <w:bottom w:val="single" w:sz="4" w:space="0" w:color="000000"/>
              <w:right w:val="single" w:sz="4" w:space="0" w:color="000000"/>
            </w:tcBorders>
          </w:tcPr>
          <w:p w14:paraId="7488DA0E" w14:textId="77777777" w:rsidR="00466EDF" w:rsidRPr="001C7CC6" w:rsidRDefault="00466EDF" w:rsidP="00466EDF">
            <w:pPr>
              <w:pStyle w:val="Courant"/>
              <w:jc w:val="both"/>
              <w:rPr>
                <w:noProof/>
              </w:rPr>
            </w:pPr>
            <w:r w:rsidRPr="001C7CC6">
              <w:rPr>
                <w:noProof/>
              </w:rPr>
              <w:t xml:space="preserve">S'assurer de la conformité des données </w:t>
            </w:r>
          </w:p>
          <w:p w14:paraId="41225122" w14:textId="77777777" w:rsidR="00466EDF" w:rsidRPr="001C7CC6" w:rsidRDefault="00466EDF" w:rsidP="00466EDF">
            <w:pPr>
              <w:pStyle w:val="Courant"/>
              <w:jc w:val="both"/>
              <w:rPr>
                <w:noProof/>
              </w:rPr>
            </w:pPr>
            <w:r w:rsidRPr="001C7CC6">
              <w:rPr>
                <w:noProof/>
              </w:rPr>
              <w:t>Automatiser des processus</w:t>
            </w:r>
          </w:p>
          <w:p w14:paraId="5C8F5D8A" w14:textId="77777777" w:rsidR="00466EDF" w:rsidRPr="001C7CC6" w:rsidRDefault="00466EDF" w:rsidP="00466EDF">
            <w:pPr>
              <w:pStyle w:val="Courant"/>
              <w:jc w:val="both"/>
              <w:rPr>
                <w:noProof/>
              </w:rPr>
            </w:pPr>
            <w:r w:rsidRPr="001C7CC6">
              <w:rPr>
                <w:noProof/>
              </w:rPr>
              <w:t>Classification de documents numériques</w:t>
            </w:r>
          </w:p>
          <w:p w14:paraId="03046F52" w14:textId="77777777" w:rsidR="00466EDF" w:rsidRPr="001C7CC6" w:rsidRDefault="00466EDF" w:rsidP="00466EDF">
            <w:pPr>
              <w:pStyle w:val="Courant"/>
              <w:jc w:val="both"/>
              <w:rPr>
                <w:noProof/>
              </w:rPr>
            </w:pPr>
            <w:r w:rsidRPr="001C7CC6">
              <w:rPr>
                <w:noProof/>
              </w:rPr>
              <w:t>Anonymisation des données personnelles</w:t>
            </w:r>
          </w:p>
          <w:p w14:paraId="74917406" w14:textId="77777777" w:rsidR="00466EDF" w:rsidRPr="00987D96" w:rsidRDefault="00466EDF" w:rsidP="00466EDF">
            <w:pPr>
              <w:pStyle w:val="Courant"/>
              <w:jc w:val="both"/>
              <w:rPr>
                <w:noProof/>
              </w:rPr>
            </w:pPr>
          </w:p>
        </w:tc>
      </w:tr>
      <w:tr w:rsidR="00466EDF" w:rsidRPr="00B329AE" w14:paraId="4B626D6B" w14:textId="77777777" w:rsidTr="002202EC">
        <w:trPr>
          <w:trHeight w:val="381"/>
        </w:trPr>
        <w:tc>
          <w:tcPr>
            <w:tcW w:w="2546" w:type="dxa"/>
            <w:tcBorders>
              <w:top w:val="single" w:sz="4" w:space="0" w:color="000000"/>
              <w:left w:val="single" w:sz="4" w:space="0" w:color="000000"/>
              <w:bottom w:val="single" w:sz="4" w:space="0" w:color="000000"/>
              <w:right w:val="single" w:sz="4" w:space="0" w:color="000000"/>
            </w:tcBorders>
          </w:tcPr>
          <w:p w14:paraId="1E742309" w14:textId="77777777" w:rsidR="00466EDF" w:rsidRPr="00B329AE" w:rsidRDefault="00466EDF" w:rsidP="00466EDF">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870D32E" w14:textId="77777777" w:rsidR="00466EDF" w:rsidRPr="00B329AE" w:rsidRDefault="00466EDF" w:rsidP="00466EDF">
            <w:pPr>
              <w:pStyle w:val="Courant"/>
              <w:rPr>
                <w:lang w:val="fr-FR"/>
              </w:rPr>
            </w:pPr>
            <w:r w:rsidRPr="00B329AE">
              <w:rPr>
                <w:lang w:val="fr-FR"/>
              </w:rPr>
              <w:t>4.Gagner en performance</w:t>
            </w:r>
          </w:p>
        </w:tc>
      </w:tr>
      <w:tr w:rsidR="00466EDF" w:rsidRPr="00B329AE" w14:paraId="57F344A5" w14:textId="77777777" w:rsidTr="002202EC">
        <w:trPr>
          <w:trHeight w:val="416"/>
        </w:trPr>
        <w:tc>
          <w:tcPr>
            <w:tcW w:w="2546" w:type="dxa"/>
            <w:tcBorders>
              <w:top w:val="single" w:sz="4" w:space="0" w:color="000000"/>
              <w:left w:val="single" w:sz="4" w:space="0" w:color="000000"/>
              <w:bottom w:val="single" w:sz="4" w:space="0" w:color="000000"/>
              <w:right w:val="single" w:sz="4" w:space="0" w:color="000000"/>
            </w:tcBorders>
          </w:tcPr>
          <w:p w14:paraId="1A0C7651" w14:textId="77777777" w:rsidR="00466EDF" w:rsidRPr="00B329AE" w:rsidRDefault="00466EDF" w:rsidP="00466EDF">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B23D019" w14:textId="35B1473A" w:rsidR="00466EDF" w:rsidRPr="00B329AE" w:rsidRDefault="00466EDF" w:rsidP="00466EDF">
            <w:pPr>
              <w:pStyle w:val="Courant"/>
              <w:rPr>
                <w:lang w:val="fr-FR"/>
              </w:rPr>
            </w:pPr>
            <w:r>
              <w:rPr>
                <w:lang w:val="fr-FR"/>
              </w:rPr>
              <w:t>2.Expertise technique</w:t>
            </w:r>
          </w:p>
        </w:tc>
      </w:tr>
      <w:tr w:rsidR="00466EDF" w:rsidRPr="00B329AE" w14:paraId="0E93422E" w14:textId="77777777" w:rsidTr="002202EC">
        <w:trPr>
          <w:trHeight w:val="704"/>
        </w:trPr>
        <w:tc>
          <w:tcPr>
            <w:tcW w:w="2546" w:type="dxa"/>
            <w:tcBorders>
              <w:top w:val="single" w:sz="4" w:space="0" w:color="000000"/>
              <w:left w:val="single" w:sz="4" w:space="0" w:color="000000"/>
              <w:bottom w:val="single" w:sz="4" w:space="0" w:color="000000"/>
              <w:right w:val="single" w:sz="4" w:space="0" w:color="000000"/>
            </w:tcBorders>
          </w:tcPr>
          <w:p w14:paraId="2A9D47A2" w14:textId="77777777" w:rsidR="00466EDF" w:rsidRPr="00B329AE" w:rsidRDefault="00466EDF" w:rsidP="00466EDF">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ED1D596" w14:textId="77777777" w:rsidR="00466EDF" w:rsidRPr="00B329AE" w:rsidRDefault="00466EDF" w:rsidP="00466EDF">
            <w:pPr>
              <w:pStyle w:val="Courant"/>
              <w:rPr>
                <w:lang w:val="fr-FR"/>
              </w:rPr>
            </w:pPr>
            <w:r w:rsidRPr="00B329AE">
              <w:rPr>
                <w:lang w:val="fr-FR"/>
              </w:rPr>
              <w:t>2.Confirmé</w:t>
            </w:r>
          </w:p>
          <w:p w14:paraId="02FBBD21" w14:textId="77777777" w:rsidR="00466EDF" w:rsidRPr="00B329AE" w:rsidRDefault="00466EDF" w:rsidP="00466EDF">
            <w:pPr>
              <w:pStyle w:val="Courant"/>
              <w:rPr>
                <w:lang w:val="fr-FR"/>
              </w:rPr>
            </w:pPr>
            <w:r w:rsidRPr="00B329AE">
              <w:rPr>
                <w:lang w:val="fr-FR"/>
              </w:rPr>
              <w:t>3.Expert</w:t>
            </w:r>
          </w:p>
        </w:tc>
      </w:tr>
      <w:tr w:rsidR="00466EDF" w:rsidRPr="00B329AE" w14:paraId="67A0CBE9" w14:textId="77777777" w:rsidTr="002202EC">
        <w:trPr>
          <w:trHeight w:val="704"/>
        </w:trPr>
        <w:tc>
          <w:tcPr>
            <w:tcW w:w="2546" w:type="dxa"/>
            <w:tcBorders>
              <w:top w:val="single" w:sz="4" w:space="0" w:color="000000"/>
              <w:left w:val="single" w:sz="4" w:space="0" w:color="000000"/>
              <w:bottom w:val="single" w:sz="4" w:space="0" w:color="000000"/>
              <w:right w:val="single" w:sz="4" w:space="0" w:color="000000"/>
            </w:tcBorders>
          </w:tcPr>
          <w:p w14:paraId="3D000261" w14:textId="2AB7A258" w:rsidR="00466EDF" w:rsidRPr="00B329AE" w:rsidRDefault="00466EDF" w:rsidP="00466EDF">
            <w:pPr>
              <w:pStyle w:val="Courant"/>
              <w:rPr>
                <w:b/>
              </w:rPr>
            </w:pPr>
            <w:r>
              <w:rPr>
                <w:b/>
              </w:rPr>
              <w:t>Interlocuteur privilégié dans la structure cliente</w:t>
            </w:r>
          </w:p>
        </w:tc>
        <w:tc>
          <w:tcPr>
            <w:tcW w:w="6518" w:type="dxa"/>
            <w:tcBorders>
              <w:top w:val="single" w:sz="4" w:space="0" w:color="000000"/>
              <w:left w:val="single" w:sz="4" w:space="0" w:color="000000"/>
              <w:bottom w:val="single" w:sz="4" w:space="0" w:color="000000"/>
              <w:right w:val="single" w:sz="4" w:space="0" w:color="000000"/>
            </w:tcBorders>
          </w:tcPr>
          <w:p w14:paraId="4A796E54" w14:textId="77777777" w:rsidR="00466EDF" w:rsidRDefault="00466EDF" w:rsidP="00466EDF">
            <w:pPr>
              <w:pStyle w:val="Courant"/>
              <w:jc w:val="both"/>
              <w:rPr>
                <w:color w:val="000000" w:themeColor="text1"/>
              </w:rPr>
            </w:pPr>
            <w:r w:rsidRPr="001C7CC6">
              <w:rPr>
                <w:color w:val="000000" w:themeColor="text1"/>
              </w:rPr>
              <w:t>Directeur R&amp;D / Directeur innovation / DSI / Responsable sécurité des systèmes d'information (RSSI)</w:t>
            </w:r>
          </w:p>
          <w:p w14:paraId="446812AA" w14:textId="77777777" w:rsidR="00466EDF" w:rsidRPr="00B329AE" w:rsidRDefault="00466EDF" w:rsidP="00466EDF">
            <w:pPr>
              <w:pStyle w:val="Courant"/>
            </w:pPr>
          </w:p>
        </w:tc>
      </w:tr>
      <w:tr w:rsidR="00466EDF" w:rsidRPr="002439A5" w14:paraId="5AFED2F7" w14:textId="77777777" w:rsidTr="002202EC">
        <w:trPr>
          <w:trHeight w:val="559"/>
        </w:trPr>
        <w:tc>
          <w:tcPr>
            <w:tcW w:w="2546" w:type="dxa"/>
            <w:tcBorders>
              <w:top w:val="single" w:sz="4" w:space="0" w:color="000000"/>
              <w:left w:val="single" w:sz="4" w:space="0" w:color="000000"/>
              <w:bottom w:val="single" w:sz="4" w:space="0" w:color="000000"/>
              <w:right w:val="single" w:sz="4" w:space="0" w:color="000000"/>
            </w:tcBorders>
          </w:tcPr>
          <w:p w14:paraId="425E921D" w14:textId="52A9D6ED" w:rsidR="00466EDF" w:rsidRPr="00B329AE" w:rsidRDefault="00466EDF" w:rsidP="00466EDF">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4118443E" w14:textId="29491843" w:rsidR="00466EDF" w:rsidRPr="002439A5" w:rsidRDefault="00466EDF" w:rsidP="00466EDF">
            <w:pPr>
              <w:pStyle w:val="Courant"/>
            </w:pPr>
            <w:r w:rsidRPr="002439A5">
              <w:t>b&lt;&gt;com</w:t>
            </w:r>
            <w:r>
              <w:t xml:space="preserve"> </w:t>
            </w:r>
            <w:r w:rsidRPr="00773187">
              <w:rPr>
                <w:noProof/>
                <w:color w:val="000000" w:themeColor="text1"/>
              </w:rPr>
              <w:t>/ Contact: sales@b-com.com</w:t>
            </w:r>
          </w:p>
        </w:tc>
      </w:tr>
      <w:tr w:rsidR="00466EDF" w:rsidRPr="00B329AE" w14:paraId="53FF549C" w14:textId="77777777" w:rsidTr="002202EC">
        <w:trPr>
          <w:trHeight w:val="453"/>
        </w:trPr>
        <w:tc>
          <w:tcPr>
            <w:tcW w:w="2546" w:type="dxa"/>
            <w:tcBorders>
              <w:top w:val="single" w:sz="4" w:space="0" w:color="000000"/>
              <w:left w:val="single" w:sz="4" w:space="0" w:color="000000"/>
              <w:bottom w:val="single" w:sz="4" w:space="0" w:color="000000"/>
              <w:right w:val="single" w:sz="4" w:space="0" w:color="000000"/>
            </w:tcBorders>
          </w:tcPr>
          <w:p w14:paraId="187FB01F" w14:textId="77777777" w:rsidR="00466EDF" w:rsidRPr="00B329AE" w:rsidRDefault="00466EDF" w:rsidP="00466EDF">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759443F0" w14:textId="77777777" w:rsidR="00466EDF" w:rsidRPr="00B329AE" w:rsidRDefault="00466EDF" w:rsidP="00466EDF">
            <w:pPr>
              <w:pStyle w:val="Courant"/>
              <w:rPr>
                <w:lang w:val="fr-FR"/>
              </w:rPr>
            </w:pPr>
            <w:r w:rsidRPr="00B329AE">
              <w:rPr>
                <w:lang w:val="fr-FR"/>
              </w:rPr>
              <w:t>Gestion des jeux de données + Connaissance métier du domaine visé.</w:t>
            </w:r>
          </w:p>
        </w:tc>
      </w:tr>
    </w:tbl>
    <w:p w14:paraId="778BFE71" w14:textId="77777777" w:rsidR="002202EC" w:rsidRPr="00B329AE" w:rsidRDefault="002202EC" w:rsidP="002202EC">
      <w:pPr>
        <w:pStyle w:val="Courant"/>
      </w:pPr>
    </w:p>
    <w:p w14:paraId="50AD376D" w14:textId="77777777" w:rsidR="002202EC" w:rsidRPr="00B329AE" w:rsidRDefault="002202EC" w:rsidP="002202EC">
      <w:pPr>
        <w:pStyle w:val="Courant"/>
      </w:pPr>
      <w:r w:rsidRPr="00B329AE">
        <w:br w:type="page"/>
      </w:r>
    </w:p>
    <w:p w14:paraId="15AA5761" w14:textId="440A3088"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E546148"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42E6E38E" w14:textId="35C2D260" w:rsidR="002202EC" w:rsidRPr="00B329AE" w:rsidRDefault="002202EC" w:rsidP="002202EC">
            <w:pPr>
              <w:pStyle w:val="Courant"/>
              <w:rPr>
                <w:b/>
                <w:lang w:val="fr-FR"/>
              </w:rPr>
            </w:pPr>
            <w:r w:rsidRPr="00B329AE">
              <w:rPr>
                <w:noProof/>
              </w:rPr>
              <mc:AlternateContent>
                <mc:Choice Requires="wpg">
                  <w:drawing>
                    <wp:anchor distT="0" distB="0" distL="114300" distR="114300" simplePos="0" relativeHeight="251687936" behindDoc="1" locked="0" layoutInCell="0" allowOverlap="1" wp14:anchorId="10481F86" wp14:editId="39EE0DC7">
                      <wp:simplePos x="0" y="0"/>
                      <wp:positionH relativeFrom="page">
                        <wp:posOffset>2917825</wp:posOffset>
                      </wp:positionH>
                      <wp:positionV relativeFrom="page">
                        <wp:posOffset>2889250</wp:posOffset>
                      </wp:positionV>
                      <wp:extent cx="245110" cy="219710"/>
                      <wp:effectExtent l="0" t="0" r="5222240" b="4197604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18"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19"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20"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B1F38F">
                    <v:group id="Groupe 17" style="position:absolute;margin-left:229.75pt;margin-top:227.5pt;width:19.3pt;height:17.3pt;z-index:-251628544;mso-position-horizontal-relative:page;mso-position-vertical-relative:page" coordsize="245110,219710" o:spid="_x0000_s1026" o:allowincell="f" w14:anchorId="079A2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2EB484B8" w14:textId="77777777" w:rsidR="002202EC" w:rsidRPr="00B329AE" w:rsidRDefault="002202EC" w:rsidP="00825007">
            <w:pPr>
              <w:pStyle w:val="Titre2"/>
              <w:rPr>
                <w:lang w:val="fr-FR"/>
              </w:rPr>
            </w:pPr>
            <w:bookmarkStart w:id="53" w:name="_Toc132623322"/>
            <w:r w:rsidRPr="00B329AE">
              <w:rPr>
                <w:lang w:val="fr-FR"/>
              </w:rPr>
              <w:t>Pharo, la programmation objet avancé</w:t>
            </w:r>
            <w:bookmarkEnd w:id="53"/>
          </w:p>
        </w:tc>
      </w:tr>
      <w:tr w:rsidR="002202EC" w:rsidRPr="00B329AE" w14:paraId="20846186"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6624EA36" w14:textId="77777777" w:rsidR="002202EC" w:rsidRPr="00B329AE" w:rsidRDefault="002202EC" w:rsidP="002202EC">
            <w:pPr>
              <w:pStyle w:val="Courant"/>
              <w:rPr>
                <w:b/>
                <w:lang w:val="fr-FR"/>
              </w:rPr>
            </w:pPr>
          </w:p>
          <w:p w14:paraId="3139F867"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17FB58A5" w14:textId="77777777" w:rsidR="002202EC" w:rsidRPr="00B329AE" w:rsidRDefault="002202EC" w:rsidP="002202EC">
            <w:pPr>
              <w:pStyle w:val="Courant"/>
              <w:rPr>
                <w:lang w:val="fr-FR"/>
              </w:rPr>
            </w:pPr>
            <w:r w:rsidRPr="00B329AE">
              <w:rPr>
                <w:lang w:val="fr-FR"/>
              </w:rPr>
              <w:t>Après cette formation vous ne coderez plus pareil, et ceci avec n'importe quel langage objet. En utilisant des techniques telles que Xtreme Test Driven Development, des exemples déstabilisants mais extrêmement riches et formateurs et en proposant une immersion dans Pharo un langage objet pur, réflexif, dynamique, l'apprenant est amené à repenser les points essentiels de la programmation.</w:t>
            </w:r>
          </w:p>
        </w:tc>
      </w:tr>
      <w:tr w:rsidR="00D00947" w:rsidRPr="00B329AE" w14:paraId="57AF8425"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119E1245"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782FAA91" w14:textId="4B20D6FC" w:rsidR="00D00947" w:rsidRPr="002439A5" w:rsidRDefault="00D00947" w:rsidP="00D00947">
            <w:pPr>
              <w:pStyle w:val="Courant"/>
              <w:rPr>
                <w:lang w:val="fr-FR"/>
              </w:rPr>
            </w:pPr>
            <w:r w:rsidRPr="002439A5">
              <w:rPr>
                <w:lang w:val="fr-FR"/>
              </w:rPr>
              <w:t xml:space="preserve">Dans le cadre de grands projets liés à la défense nationale </w:t>
            </w:r>
            <w:r w:rsidRPr="002439A5">
              <w:rPr>
                <w:i/>
                <w:lang w:val="fr-FR"/>
              </w:rPr>
              <w:t>Thales Defense Mission System</w:t>
            </w:r>
            <w:r w:rsidRPr="002439A5">
              <w:rPr>
                <w:lang w:val="fr-FR"/>
              </w:rPr>
              <w:t xml:space="preserve"> </w:t>
            </w:r>
            <w:r w:rsidRPr="002439A5">
              <w:rPr>
                <w:i/>
                <w:lang w:val="fr-FR"/>
              </w:rPr>
              <w:t>France</w:t>
            </w:r>
            <w:r w:rsidRPr="002439A5">
              <w:rPr>
                <w:lang w:val="fr-FR"/>
              </w:rPr>
              <w:t xml:space="preserve"> développe des prototypes IHM. Pour les équipes qui en ont la charge, il est important d’effectuer le débogage et correctifs distribués à chaud et sans interruption de systèmes collaboratifs en cours d’exécution (par exemple en cours d’une simulation avec une équipe de vol effectuant des tâches de surveillance). La flexibilité de Pharo et Smalltalk (réification de la pile volante, sérialisation) et les capacités de mise à jour en temps réel sont essentielles pour les équipes de Thales.</w:t>
            </w:r>
          </w:p>
        </w:tc>
      </w:tr>
      <w:tr w:rsidR="002202EC" w:rsidRPr="00B329AE" w14:paraId="5F87D7A9"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036D68DF"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175CD5EE" w14:textId="77777777" w:rsidR="002202EC" w:rsidRPr="00B329AE" w:rsidRDefault="002202EC" w:rsidP="002202EC">
            <w:pPr>
              <w:pStyle w:val="Courant"/>
              <w:rPr>
                <w:lang w:val="fr-FR"/>
              </w:rPr>
            </w:pPr>
            <w:r w:rsidRPr="00B329AE">
              <w:rPr>
                <w:lang w:val="fr-FR"/>
              </w:rPr>
              <w:t>4. Gagner en performance</w:t>
            </w:r>
          </w:p>
        </w:tc>
      </w:tr>
      <w:tr w:rsidR="002202EC" w:rsidRPr="00B329AE" w14:paraId="212ED947"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7969642E"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5B35273B" w14:textId="77777777" w:rsidR="002202EC" w:rsidRPr="00B329AE" w:rsidRDefault="002202EC" w:rsidP="002202EC">
            <w:pPr>
              <w:pStyle w:val="Courant"/>
              <w:rPr>
                <w:lang w:val="fr-FR"/>
              </w:rPr>
            </w:pPr>
            <w:r w:rsidRPr="00B329AE">
              <w:rPr>
                <w:lang w:val="fr-FR"/>
              </w:rPr>
              <w:t>6. Formation - développement des compétences</w:t>
            </w:r>
          </w:p>
        </w:tc>
      </w:tr>
      <w:tr w:rsidR="002202EC" w:rsidRPr="00B329AE" w14:paraId="69F3B0DB"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1D524047"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7778A235" w14:textId="77777777" w:rsidR="002202EC" w:rsidRPr="00B329AE" w:rsidRDefault="002202EC" w:rsidP="002202EC">
            <w:pPr>
              <w:pStyle w:val="Courant"/>
              <w:rPr>
                <w:lang w:val="fr-FR"/>
              </w:rPr>
            </w:pPr>
            <w:r w:rsidRPr="00B329AE">
              <w:rPr>
                <w:lang w:val="fr-FR"/>
              </w:rPr>
              <w:t>1. Débutant</w:t>
            </w:r>
          </w:p>
        </w:tc>
      </w:tr>
      <w:tr w:rsidR="002202EC" w:rsidRPr="00B329AE" w14:paraId="797F64E6"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44D4A716" w14:textId="6E18902B"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2D1AD58E" w14:textId="582B46EF" w:rsidR="002202EC" w:rsidRPr="00B329AE" w:rsidRDefault="002202EC" w:rsidP="002202EC">
            <w:pPr>
              <w:pStyle w:val="Courant"/>
              <w:rPr>
                <w:lang w:val="fr-FR"/>
              </w:rPr>
            </w:pPr>
            <w:r w:rsidRPr="00B329AE">
              <w:rPr>
                <w:lang w:val="fr-FR"/>
              </w:rPr>
              <w:t>INRIA academy</w:t>
            </w:r>
          </w:p>
        </w:tc>
      </w:tr>
      <w:tr w:rsidR="002202EC" w:rsidRPr="00B329AE" w14:paraId="53F09808" w14:textId="77777777" w:rsidTr="002202EC">
        <w:trPr>
          <w:trHeight w:val="538"/>
        </w:trPr>
        <w:tc>
          <w:tcPr>
            <w:tcW w:w="2546" w:type="dxa"/>
            <w:tcBorders>
              <w:top w:val="single" w:sz="4" w:space="0" w:color="000000"/>
              <w:left w:val="single" w:sz="4" w:space="0" w:color="000000"/>
              <w:bottom w:val="single" w:sz="4" w:space="0" w:color="000000"/>
              <w:right w:val="single" w:sz="4" w:space="0" w:color="000000"/>
            </w:tcBorders>
          </w:tcPr>
          <w:p w14:paraId="277C2D4E"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61E2C6C7" w14:textId="77777777" w:rsidR="002202EC" w:rsidRPr="00B329AE" w:rsidRDefault="002202EC" w:rsidP="002202EC">
            <w:pPr>
              <w:pStyle w:val="Courant"/>
              <w:rPr>
                <w:lang w:val="fr-FR"/>
              </w:rPr>
            </w:pPr>
            <w:r w:rsidRPr="00B329AE">
              <w:rPr>
                <w:lang w:val="fr-FR"/>
              </w:rPr>
              <w:t>Programmation orienté objet</w:t>
            </w:r>
          </w:p>
        </w:tc>
      </w:tr>
    </w:tbl>
    <w:p w14:paraId="416E4420" w14:textId="77777777" w:rsidR="002202EC" w:rsidRPr="00B329AE" w:rsidRDefault="002202EC" w:rsidP="002202EC">
      <w:pPr>
        <w:pStyle w:val="Courant"/>
      </w:pPr>
    </w:p>
    <w:p w14:paraId="3E384D1A" w14:textId="77777777" w:rsidR="002202EC" w:rsidRPr="00B329AE" w:rsidRDefault="002202EC" w:rsidP="002202EC">
      <w:pPr>
        <w:pStyle w:val="Courant"/>
      </w:pPr>
      <w:r w:rsidRPr="00B329AE">
        <w:br w:type="page"/>
      </w:r>
    </w:p>
    <w:p w14:paraId="59DAA27B" w14:textId="564643E3"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482F9285"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983987" w14:textId="0E0D76E9"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E3B8A5" w14:textId="77777777" w:rsidR="002202EC" w:rsidRPr="00B329AE" w:rsidRDefault="002202EC" w:rsidP="00825007">
            <w:pPr>
              <w:pStyle w:val="Titre2"/>
              <w:rPr>
                <w:lang w:val="fr-FR"/>
              </w:rPr>
            </w:pPr>
            <w:bookmarkStart w:id="54" w:name="_Toc132623323"/>
            <w:r w:rsidRPr="00B329AE">
              <w:rPr>
                <w:lang w:val="fr-FR"/>
              </w:rPr>
              <w:t>Formation : Réseaux et protocoles pour l’Internet (RSX101)</w:t>
            </w:r>
            <w:bookmarkEnd w:id="54"/>
          </w:p>
        </w:tc>
      </w:tr>
      <w:tr w:rsidR="002202EC" w:rsidRPr="00B329AE" w14:paraId="233BB6C0"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14C677"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0EAE62" w14:textId="3F45CB6D" w:rsidR="002202EC" w:rsidRPr="00B329AE" w:rsidRDefault="002202EC" w:rsidP="002202EC">
            <w:pPr>
              <w:pStyle w:val="Courant"/>
            </w:pPr>
            <w:r w:rsidRPr="00B329AE">
              <w:t xml:space="preserve">L'objectif de cette </w:t>
            </w:r>
            <w:r w:rsidR="00825007" w:rsidRPr="00B329AE">
              <w:t>unité</w:t>
            </w:r>
            <w:r w:rsidRPr="00B329AE">
              <w:t xml:space="preserve"> d’enseignement est d'introduire le domaine des réseaux à travers l'exemple de l'Internet, de décrire ses principaux ingrédients et les concepts clefs de son fonctionnement, et de présenter les propriétés de sécurité qui sont générales et pas seulement liées aux réseaux.</w:t>
            </w:r>
          </w:p>
          <w:p w14:paraId="2A448F57" w14:textId="77777777" w:rsidR="002202EC" w:rsidRPr="00B329AE" w:rsidRDefault="002202EC" w:rsidP="002202EC">
            <w:pPr>
              <w:pStyle w:val="Courant"/>
            </w:pPr>
            <w:r w:rsidRPr="00B329AE">
              <w:t>La formation est en cours du soir (distanciel), 60h de cours</w:t>
            </w:r>
          </w:p>
        </w:tc>
      </w:tr>
      <w:tr w:rsidR="002202EC" w:rsidRPr="00B329AE" w14:paraId="291F3870"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DEBBCA"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D71EA2" w14:textId="77777777" w:rsidR="002202EC" w:rsidRPr="00B329AE" w:rsidRDefault="002202EC" w:rsidP="002202EC">
            <w:pPr>
              <w:pStyle w:val="Courant"/>
            </w:pPr>
            <w:r w:rsidRPr="00B329AE">
              <w:t>Compréhension détaillée du transport d'information à travers l'Internet et des enjeux d'architecture associés. L'auditeur pourra aider à la rédaction d'un cahier des charges pour une maîtrise d'œuvre réseaux.</w:t>
            </w:r>
          </w:p>
          <w:p w14:paraId="6ABEF60E" w14:textId="77777777" w:rsidR="002202EC" w:rsidRPr="00B329AE" w:rsidRDefault="002202EC" w:rsidP="002202EC">
            <w:pPr>
              <w:pStyle w:val="Courant"/>
            </w:pPr>
            <w:r w:rsidRPr="00B329AE">
              <w:t>L'auditeur pourra aborder tout type de problèmes de l'administration de réseaux de machines et de serveurs.</w:t>
            </w:r>
          </w:p>
          <w:p w14:paraId="3AF262AF" w14:textId="77777777" w:rsidR="002202EC" w:rsidRPr="00B329AE" w:rsidRDefault="002202EC" w:rsidP="002202EC">
            <w:pPr>
              <w:pStyle w:val="Courant"/>
            </w:pPr>
            <w:r w:rsidRPr="00B329AE">
              <w:t>La compréhension des fonctions assurées par un routeur dans le fonctionnement global de l'Internet pourra permettre à l'auditeur d'évaluer l'influence des solutions de routage sur les applications de l'entreprise y compris la gestion de la Qualité de Service (QoS).</w:t>
            </w:r>
          </w:p>
          <w:p w14:paraId="7FC0A71E" w14:textId="77777777" w:rsidR="002202EC" w:rsidRPr="00B329AE" w:rsidRDefault="002202EC" w:rsidP="002202EC">
            <w:pPr>
              <w:pStyle w:val="Courant"/>
            </w:pPr>
            <w:r w:rsidRPr="00B329AE">
              <w:t>Spécifier et négocier un abonnement pour un accès à Internet avec un opérateur/fournisseur d'accès.</w:t>
            </w:r>
          </w:p>
          <w:p w14:paraId="1CD8180C" w14:textId="77777777" w:rsidR="002202EC" w:rsidRPr="00B329AE" w:rsidRDefault="002202EC" w:rsidP="002202EC">
            <w:pPr>
              <w:pStyle w:val="Courant"/>
            </w:pPr>
            <w:r w:rsidRPr="00B329AE">
              <w:t>Choisir des équipements d'interconnexion pour élaborer une architecture de réseau d'entreprise.</w:t>
            </w:r>
          </w:p>
        </w:tc>
      </w:tr>
      <w:tr w:rsidR="002202EC" w:rsidRPr="00B329AE" w14:paraId="2F2D0467" w14:textId="77777777" w:rsidTr="002202EC">
        <w:trPr>
          <w:trHeight w:val="32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DC4DD61"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6DB105" w14:textId="77777777" w:rsidR="002202EC" w:rsidRPr="00B329AE" w:rsidRDefault="002202EC" w:rsidP="002202EC">
            <w:pPr>
              <w:pStyle w:val="Courant"/>
            </w:pPr>
            <w:r w:rsidRPr="00B329AE">
              <w:t xml:space="preserve">4.Gagner en performance </w:t>
            </w:r>
          </w:p>
        </w:tc>
      </w:tr>
      <w:tr w:rsidR="002202EC" w:rsidRPr="00B329AE" w14:paraId="70115D87" w14:textId="77777777" w:rsidTr="002202EC">
        <w:trPr>
          <w:trHeight w:val="3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0EB95C"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E9E55F" w14:textId="77777777" w:rsidR="002202EC" w:rsidRPr="00B329AE" w:rsidRDefault="002202EC" w:rsidP="002202EC">
            <w:pPr>
              <w:pStyle w:val="Courant"/>
            </w:pPr>
            <w:r w:rsidRPr="00B329AE">
              <w:t>5.Formation - Développement de compétences</w:t>
            </w:r>
          </w:p>
        </w:tc>
      </w:tr>
      <w:tr w:rsidR="002202EC" w:rsidRPr="00B329AE" w14:paraId="5DB26C1E" w14:textId="77777777" w:rsidTr="002202EC">
        <w:trPr>
          <w:trHeight w:val="41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3DF316"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A37454" w14:textId="77777777" w:rsidR="002202EC" w:rsidRPr="00B329AE" w:rsidRDefault="002202EC" w:rsidP="002202EC">
            <w:pPr>
              <w:pStyle w:val="Courant"/>
            </w:pPr>
            <w:r w:rsidRPr="00B329AE">
              <w:t>2.Confirmé</w:t>
            </w:r>
          </w:p>
        </w:tc>
      </w:tr>
      <w:tr w:rsidR="002202EC" w:rsidRPr="00B329AE" w14:paraId="4E7DFC7E"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EA9E2E" w14:textId="4553DE7F"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C31809" w14:textId="77777777" w:rsidR="002202EC" w:rsidRPr="00B329AE" w:rsidRDefault="002202EC" w:rsidP="002202EC">
            <w:pPr>
              <w:pStyle w:val="Courant"/>
            </w:pPr>
            <w:r w:rsidRPr="00B329AE">
              <w:t>Cnam Bretagne</w:t>
            </w:r>
          </w:p>
        </w:tc>
      </w:tr>
      <w:tr w:rsidR="002202EC" w:rsidRPr="00B329AE" w14:paraId="257FE1F7"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FCB229"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64BD03A" w14:textId="77777777" w:rsidR="002202EC" w:rsidRPr="00B329AE" w:rsidRDefault="002202EC" w:rsidP="002202EC">
            <w:pPr>
              <w:pStyle w:val="Courant"/>
            </w:pPr>
            <w:r w:rsidRPr="00B329AE">
              <w:t>Bac+2 en informatique et avoir suivi la formation « Introduction à la cyberstructure d'Internet: réseaux et sécurité (UTC505) ».</w:t>
            </w:r>
          </w:p>
        </w:tc>
      </w:tr>
    </w:tbl>
    <w:p w14:paraId="44DEA57C" w14:textId="77777777" w:rsidR="002202EC" w:rsidRPr="00B329AE" w:rsidRDefault="002202EC" w:rsidP="002202EC">
      <w:pPr>
        <w:pStyle w:val="Courant"/>
      </w:pPr>
    </w:p>
    <w:p w14:paraId="2C7F59E5"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BD362D0"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CA8637C" w14:textId="359775D4" w:rsidR="002202EC" w:rsidRPr="00B329AE" w:rsidRDefault="002202EC" w:rsidP="002202EC">
            <w:pPr>
              <w:pStyle w:val="Courant"/>
              <w:rPr>
                <w:b/>
                <w:lang w:val="fr-FR"/>
              </w:rPr>
            </w:pPr>
            <w:r w:rsidRPr="00B329AE">
              <w:rPr>
                <w:noProof/>
              </w:rPr>
              <mc:AlternateContent>
                <mc:Choice Requires="wpg">
                  <w:drawing>
                    <wp:anchor distT="0" distB="0" distL="114300" distR="114300" simplePos="0" relativeHeight="251688960" behindDoc="1" locked="0" layoutInCell="0" allowOverlap="1" wp14:anchorId="7C936AAC" wp14:editId="3E705174">
                      <wp:simplePos x="0" y="0"/>
                      <wp:positionH relativeFrom="page">
                        <wp:posOffset>2917825</wp:posOffset>
                      </wp:positionH>
                      <wp:positionV relativeFrom="page">
                        <wp:posOffset>2889250</wp:posOffset>
                      </wp:positionV>
                      <wp:extent cx="245110" cy="219710"/>
                      <wp:effectExtent l="0" t="0" r="5222240" b="4197604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22"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23"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24"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F57186">
                    <v:group id="Groupe 21" style="position:absolute;margin-left:229.75pt;margin-top:227.5pt;width:19.3pt;height:17.3pt;z-index:-251627520;mso-position-horizontal-relative:page;mso-position-vertical-relative:page" coordsize="245110,219710" o:spid="_x0000_s1026" o:allowincell="f" w14:anchorId="7B0FE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52FD55DA" w14:textId="77777777" w:rsidR="002202EC" w:rsidRPr="00B329AE" w:rsidRDefault="002202EC" w:rsidP="00825007">
            <w:pPr>
              <w:pStyle w:val="Titre2"/>
              <w:rPr>
                <w:lang w:val="fr-FR"/>
              </w:rPr>
            </w:pPr>
            <w:bookmarkStart w:id="55" w:name="_Toc132623324"/>
            <w:r w:rsidRPr="00B329AE">
              <w:rPr>
                <w:lang w:val="fr-FR"/>
              </w:rPr>
              <w:t>RIOT, l’OS adapté à l’Internet des objets</w:t>
            </w:r>
            <w:bookmarkEnd w:id="55"/>
          </w:p>
        </w:tc>
      </w:tr>
      <w:tr w:rsidR="002202EC" w:rsidRPr="00B329AE" w14:paraId="26940E2E"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57829E80" w14:textId="77777777" w:rsidR="002202EC" w:rsidRPr="00B329AE" w:rsidRDefault="002202EC" w:rsidP="002202EC">
            <w:pPr>
              <w:pStyle w:val="Courant"/>
              <w:rPr>
                <w:b/>
                <w:lang w:val="fr-FR"/>
              </w:rPr>
            </w:pPr>
          </w:p>
          <w:p w14:paraId="490785A4"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409EC90F" w14:textId="77777777" w:rsidR="002202EC" w:rsidRPr="00B329AE" w:rsidRDefault="002202EC" w:rsidP="002202EC">
            <w:pPr>
              <w:pStyle w:val="Courant"/>
              <w:rPr>
                <w:lang w:val="fr-FR"/>
              </w:rPr>
            </w:pPr>
            <w:r w:rsidRPr="00B329AE">
              <w:rPr>
                <w:lang w:val="fr-FR"/>
              </w:rPr>
              <w:t>RIOT est un système d'exploitation gratuit et open source développé par une communauté internationale regroupant des entreprises, des universitaires et des makers. RIOT vise à mettre en œuvre toutes les normes ouvertes pertinentes pour soutenir un Internet des objets sécurisé, à basse consommation énergétique, durable et respectueux de la vie privée.</w:t>
            </w:r>
          </w:p>
        </w:tc>
      </w:tr>
      <w:tr w:rsidR="00D00947" w:rsidRPr="00B329AE" w14:paraId="78A24773"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18F0CA5D"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6890087B" w14:textId="2EBB9978" w:rsidR="00D00947" w:rsidRPr="00D00947" w:rsidRDefault="00D00947" w:rsidP="00D00947">
            <w:pPr>
              <w:pStyle w:val="Courant"/>
              <w:rPr>
                <w:lang w:val="fr-FR"/>
              </w:rPr>
            </w:pPr>
            <w:r w:rsidRPr="002439A5">
              <w:rPr>
                <w:i/>
                <w:iCs/>
                <w:lang w:val="fr-FR"/>
              </w:rPr>
              <w:t>Continental France</w:t>
            </w:r>
            <w:r w:rsidRPr="002439A5">
              <w:rPr>
                <w:lang w:val="fr-FR"/>
              </w:rPr>
              <w:t xml:space="preserve"> utilise RIOT dans ses produits </w:t>
            </w:r>
            <w:r w:rsidRPr="002439A5">
              <w:rPr>
                <w:i/>
                <w:iCs/>
                <w:lang w:val="fr-FR"/>
              </w:rPr>
              <w:t xml:space="preserve">aftermarket </w:t>
            </w:r>
            <w:r w:rsidRPr="002439A5">
              <w:rPr>
                <w:lang w:val="fr-FR"/>
              </w:rPr>
              <w:t xml:space="preserve">fournissant des accessoires pour l’autopartage connecté. L’architecture modulaire de RIOT a beaucoup aidé les équipes d’architectes logiciel à relever les multiples défis auxquels ils étaient confrontés pour la conception et le développement du logiciel de la pile réseau embarqués sur un microcontrôleur 32-bits à faible consommation énergétique. De plus, coder avec RIOT c’est amusant et la communauté de RIOT est très ouvert d’esprit.  </w:t>
            </w:r>
          </w:p>
        </w:tc>
      </w:tr>
      <w:tr w:rsidR="002202EC" w:rsidRPr="00B329AE" w14:paraId="1EEABC44"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049BEEC8"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D2426A0" w14:textId="77777777" w:rsidR="002202EC" w:rsidRPr="00B329AE" w:rsidRDefault="002202EC" w:rsidP="002202EC">
            <w:pPr>
              <w:pStyle w:val="Courant"/>
              <w:rPr>
                <w:lang w:val="fr-FR"/>
              </w:rPr>
            </w:pPr>
            <w:r w:rsidRPr="00B329AE">
              <w:rPr>
                <w:lang w:val="fr-FR"/>
              </w:rPr>
              <w:t>4. Gagner en performance</w:t>
            </w:r>
          </w:p>
        </w:tc>
      </w:tr>
      <w:tr w:rsidR="002202EC" w:rsidRPr="00B329AE" w14:paraId="340F2861"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2E454529"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327B022C" w14:textId="77777777" w:rsidR="002202EC" w:rsidRPr="00B329AE" w:rsidRDefault="002202EC" w:rsidP="002202EC">
            <w:pPr>
              <w:pStyle w:val="Courant"/>
              <w:rPr>
                <w:lang w:val="fr-FR"/>
              </w:rPr>
            </w:pPr>
            <w:r w:rsidRPr="00B329AE">
              <w:rPr>
                <w:lang w:val="fr-FR"/>
              </w:rPr>
              <w:t>6. Formation - développement des compétences</w:t>
            </w:r>
          </w:p>
        </w:tc>
      </w:tr>
      <w:tr w:rsidR="002202EC" w:rsidRPr="00B329AE" w14:paraId="1FE88565"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448CD546"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9DEB592" w14:textId="77777777" w:rsidR="002202EC" w:rsidRPr="00B329AE" w:rsidRDefault="002202EC" w:rsidP="002202EC">
            <w:pPr>
              <w:pStyle w:val="Courant"/>
              <w:rPr>
                <w:lang w:val="fr-FR"/>
              </w:rPr>
            </w:pPr>
            <w:r w:rsidRPr="00B329AE">
              <w:rPr>
                <w:lang w:val="fr-FR"/>
              </w:rPr>
              <w:t>1. Débutant</w:t>
            </w:r>
          </w:p>
        </w:tc>
      </w:tr>
      <w:tr w:rsidR="002202EC" w:rsidRPr="00B329AE" w14:paraId="5FCE38BF"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365247FD" w14:textId="723FB705"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0DA075A7" w14:textId="4191166C" w:rsidR="002202EC" w:rsidRPr="00B329AE" w:rsidRDefault="002202EC" w:rsidP="002202EC">
            <w:pPr>
              <w:pStyle w:val="Courant"/>
              <w:rPr>
                <w:lang w:val="fr-FR"/>
              </w:rPr>
            </w:pPr>
            <w:r w:rsidRPr="00B329AE">
              <w:rPr>
                <w:lang w:val="fr-FR"/>
              </w:rPr>
              <w:t>INRIA academy</w:t>
            </w:r>
          </w:p>
        </w:tc>
      </w:tr>
      <w:tr w:rsidR="002202EC" w:rsidRPr="00B329AE" w14:paraId="6AA5DA10" w14:textId="77777777" w:rsidTr="002202EC">
        <w:trPr>
          <w:trHeight w:val="538"/>
        </w:trPr>
        <w:tc>
          <w:tcPr>
            <w:tcW w:w="2546" w:type="dxa"/>
            <w:tcBorders>
              <w:top w:val="single" w:sz="4" w:space="0" w:color="000000"/>
              <w:left w:val="single" w:sz="4" w:space="0" w:color="000000"/>
              <w:bottom w:val="single" w:sz="4" w:space="0" w:color="000000"/>
              <w:right w:val="single" w:sz="4" w:space="0" w:color="000000"/>
            </w:tcBorders>
          </w:tcPr>
          <w:p w14:paraId="6C838F18"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0E158541" w14:textId="77777777" w:rsidR="002202EC" w:rsidRPr="00B329AE" w:rsidRDefault="002202EC" w:rsidP="002202EC">
            <w:pPr>
              <w:pStyle w:val="Courant"/>
              <w:rPr>
                <w:lang w:val="fr-FR"/>
              </w:rPr>
            </w:pPr>
            <w:r w:rsidRPr="00B329AE">
              <w:rPr>
                <w:lang w:val="fr-FR"/>
              </w:rPr>
              <w:t>Maîtrise de C ou C++</w:t>
            </w:r>
          </w:p>
        </w:tc>
      </w:tr>
    </w:tbl>
    <w:p w14:paraId="222F1A6D" w14:textId="77777777" w:rsidR="002202EC" w:rsidRPr="00B329AE" w:rsidRDefault="002202EC" w:rsidP="002202EC">
      <w:pPr>
        <w:pStyle w:val="Courant"/>
      </w:pPr>
    </w:p>
    <w:p w14:paraId="04159441" w14:textId="77777777" w:rsidR="002202EC" w:rsidRPr="00B329AE" w:rsidRDefault="002202EC" w:rsidP="002202EC">
      <w:pPr>
        <w:pStyle w:val="Courant"/>
      </w:pPr>
      <w:r w:rsidRPr="00B329AE">
        <w:br w:type="page"/>
      </w:r>
    </w:p>
    <w:p w14:paraId="18F219F6" w14:textId="40BBC504" w:rsidR="002202EC" w:rsidRPr="00B329AE" w:rsidRDefault="002202EC"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6D674968"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ADAACBD" w14:textId="0E900DCD" w:rsidR="002202EC" w:rsidRPr="00B329AE" w:rsidRDefault="002202EC" w:rsidP="002202EC">
            <w:pPr>
              <w:pStyle w:val="Courant"/>
              <w:rPr>
                <w:b/>
                <w:lang w:val="fr-FR"/>
              </w:rPr>
            </w:pPr>
            <w:r w:rsidRPr="00B329AE">
              <w:rPr>
                <w:noProof/>
              </w:rPr>
              <mc:AlternateContent>
                <mc:Choice Requires="wpg">
                  <w:drawing>
                    <wp:anchor distT="0" distB="0" distL="114300" distR="114300" simplePos="0" relativeHeight="251689984" behindDoc="1" locked="0" layoutInCell="0" allowOverlap="1" wp14:anchorId="75F1AA7A" wp14:editId="5325F445">
                      <wp:simplePos x="0" y="0"/>
                      <wp:positionH relativeFrom="page">
                        <wp:posOffset>2917825</wp:posOffset>
                      </wp:positionH>
                      <wp:positionV relativeFrom="page">
                        <wp:posOffset>2889250</wp:posOffset>
                      </wp:positionV>
                      <wp:extent cx="245110" cy="219710"/>
                      <wp:effectExtent l="0" t="0" r="5222240" b="4197604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26"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27"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28"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DF745E0">
                    <v:group id="Groupe 25" style="position:absolute;margin-left:229.75pt;margin-top:227.5pt;width:19.3pt;height:17.3pt;z-index:-251626496;mso-position-horizontal-relative:page;mso-position-vertical-relative:page" coordsize="245110,219710" o:spid="_x0000_s1026" o:allowincell="f" w14:anchorId="43A0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5221953E" w14:textId="77777777" w:rsidR="002202EC" w:rsidRPr="00B329AE" w:rsidRDefault="002202EC" w:rsidP="00825007">
            <w:pPr>
              <w:pStyle w:val="Titre2"/>
              <w:rPr>
                <w:lang w:val="fr-FR"/>
              </w:rPr>
            </w:pPr>
            <w:bookmarkStart w:id="56" w:name="_Toc132623325"/>
            <w:r w:rsidRPr="00B329AE">
              <w:rPr>
                <w:lang w:val="fr-FR"/>
              </w:rPr>
              <w:t>Scikit-learn, la boîte à outils de l’apprentissage automatique</w:t>
            </w:r>
            <w:bookmarkEnd w:id="56"/>
          </w:p>
        </w:tc>
      </w:tr>
      <w:tr w:rsidR="002202EC" w:rsidRPr="00B329AE" w14:paraId="04AF950E"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2E780B7A" w14:textId="77777777" w:rsidR="002202EC" w:rsidRPr="00B329AE" w:rsidRDefault="002202EC" w:rsidP="002202EC">
            <w:pPr>
              <w:pStyle w:val="Courant"/>
              <w:rPr>
                <w:b/>
                <w:lang w:val="fr-FR"/>
              </w:rPr>
            </w:pPr>
          </w:p>
          <w:p w14:paraId="4E5D01FD"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6122295D" w14:textId="77777777" w:rsidR="002202EC" w:rsidRPr="00B329AE" w:rsidRDefault="002202EC" w:rsidP="002202EC">
            <w:pPr>
              <w:pStyle w:val="Courant"/>
              <w:rPr>
                <w:lang w:val="fr-FR"/>
              </w:rPr>
            </w:pPr>
            <w:r w:rsidRPr="00B329AE">
              <w:rPr>
                <w:lang w:val="fr-FR"/>
              </w:rPr>
              <w:t>Le but de la formation est d’apprendre à bien utiliser la bibliothèque scikit-learn tout en donnant une compréhension intuitive de l’apprentissage automatique (machine learning) afin d’éviter les écueils méthodologiques.</w:t>
            </w:r>
          </w:p>
          <w:p w14:paraId="7699C88C" w14:textId="77777777" w:rsidR="002202EC" w:rsidRPr="00B329AE" w:rsidRDefault="002202EC" w:rsidP="002202EC">
            <w:pPr>
              <w:pStyle w:val="Courant"/>
              <w:rPr>
                <w:lang w:val="fr-FR"/>
              </w:rPr>
            </w:pPr>
            <w:r w:rsidRPr="00B329AE">
              <w:rPr>
                <w:lang w:val="fr-FR"/>
              </w:rPr>
              <w:t>2 modules de formation sont proposés au niveau débutant et avancé.</w:t>
            </w:r>
          </w:p>
        </w:tc>
      </w:tr>
      <w:tr w:rsidR="00D00947" w:rsidRPr="00B329AE" w14:paraId="627154FE"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5EF5E6AB"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1A9F0AE3" w14:textId="78C4277F" w:rsidR="00D00947" w:rsidRPr="00D00947" w:rsidRDefault="00D00947" w:rsidP="00D00947">
            <w:pPr>
              <w:pStyle w:val="Courant"/>
              <w:rPr>
                <w:lang w:val="fr-FR"/>
              </w:rPr>
            </w:pPr>
            <w:r w:rsidRPr="002439A5">
              <w:rPr>
                <w:lang w:val="fr-FR"/>
              </w:rPr>
              <w:t xml:space="preserve">Scikit-learn est la Référence en </w:t>
            </w:r>
            <w:r w:rsidRPr="002439A5">
              <w:rPr>
                <w:i/>
                <w:iCs/>
                <w:lang w:val="fr-FR"/>
              </w:rPr>
              <w:t>maching learning</w:t>
            </w:r>
            <w:r w:rsidRPr="002439A5">
              <w:rPr>
                <w:lang w:val="fr-FR"/>
              </w:rPr>
              <w:t xml:space="preserve"> qu’utilise un grand nombre d’entreprises. Chez </w:t>
            </w:r>
            <w:r w:rsidRPr="002439A5">
              <w:rPr>
                <w:i/>
                <w:iCs/>
                <w:lang w:val="fr-FR"/>
              </w:rPr>
              <w:t>OVH Cloud</w:t>
            </w:r>
            <w:r w:rsidRPr="002439A5">
              <w:rPr>
                <w:lang w:val="fr-FR"/>
              </w:rPr>
              <w:t xml:space="preserve">, il est notamment utilisé pour faire du monitoring des 21 000 et quelques équipements réseaux présents dans les data centers de la société.   </w:t>
            </w:r>
          </w:p>
        </w:tc>
      </w:tr>
      <w:tr w:rsidR="002202EC" w:rsidRPr="00B329AE" w14:paraId="649E97EC"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30D68CC2"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31E2CB50" w14:textId="77777777" w:rsidR="002202EC" w:rsidRPr="00B329AE" w:rsidRDefault="002202EC" w:rsidP="002202EC">
            <w:pPr>
              <w:pStyle w:val="Courant"/>
              <w:rPr>
                <w:lang w:val="fr-FR"/>
              </w:rPr>
            </w:pPr>
            <w:r w:rsidRPr="00B329AE">
              <w:rPr>
                <w:lang w:val="fr-FR"/>
              </w:rPr>
              <w:t>4. Gagner en performance</w:t>
            </w:r>
          </w:p>
        </w:tc>
      </w:tr>
      <w:tr w:rsidR="002202EC" w:rsidRPr="00B329AE" w14:paraId="6CD41696" w14:textId="77777777" w:rsidTr="002202EC">
        <w:trPr>
          <w:trHeight w:val="247"/>
        </w:trPr>
        <w:tc>
          <w:tcPr>
            <w:tcW w:w="2546" w:type="dxa"/>
            <w:tcBorders>
              <w:top w:val="single" w:sz="4" w:space="0" w:color="000000"/>
              <w:left w:val="single" w:sz="4" w:space="0" w:color="000000"/>
              <w:bottom w:val="single" w:sz="4" w:space="0" w:color="000000"/>
              <w:right w:val="single" w:sz="4" w:space="0" w:color="000000"/>
            </w:tcBorders>
          </w:tcPr>
          <w:p w14:paraId="33372D19"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6C9F54A" w14:textId="7F30CFEE" w:rsidR="002202EC" w:rsidRPr="00B329AE" w:rsidRDefault="00825007" w:rsidP="002202EC">
            <w:pPr>
              <w:pStyle w:val="Courant"/>
              <w:rPr>
                <w:lang w:val="fr-FR"/>
              </w:rPr>
            </w:pPr>
            <w:r w:rsidRPr="00B329AE">
              <w:rPr>
                <w:lang w:val="fr-FR"/>
              </w:rPr>
              <w:t>5</w:t>
            </w:r>
            <w:r w:rsidR="002202EC" w:rsidRPr="00B329AE">
              <w:rPr>
                <w:lang w:val="fr-FR"/>
              </w:rPr>
              <w:t>. Formation - développement des compétences</w:t>
            </w:r>
          </w:p>
        </w:tc>
      </w:tr>
      <w:tr w:rsidR="002202EC" w:rsidRPr="00B329AE" w14:paraId="32F5CFA6"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1F735841"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270D6E7C" w14:textId="77777777" w:rsidR="002202EC" w:rsidRPr="00B329AE" w:rsidRDefault="002202EC" w:rsidP="002202EC">
            <w:pPr>
              <w:pStyle w:val="Courant"/>
              <w:rPr>
                <w:lang w:val="fr-FR"/>
              </w:rPr>
            </w:pPr>
            <w:r w:rsidRPr="00B329AE">
              <w:rPr>
                <w:lang w:val="fr-FR"/>
              </w:rPr>
              <w:t>Débutant</w:t>
            </w:r>
          </w:p>
          <w:p w14:paraId="49545FB7" w14:textId="77777777" w:rsidR="002202EC" w:rsidRPr="00B329AE" w:rsidRDefault="002202EC" w:rsidP="002202EC">
            <w:pPr>
              <w:pStyle w:val="Courant"/>
              <w:rPr>
                <w:lang w:val="fr-FR"/>
              </w:rPr>
            </w:pPr>
            <w:r w:rsidRPr="00B329AE">
              <w:rPr>
                <w:lang w:val="fr-FR"/>
              </w:rPr>
              <w:t>Confirmé</w:t>
            </w:r>
          </w:p>
          <w:p w14:paraId="44E8D30F" w14:textId="77777777" w:rsidR="002202EC" w:rsidRPr="00B329AE" w:rsidRDefault="002202EC" w:rsidP="002202EC">
            <w:pPr>
              <w:pStyle w:val="Courant"/>
              <w:rPr>
                <w:lang w:val="fr-FR"/>
              </w:rPr>
            </w:pPr>
            <w:r w:rsidRPr="00B329AE">
              <w:rPr>
                <w:lang w:val="fr-FR"/>
              </w:rPr>
              <w:t>Expert</w:t>
            </w:r>
          </w:p>
        </w:tc>
      </w:tr>
      <w:tr w:rsidR="002202EC" w:rsidRPr="00B329AE" w14:paraId="6C4E069C"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1B2BEE0C" w14:textId="72BC6AEB"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7F57F48F" w14:textId="67BD6845" w:rsidR="002202EC" w:rsidRPr="00B329AE" w:rsidRDefault="002202EC" w:rsidP="002202EC">
            <w:pPr>
              <w:pStyle w:val="Courant"/>
              <w:rPr>
                <w:lang w:val="fr-FR"/>
              </w:rPr>
            </w:pPr>
            <w:r w:rsidRPr="00B329AE">
              <w:rPr>
                <w:lang w:val="fr-FR"/>
              </w:rPr>
              <w:t>INRIA academy</w:t>
            </w:r>
          </w:p>
        </w:tc>
      </w:tr>
      <w:tr w:rsidR="002202EC" w:rsidRPr="00B329AE" w14:paraId="7CB416E8" w14:textId="77777777" w:rsidTr="002202EC">
        <w:trPr>
          <w:trHeight w:val="538"/>
        </w:trPr>
        <w:tc>
          <w:tcPr>
            <w:tcW w:w="2546" w:type="dxa"/>
            <w:tcBorders>
              <w:top w:val="single" w:sz="4" w:space="0" w:color="000000"/>
              <w:left w:val="single" w:sz="4" w:space="0" w:color="000000"/>
              <w:bottom w:val="single" w:sz="4" w:space="0" w:color="000000"/>
              <w:right w:val="single" w:sz="4" w:space="0" w:color="000000"/>
            </w:tcBorders>
          </w:tcPr>
          <w:p w14:paraId="30E24F17"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7501008A" w14:textId="77777777" w:rsidR="002202EC" w:rsidRPr="00B329AE" w:rsidRDefault="002202EC" w:rsidP="002202EC">
            <w:pPr>
              <w:pStyle w:val="Courant"/>
              <w:rPr>
                <w:lang w:val="fr-FR"/>
              </w:rPr>
            </w:pPr>
            <w:r w:rsidRPr="00B329AE">
              <w:rPr>
                <w:lang w:val="fr-FR"/>
              </w:rPr>
              <w:t>Pour le module débutant :</w:t>
            </w:r>
          </w:p>
          <w:p w14:paraId="427EB082" w14:textId="77777777" w:rsidR="002202EC" w:rsidRPr="00B329AE" w:rsidRDefault="002202EC" w:rsidP="002202EC">
            <w:pPr>
              <w:pStyle w:val="Courant"/>
              <w:rPr>
                <w:lang w:val="fr-FR"/>
              </w:rPr>
            </w:pPr>
            <w:r w:rsidRPr="00B329AE">
              <w:rPr>
                <w:lang w:val="fr-FR"/>
              </w:rPr>
              <w:t>Programmation de base en Python ;</w:t>
            </w:r>
          </w:p>
          <w:p w14:paraId="1146472B" w14:textId="77777777" w:rsidR="002202EC" w:rsidRPr="00B329AE" w:rsidRDefault="002202EC" w:rsidP="002202EC">
            <w:pPr>
              <w:pStyle w:val="Courant"/>
              <w:rPr>
                <w:lang w:val="fr-FR"/>
              </w:rPr>
            </w:pPr>
            <w:r w:rsidRPr="00B329AE">
              <w:rPr>
                <w:lang w:val="fr-FR"/>
              </w:rPr>
              <w:t>Familiarité souhaitable avec l’utilisation de notebooks Jupyter</w:t>
            </w:r>
          </w:p>
          <w:p w14:paraId="5024EB3A" w14:textId="68561A3F" w:rsidR="002202EC" w:rsidRDefault="002202EC" w:rsidP="002202EC">
            <w:pPr>
              <w:pStyle w:val="Courant"/>
              <w:rPr>
                <w:lang w:val="fr-FR"/>
              </w:rPr>
            </w:pPr>
            <w:r w:rsidRPr="00B329AE">
              <w:rPr>
                <w:lang w:val="fr-FR"/>
              </w:rPr>
              <w:t>Connaissances de bases e Numpy et Pandas utiles.</w:t>
            </w:r>
          </w:p>
          <w:p w14:paraId="4A39D467" w14:textId="77777777" w:rsidR="0078136C" w:rsidRPr="00B329AE" w:rsidRDefault="0078136C" w:rsidP="002202EC">
            <w:pPr>
              <w:pStyle w:val="Courant"/>
              <w:rPr>
                <w:lang w:val="fr-FR"/>
              </w:rPr>
            </w:pPr>
          </w:p>
          <w:p w14:paraId="3360E929" w14:textId="77777777" w:rsidR="002202EC" w:rsidRPr="00B329AE" w:rsidRDefault="002202EC" w:rsidP="002202EC">
            <w:pPr>
              <w:pStyle w:val="Courant"/>
              <w:rPr>
                <w:lang w:val="fr-FR"/>
              </w:rPr>
            </w:pPr>
            <w:r w:rsidRPr="00B329AE">
              <w:rPr>
                <w:lang w:val="fr-FR"/>
              </w:rPr>
              <w:t>Pour le module avancé :</w:t>
            </w:r>
          </w:p>
          <w:p w14:paraId="27DDA29D" w14:textId="77777777" w:rsidR="002202EC" w:rsidRPr="00B329AE" w:rsidRDefault="002202EC" w:rsidP="002202EC">
            <w:pPr>
              <w:pStyle w:val="Courant"/>
              <w:rPr>
                <w:lang w:val="fr-FR"/>
              </w:rPr>
            </w:pPr>
            <w:r w:rsidRPr="00B329AE">
              <w:rPr>
                <w:lang w:val="fr-FR"/>
              </w:rPr>
              <w:t>Connaissances équivalentes au contenu du cours de base, en particulier connaître les concepts suivants : distinction entre régression et classification, savoir faire une validation croisé d’une pipeline de classification avec preprocessing, savoir utiliser les outils de sélection d’hyper-paramètres.</w:t>
            </w:r>
          </w:p>
        </w:tc>
      </w:tr>
    </w:tbl>
    <w:p w14:paraId="2E21823D" w14:textId="77777777" w:rsidR="002202EC" w:rsidRPr="00B329AE" w:rsidRDefault="002202EC" w:rsidP="002202EC">
      <w:pPr>
        <w:pStyle w:val="Courant"/>
      </w:pPr>
    </w:p>
    <w:p w14:paraId="568E23C4"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037BCDA"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5FF0C97" w14:textId="476E2566" w:rsidR="002202EC" w:rsidRPr="00B329AE" w:rsidRDefault="002202EC" w:rsidP="002202EC">
            <w:pPr>
              <w:pStyle w:val="Courant"/>
              <w:rPr>
                <w:b/>
                <w:lang w:val="fr-FR"/>
              </w:rPr>
            </w:pPr>
            <w:r w:rsidRPr="00B329AE">
              <w:rPr>
                <w:noProof/>
              </w:rPr>
              <mc:AlternateContent>
                <mc:Choice Requires="wpg">
                  <w:drawing>
                    <wp:anchor distT="0" distB="0" distL="114300" distR="114300" simplePos="0" relativeHeight="251691008" behindDoc="1" locked="0" layoutInCell="0" allowOverlap="1" wp14:anchorId="7218CEE9" wp14:editId="3CC6A44D">
                      <wp:simplePos x="0" y="0"/>
                      <wp:positionH relativeFrom="page">
                        <wp:posOffset>2917825</wp:posOffset>
                      </wp:positionH>
                      <wp:positionV relativeFrom="page">
                        <wp:posOffset>2889250</wp:posOffset>
                      </wp:positionV>
                      <wp:extent cx="245110" cy="219710"/>
                      <wp:effectExtent l="0" t="0" r="5222240" b="4197604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30"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31"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32"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092C20">
                    <v:group id="Groupe 29" style="position:absolute;margin-left:229.75pt;margin-top:227.5pt;width:19.3pt;height:17.3pt;z-index:-251625472;mso-position-horizontal-relative:page;mso-position-vertical-relative:page" coordsize="245110,219710" o:spid="_x0000_s1026" o:allowincell="f" w14:anchorId="4B975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4492D665" w14:textId="77777777" w:rsidR="002202EC" w:rsidRPr="00B329AE" w:rsidRDefault="002202EC" w:rsidP="00825007">
            <w:pPr>
              <w:pStyle w:val="Titre2"/>
              <w:rPr>
                <w:lang w:val="fr-FR"/>
              </w:rPr>
            </w:pPr>
            <w:bookmarkStart w:id="57" w:name="_Toc132623326"/>
            <w:r w:rsidRPr="00B329AE">
              <w:rPr>
                <w:lang w:val="fr-FR"/>
              </w:rPr>
              <w:t>SOFA, le moteur de simulation multiphysique</w:t>
            </w:r>
            <w:bookmarkEnd w:id="57"/>
          </w:p>
        </w:tc>
      </w:tr>
      <w:tr w:rsidR="002202EC" w:rsidRPr="00B329AE" w14:paraId="22C19F2A"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0554E113" w14:textId="77777777" w:rsidR="002202EC" w:rsidRPr="00B329AE" w:rsidRDefault="002202EC" w:rsidP="002202EC">
            <w:pPr>
              <w:pStyle w:val="Courant"/>
              <w:rPr>
                <w:b/>
                <w:lang w:val="fr-FR"/>
              </w:rPr>
            </w:pPr>
          </w:p>
          <w:p w14:paraId="244B3C45"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7553D68A" w14:textId="77777777" w:rsidR="002202EC" w:rsidRPr="00B329AE" w:rsidRDefault="002202EC" w:rsidP="002202EC">
            <w:pPr>
              <w:pStyle w:val="Courant"/>
              <w:rPr>
                <w:lang w:val="fr-FR"/>
              </w:rPr>
            </w:pPr>
            <w:r w:rsidRPr="00B329AE">
              <w:rPr>
                <w:lang w:val="fr-FR"/>
              </w:rPr>
              <w:t>Particulièrement utilisée dans des applications médicales ou robotiques, la plate-forme SOFA permet de modéliser la physique d'objets rigides et déformables, et leurs interactions. Par l'utilisation de scripts Python ou XML, il est possible de développer efficacement de nouvelles simulations utilisant les modèles et d’algorithmes de SOFA.</w:t>
            </w:r>
          </w:p>
          <w:p w14:paraId="2C5A642B" w14:textId="77777777" w:rsidR="002202EC" w:rsidRPr="00B329AE" w:rsidRDefault="002202EC" w:rsidP="002202EC">
            <w:pPr>
              <w:pStyle w:val="Courant"/>
              <w:rPr>
                <w:lang w:val="fr-FR"/>
              </w:rPr>
            </w:pPr>
            <w:r w:rsidRPr="00B329AE">
              <w:rPr>
                <w:lang w:val="fr-FR"/>
              </w:rPr>
              <w:t>2 modules de formation sont proposés au niveau débutant et avancé.</w:t>
            </w:r>
          </w:p>
        </w:tc>
      </w:tr>
      <w:tr w:rsidR="00D00947" w:rsidRPr="00B329AE" w14:paraId="319A482B"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7903C40E" w14:textId="77777777" w:rsidR="00D00947" w:rsidRPr="00B329AE" w:rsidRDefault="00D00947" w:rsidP="00D00947">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08536F6" w14:textId="5F129065" w:rsidR="00D00947" w:rsidRPr="00D00947" w:rsidRDefault="00D00947" w:rsidP="00D00947">
            <w:pPr>
              <w:pStyle w:val="Courant"/>
              <w:rPr>
                <w:lang w:val="fr-FR"/>
              </w:rPr>
            </w:pPr>
            <w:r w:rsidRPr="002439A5">
              <w:rPr>
                <w:lang w:val="fr-FR"/>
              </w:rPr>
              <w:t xml:space="preserve">SOFA s’utilise de plus en plus par dans l’industrie robotique pour modéliser, simuler et contrôler les robots déformables. </w:t>
            </w:r>
          </w:p>
        </w:tc>
      </w:tr>
      <w:tr w:rsidR="002202EC" w:rsidRPr="00B329AE" w14:paraId="5992CA5A"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06CF7A6F"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0989B83" w14:textId="77777777" w:rsidR="002202EC" w:rsidRPr="00B329AE" w:rsidRDefault="002202EC" w:rsidP="002202EC">
            <w:pPr>
              <w:pStyle w:val="Courant"/>
              <w:rPr>
                <w:lang w:val="fr-FR"/>
              </w:rPr>
            </w:pPr>
            <w:r w:rsidRPr="00B329AE">
              <w:rPr>
                <w:lang w:val="fr-FR"/>
              </w:rPr>
              <w:t>4. Gagner en performance</w:t>
            </w:r>
          </w:p>
        </w:tc>
      </w:tr>
      <w:tr w:rsidR="002202EC" w:rsidRPr="00B329AE" w14:paraId="418ECF8C" w14:textId="77777777" w:rsidTr="002202EC">
        <w:trPr>
          <w:trHeight w:val="395"/>
        </w:trPr>
        <w:tc>
          <w:tcPr>
            <w:tcW w:w="2546" w:type="dxa"/>
            <w:tcBorders>
              <w:top w:val="single" w:sz="4" w:space="0" w:color="000000"/>
              <w:left w:val="single" w:sz="4" w:space="0" w:color="000000"/>
              <w:bottom w:val="single" w:sz="4" w:space="0" w:color="000000"/>
              <w:right w:val="single" w:sz="4" w:space="0" w:color="000000"/>
            </w:tcBorders>
          </w:tcPr>
          <w:p w14:paraId="6F69CFC2"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4954495A" w14:textId="0BBFB9E3" w:rsidR="002202EC" w:rsidRPr="00B329AE" w:rsidRDefault="00825007" w:rsidP="002202EC">
            <w:pPr>
              <w:pStyle w:val="Courant"/>
              <w:rPr>
                <w:lang w:val="fr-FR"/>
              </w:rPr>
            </w:pPr>
            <w:r w:rsidRPr="00B329AE">
              <w:rPr>
                <w:lang w:val="fr-FR"/>
              </w:rPr>
              <w:t>5</w:t>
            </w:r>
            <w:r w:rsidR="002202EC" w:rsidRPr="00B329AE">
              <w:rPr>
                <w:lang w:val="fr-FR"/>
              </w:rPr>
              <w:t>. Formation - développement des compétences</w:t>
            </w:r>
          </w:p>
        </w:tc>
      </w:tr>
      <w:tr w:rsidR="002202EC" w:rsidRPr="00B329AE" w14:paraId="3809FDCF"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1EBCFD23"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5347E1EF" w14:textId="77777777" w:rsidR="002202EC" w:rsidRPr="00B329AE" w:rsidRDefault="002202EC" w:rsidP="002202EC">
            <w:pPr>
              <w:pStyle w:val="Courant"/>
              <w:rPr>
                <w:lang w:val="fr-FR"/>
              </w:rPr>
            </w:pPr>
            <w:r w:rsidRPr="00B329AE">
              <w:rPr>
                <w:lang w:val="fr-FR"/>
              </w:rPr>
              <w:t>Débutant</w:t>
            </w:r>
          </w:p>
          <w:p w14:paraId="07B36CD6" w14:textId="77777777" w:rsidR="002202EC" w:rsidRPr="00B329AE" w:rsidRDefault="002202EC" w:rsidP="002202EC">
            <w:pPr>
              <w:pStyle w:val="Courant"/>
              <w:rPr>
                <w:lang w:val="fr-FR"/>
              </w:rPr>
            </w:pPr>
            <w:r w:rsidRPr="00B329AE">
              <w:rPr>
                <w:lang w:val="fr-FR"/>
              </w:rPr>
              <w:t>Confirmé</w:t>
            </w:r>
          </w:p>
          <w:p w14:paraId="09630D83" w14:textId="77777777" w:rsidR="002202EC" w:rsidRPr="00B329AE" w:rsidRDefault="002202EC" w:rsidP="002202EC">
            <w:pPr>
              <w:pStyle w:val="Courant"/>
              <w:rPr>
                <w:lang w:val="fr-FR"/>
              </w:rPr>
            </w:pPr>
            <w:r w:rsidRPr="00B329AE">
              <w:rPr>
                <w:lang w:val="fr-FR"/>
              </w:rPr>
              <w:t>Expert</w:t>
            </w:r>
          </w:p>
        </w:tc>
      </w:tr>
      <w:tr w:rsidR="002202EC" w:rsidRPr="00B329AE" w14:paraId="61AFCDEE"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725AAFE9" w14:textId="3D8B9769"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1C1B62F3" w14:textId="7E98BD40" w:rsidR="002202EC" w:rsidRPr="00B329AE" w:rsidRDefault="002202EC" w:rsidP="002202EC">
            <w:pPr>
              <w:pStyle w:val="Courant"/>
              <w:rPr>
                <w:lang w:val="fr-FR"/>
              </w:rPr>
            </w:pPr>
            <w:r w:rsidRPr="00B329AE">
              <w:rPr>
                <w:lang w:val="fr-FR"/>
              </w:rPr>
              <w:t>INRIA academ</w:t>
            </w:r>
          </w:p>
        </w:tc>
      </w:tr>
      <w:tr w:rsidR="002202EC" w:rsidRPr="00B329AE" w14:paraId="0D1DC0D6" w14:textId="77777777" w:rsidTr="002202EC">
        <w:trPr>
          <w:trHeight w:val="538"/>
        </w:trPr>
        <w:tc>
          <w:tcPr>
            <w:tcW w:w="2546" w:type="dxa"/>
            <w:tcBorders>
              <w:top w:val="single" w:sz="4" w:space="0" w:color="000000"/>
              <w:left w:val="single" w:sz="4" w:space="0" w:color="000000"/>
              <w:bottom w:val="single" w:sz="4" w:space="0" w:color="000000"/>
              <w:right w:val="single" w:sz="4" w:space="0" w:color="000000"/>
            </w:tcBorders>
          </w:tcPr>
          <w:p w14:paraId="74662AFC"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0E8BF7D1" w14:textId="77777777" w:rsidR="002202EC" w:rsidRPr="00B329AE" w:rsidRDefault="002202EC" w:rsidP="002202EC">
            <w:pPr>
              <w:pStyle w:val="Courant"/>
              <w:rPr>
                <w:lang w:val="fr-FR"/>
              </w:rPr>
            </w:pPr>
            <w:r w:rsidRPr="00B329AE">
              <w:rPr>
                <w:lang w:val="fr-FR"/>
              </w:rPr>
              <w:t>Programmation C ou C++ pour le module débutant</w:t>
            </w:r>
          </w:p>
          <w:p w14:paraId="2AAEC08E" w14:textId="77777777" w:rsidR="002202EC" w:rsidRPr="00B329AE" w:rsidRDefault="002202EC" w:rsidP="002202EC">
            <w:pPr>
              <w:pStyle w:val="Courant"/>
              <w:rPr>
                <w:lang w:val="fr-FR"/>
              </w:rPr>
            </w:pPr>
            <w:r w:rsidRPr="00B329AE">
              <w:rPr>
                <w:lang w:val="fr-FR"/>
              </w:rPr>
              <w:t>Avoir participé au module débutant pour accéder au module avancé</w:t>
            </w:r>
          </w:p>
        </w:tc>
      </w:tr>
    </w:tbl>
    <w:p w14:paraId="343E3E2D" w14:textId="77777777" w:rsidR="002202EC" w:rsidRPr="00B329AE" w:rsidRDefault="002202EC" w:rsidP="002202EC">
      <w:pPr>
        <w:pStyle w:val="Courant"/>
      </w:pPr>
    </w:p>
    <w:p w14:paraId="52E4029D"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101407EC"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04518B4" w14:textId="679D8F2C"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D178CC" w14:textId="77777777" w:rsidR="002202EC" w:rsidRPr="00B329AE" w:rsidRDefault="002202EC" w:rsidP="00825007">
            <w:pPr>
              <w:pStyle w:val="Titre2"/>
              <w:rPr>
                <w:lang w:val="fr-FR"/>
              </w:rPr>
            </w:pPr>
            <w:bookmarkStart w:id="58" w:name="_Toc132623327"/>
            <w:r w:rsidRPr="00B329AE">
              <w:rPr>
                <w:lang w:val="fr-FR"/>
              </w:rPr>
              <w:t>Formation : Systèmes d’exploitation : principes, programmation et virtualisation (SMB101)</w:t>
            </w:r>
            <w:bookmarkEnd w:id="58"/>
          </w:p>
        </w:tc>
      </w:tr>
      <w:tr w:rsidR="002202EC" w:rsidRPr="00B329AE" w14:paraId="6D74A361"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80AC18"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56F9DF" w14:textId="77777777" w:rsidR="002202EC" w:rsidRPr="00B329AE" w:rsidRDefault="002202EC" w:rsidP="002202EC">
            <w:pPr>
              <w:pStyle w:val="Courant"/>
            </w:pPr>
            <w:r w:rsidRPr="00B329AE">
              <w:t>Ce cours a pour objectif de présenter les concepts des systèmes d’exploitation et leur programmation en étudiant les mécanismes de base des systèmes d’exploitation classiques mais aussi ceux des systèmes temps réel, des systèmes embarqués et des objets connectés. Les principes de virtualisation des systèmes d’exploitation sont aussi abordés dans ce cours.</w:t>
            </w:r>
          </w:p>
          <w:p w14:paraId="1DBCC23F" w14:textId="77777777" w:rsidR="002202EC" w:rsidRPr="00B329AE" w:rsidRDefault="002202EC" w:rsidP="002202EC">
            <w:pPr>
              <w:pStyle w:val="Courant"/>
            </w:pPr>
            <w:r w:rsidRPr="00B329AE">
              <w:t>La formation est en cours du soir (distanciel), 60h de cours</w:t>
            </w:r>
          </w:p>
        </w:tc>
      </w:tr>
      <w:tr w:rsidR="002202EC" w:rsidRPr="00B329AE" w14:paraId="0CE4B00A"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ACBECB"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2043A5" w14:textId="77777777" w:rsidR="002202EC" w:rsidRPr="00B329AE" w:rsidRDefault="002202EC" w:rsidP="002202EC">
            <w:pPr>
              <w:pStyle w:val="Courant"/>
            </w:pPr>
            <w:r w:rsidRPr="00B329AE">
              <w:t>Conception et programmation de tout type de système d'exploitation (système classique comme Linux, système temps réel, système embarqué pour objets connectés).</w:t>
            </w:r>
          </w:p>
          <w:p w14:paraId="54CFD8DF" w14:textId="77777777" w:rsidR="002202EC" w:rsidRPr="00B329AE" w:rsidRDefault="002202EC" w:rsidP="002202EC">
            <w:pPr>
              <w:pStyle w:val="Courant"/>
            </w:pPr>
            <w:r w:rsidRPr="00B329AE">
              <w:t>Architecture et fonctionnement des systèmes d'exploitation tels que Unix et Linux mais aussi des systèmes embarqués (comme par exemple Raspberry pi, Arduino, STM32, ou Android) et des systèmes temps réel (dans le domaine de l’avionique, des automobiles, etc.) pour maîtriser leur administration et le développement d'applications.</w:t>
            </w:r>
          </w:p>
          <w:p w14:paraId="44BFCB3D" w14:textId="77777777" w:rsidR="002202EC" w:rsidRPr="00B329AE" w:rsidRDefault="002202EC" w:rsidP="002202EC">
            <w:pPr>
              <w:pStyle w:val="Courant"/>
            </w:pPr>
            <w:r w:rsidRPr="00B329AE">
              <w:t>Maîtrise des principes sous-jacents à la virtualisation de systèmes afin de faciliter l'intégration et l'administration de ce type de service dans un système informatique (Cloud Computing, Haute Disponibilité, Tolérance aux pannes, etc.).</w:t>
            </w:r>
          </w:p>
        </w:tc>
      </w:tr>
      <w:tr w:rsidR="002202EC" w:rsidRPr="00B329AE" w14:paraId="56BAB985" w14:textId="77777777" w:rsidTr="002202EC">
        <w:trPr>
          <w:trHeight w:val="48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42310C"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6062CA" w14:textId="77777777" w:rsidR="002202EC" w:rsidRPr="00B329AE" w:rsidRDefault="002202EC" w:rsidP="002202EC">
            <w:pPr>
              <w:pStyle w:val="Courant"/>
            </w:pPr>
            <w:r w:rsidRPr="00B329AE">
              <w:t xml:space="preserve">4.Gagner en performance </w:t>
            </w:r>
          </w:p>
        </w:tc>
      </w:tr>
      <w:tr w:rsidR="002202EC" w:rsidRPr="00B329AE" w14:paraId="4BB3A286" w14:textId="77777777" w:rsidTr="002202EC">
        <w:trPr>
          <w:trHeight w:val="46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46C10DC"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CFB731" w14:textId="77777777" w:rsidR="002202EC" w:rsidRPr="00B329AE" w:rsidRDefault="002202EC" w:rsidP="002202EC">
            <w:pPr>
              <w:pStyle w:val="Courant"/>
            </w:pPr>
            <w:r w:rsidRPr="00B329AE">
              <w:t>5.Formation - Développement de compétences</w:t>
            </w:r>
          </w:p>
        </w:tc>
      </w:tr>
      <w:tr w:rsidR="002202EC" w:rsidRPr="00B329AE" w14:paraId="6D7D6F6D" w14:textId="77777777" w:rsidTr="002202EC">
        <w:trPr>
          <w:trHeight w:val="4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6ED2B5"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965666" w14:textId="77777777" w:rsidR="002202EC" w:rsidRPr="00B329AE" w:rsidRDefault="002202EC" w:rsidP="002202EC">
            <w:pPr>
              <w:pStyle w:val="Courant"/>
            </w:pPr>
            <w:r w:rsidRPr="00B329AE">
              <w:t>2.Confirmé</w:t>
            </w:r>
          </w:p>
        </w:tc>
      </w:tr>
      <w:tr w:rsidR="002202EC" w:rsidRPr="00B329AE" w14:paraId="05E6CF6A"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28A9C7" w14:textId="4D2FC25D"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05F077" w14:textId="77777777" w:rsidR="002202EC" w:rsidRPr="00B329AE" w:rsidRDefault="002202EC" w:rsidP="002202EC">
            <w:pPr>
              <w:pStyle w:val="Courant"/>
            </w:pPr>
            <w:r w:rsidRPr="00B329AE">
              <w:t>Cnam Bretagne</w:t>
            </w:r>
          </w:p>
        </w:tc>
      </w:tr>
      <w:tr w:rsidR="002202EC" w:rsidRPr="00B329AE" w14:paraId="2029BB32"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BD1436"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BD105D" w14:textId="77777777" w:rsidR="002202EC" w:rsidRPr="00B329AE" w:rsidRDefault="002202EC" w:rsidP="002202EC">
            <w:pPr>
              <w:pStyle w:val="Courant"/>
            </w:pPr>
            <w:r w:rsidRPr="00B329AE">
              <w:t>Elèves ayant des connaissances de base en systèmes informatiques vues en UTC502 au Cnam ou équivalent, ainsi que des connaissances en programmation (de préférence en langage C).</w:t>
            </w:r>
          </w:p>
        </w:tc>
      </w:tr>
    </w:tbl>
    <w:p w14:paraId="3BC78F10" w14:textId="77777777" w:rsidR="002202EC" w:rsidRPr="00B329AE" w:rsidRDefault="002202EC" w:rsidP="002202EC">
      <w:pPr>
        <w:pStyle w:val="Courant"/>
      </w:pPr>
    </w:p>
    <w:p w14:paraId="71C82A68"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1F833A8F"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0FD091" w14:textId="228A7203"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C11D06" w14:textId="77777777" w:rsidR="002202EC" w:rsidRPr="00B329AE" w:rsidRDefault="002202EC" w:rsidP="00825007">
            <w:pPr>
              <w:pStyle w:val="Titre2"/>
              <w:rPr>
                <w:lang w:val="fr-FR"/>
              </w:rPr>
            </w:pPr>
            <w:bookmarkStart w:id="59" w:name="_Toc132623328"/>
            <w:r w:rsidRPr="00B329AE">
              <w:rPr>
                <w:lang w:val="fr-FR"/>
              </w:rPr>
              <w:t>Formation : Systèmes et applications répartis pour le cloud (SMB111)</w:t>
            </w:r>
            <w:bookmarkEnd w:id="59"/>
          </w:p>
        </w:tc>
      </w:tr>
      <w:tr w:rsidR="002202EC" w:rsidRPr="00B329AE" w14:paraId="48C190A3"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6A4F74"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76BDE6" w14:textId="77777777" w:rsidR="002202EC" w:rsidRPr="00B329AE" w:rsidRDefault="002202EC" w:rsidP="002202EC">
            <w:pPr>
              <w:pStyle w:val="Courant"/>
            </w:pPr>
            <w:r w:rsidRPr="00B329AE">
              <w:t>Le contenu de l'Unité d’Enseignement est dédié à la compréhension des architectures systèmes distribuées pour le Cloud Computing et le BigData mais aussi au développement d’applications et à l’utilisation de plates-formes Cloud.</w:t>
            </w:r>
          </w:p>
          <w:p w14:paraId="73601990" w14:textId="77777777" w:rsidR="002202EC" w:rsidRPr="00B329AE" w:rsidRDefault="002202EC" w:rsidP="002202EC">
            <w:pPr>
              <w:pStyle w:val="Courant"/>
            </w:pPr>
            <w:r w:rsidRPr="00B329AE">
              <w:t>La formation est en cours du soir (distanciel), 60h de cours</w:t>
            </w:r>
          </w:p>
        </w:tc>
      </w:tr>
      <w:tr w:rsidR="002202EC" w:rsidRPr="00B329AE" w14:paraId="4EDFC682"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D6A9A3"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36A5AF" w14:textId="77777777" w:rsidR="002202EC" w:rsidRPr="00B329AE" w:rsidRDefault="002202EC" w:rsidP="002202EC">
            <w:pPr>
              <w:pStyle w:val="Courant"/>
            </w:pPr>
            <w:r w:rsidRPr="00B329AE">
              <w:t xml:space="preserve">Compréhension des architectures systèmes distribuées pour le Cloud Computing et le BigData </w:t>
            </w:r>
          </w:p>
          <w:p w14:paraId="1D7F11C1" w14:textId="77777777" w:rsidR="002202EC" w:rsidRPr="00B329AE" w:rsidRDefault="002202EC" w:rsidP="002202EC">
            <w:pPr>
              <w:pStyle w:val="Courant"/>
            </w:pPr>
            <w:r w:rsidRPr="00B329AE">
              <w:t xml:space="preserve">Développement d’applications et </w:t>
            </w:r>
          </w:p>
          <w:p w14:paraId="2ED8D13C" w14:textId="77777777" w:rsidR="002202EC" w:rsidRPr="00B329AE" w:rsidRDefault="002202EC" w:rsidP="002202EC">
            <w:pPr>
              <w:pStyle w:val="Courant"/>
            </w:pPr>
            <w:r w:rsidRPr="00B329AE">
              <w:t>Utilisation de plates-formes Cloud.</w:t>
            </w:r>
          </w:p>
        </w:tc>
      </w:tr>
      <w:tr w:rsidR="002202EC" w:rsidRPr="00B329AE" w14:paraId="3AF84001" w14:textId="77777777" w:rsidTr="002202EC">
        <w:trPr>
          <w:trHeight w:val="36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CF4FA6"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2F9F20" w14:textId="77777777" w:rsidR="002202EC" w:rsidRPr="00B329AE" w:rsidRDefault="002202EC" w:rsidP="002202EC">
            <w:pPr>
              <w:pStyle w:val="Courant"/>
            </w:pPr>
            <w:r w:rsidRPr="00B329AE">
              <w:t xml:space="preserve">4.Gagner en performance </w:t>
            </w:r>
          </w:p>
        </w:tc>
      </w:tr>
      <w:tr w:rsidR="002202EC" w:rsidRPr="00B329AE" w14:paraId="47C0106E" w14:textId="77777777" w:rsidTr="002202EC">
        <w:trPr>
          <w:trHeight w:val="41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BC34BD"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40105A" w14:textId="77777777" w:rsidR="002202EC" w:rsidRPr="00B329AE" w:rsidRDefault="002202EC" w:rsidP="002202EC">
            <w:pPr>
              <w:pStyle w:val="Courant"/>
            </w:pPr>
            <w:r w:rsidRPr="00B329AE">
              <w:t>5.Formation - Développement de compétences</w:t>
            </w:r>
          </w:p>
        </w:tc>
      </w:tr>
      <w:tr w:rsidR="002202EC" w:rsidRPr="00B329AE" w14:paraId="3D039876"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432D98"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38EDB1" w14:textId="77777777" w:rsidR="002202EC" w:rsidRPr="00B329AE" w:rsidRDefault="002202EC" w:rsidP="002202EC">
            <w:pPr>
              <w:pStyle w:val="Courant"/>
            </w:pPr>
            <w:r w:rsidRPr="00B329AE">
              <w:t>2.Confirmé</w:t>
            </w:r>
          </w:p>
        </w:tc>
      </w:tr>
      <w:tr w:rsidR="002202EC" w:rsidRPr="00B329AE" w14:paraId="2929AE10"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FCB5B1" w14:textId="07301128"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D3246F" w14:textId="77777777" w:rsidR="002202EC" w:rsidRPr="00B329AE" w:rsidRDefault="002202EC" w:rsidP="002202EC">
            <w:pPr>
              <w:pStyle w:val="Courant"/>
            </w:pPr>
            <w:r w:rsidRPr="00B329AE">
              <w:t>Cnam Bretagne</w:t>
            </w:r>
          </w:p>
        </w:tc>
      </w:tr>
      <w:tr w:rsidR="002202EC" w:rsidRPr="00B329AE" w14:paraId="39FA3FCA"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CC339F"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E53A4D" w14:textId="77777777" w:rsidR="002202EC" w:rsidRPr="00B329AE" w:rsidRDefault="002202EC" w:rsidP="002202EC">
            <w:pPr>
              <w:pStyle w:val="Courant"/>
            </w:pPr>
            <w:r w:rsidRPr="00B329AE">
              <w:t>Ce cours est destiné aux élèves ayant suivi avec succès la première année du cycle d'ingénieur (cycle probatoire) ou les trois années de licence et qui souhaitent approfondir leurs connaissances en systèmes répartis.</w:t>
            </w:r>
            <w:r w:rsidRPr="00B329AE">
              <w:br/>
              <w:t>De bonnes connaissances en systèmes et en réseaux sont recommandées. Même si ce n'est pas obligatoire, l'obtention de l'une des UE RSX102 ou SMB101 peut contribuer à une meilleure compréhension des concepts présentés dans l'UE SMB111.</w:t>
            </w:r>
          </w:p>
        </w:tc>
      </w:tr>
    </w:tbl>
    <w:p w14:paraId="32369C77" w14:textId="77777777" w:rsidR="002202EC" w:rsidRPr="00B329AE" w:rsidRDefault="002202EC" w:rsidP="002202EC">
      <w:pPr>
        <w:pStyle w:val="Courant"/>
      </w:pPr>
    </w:p>
    <w:p w14:paraId="741D5705" w14:textId="448A5AD5" w:rsidR="002202EC" w:rsidRPr="00B329AE" w:rsidRDefault="002202EC" w:rsidP="002202EC">
      <w:pPr>
        <w:pStyle w:val="Courant"/>
      </w:pPr>
      <w:r w:rsidRPr="00B329AE">
        <w:br w:type="page"/>
      </w:r>
    </w:p>
    <w:p w14:paraId="0ACB6F81" w14:textId="77777777" w:rsidR="00B33083" w:rsidRPr="00B329AE" w:rsidRDefault="00B33083"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3FA32801"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4A05A32" w14:textId="2E1909B3" w:rsidR="002202EC" w:rsidRPr="00B329AE" w:rsidRDefault="002202EC" w:rsidP="002202EC">
            <w:pPr>
              <w:pStyle w:val="Courant"/>
              <w:rPr>
                <w:b/>
                <w:i/>
                <w:lang w:val="fr-FR"/>
              </w:rPr>
            </w:pPr>
            <w:r w:rsidRPr="00B329AE">
              <w:rPr>
                <w:noProof/>
              </w:rPr>
              <mc:AlternateContent>
                <mc:Choice Requires="wpg">
                  <w:drawing>
                    <wp:anchor distT="0" distB="0" distL="114300" distR="114300" simplePos="0" relativeHeight="251692032" behindDoc="1" locked="0" layoutInCell="0" allowOverlap="1" wp14:anchorId="2B99E7EE" wp14:editId="4A6353A7">
                      <wp:simplePos x="0" y="0"/>
                      <wp:positionH relativeFrom="page">
                        <wp:posOffset>2917825</wp:posOffset>
                      </wp:positionH>
                      <wp:positionV relativeFrom="page">
                        <wp:posOffset>2889250</wp:posOffset>
                      </wp:positionV>
                      <wp:extent cx="245110" cy="219710"/>
                      <wp:effectExtent l="0" t="0" r="5222240" b="4197604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42"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43"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44"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4D872D">
                    <v:group id="Groupe 41" style="position:absolute;margin-left:229.75pt;margin-top:227.5pt;width:19.3pt;height:17.3pt;z-index:-251624448;mso-position-horizontal-relative:page;mso-position-vertical-relative:page" coordsize="245110,219710" o:spid="_x0000_s1026" o:allowincell="f" w14:anchorId="44C70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36B101E9" w14:textId="77777777" w:rsidR="002202EC" w:rsidRPr="00B329AE" w:rsidRDefault="002202EC" w:rsidP="00825007">
            <w:pPr>
              <w:pStyle w:val="Titre2"/>
              <w:rPr>
                <w:lang w:val="fr-FR"/>
              </w:rPr>
            </w:pPr>
            <w:bookmarkStart w:id="60" w:name="_Toc132623329"/>
            <w:r w:rsidRPr="00B329AE">
              <w:rPr>
                <w:lang w:val="fr-FR"/>
              </w:rPr>
              <w:t>DigiSanté : Tests d’algorithmes de dispositifs médicaux numériques</w:t>
            </w:r>
            <w:bookmarkEnd w:id="60"/>
            <w:r w:rsidRPr="00B329AE">
              <w:rPr>
                <w:lang w:val="fr-FR"/>
              </w:rPr>
              <w:t xml:space="preserve"> </w:t>
            </w:r>
          </w:p>
        </w:tc>
      </w:tr>
      <w:tr w:rsidR="002202EC" w:rsidRPr="00B329AE" w14:paraId="75B0AB73"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71427877" w14:textId="77777777" w:rsidR="002202EC" w:rsidRPr="00B329AE" w:rsidRDefault="002202EC" w:rsidP="002202EC">
            <w:pPr>
              <w:pStyle w:val="Courant"/>
              <w:rPr>
                <w:b/>
                <w:lang w:val="fr-FR"/>
              </w:rPr>
            </w:pPr>
          </w:p>
          <w:p w14:paraId="1E145FB9"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0EA904AB" w14:textId="77777777" w:rsidR="002202EC" w:rsidRPr="00AA667E" w:rsidRDefault="002202EC" w:rsidP="002202EC">
            <w:pPr>
              <w:pStyle w:val="Courant"/>
              <w:rPr>
                <w:lang w:val="fr-FR"/>
              </w:rPr>
            </w:pPr>
            <w:r w:rsidRPr="00AA667E">
              <w:rPr>
                <w:lang w:val="fr-FR"/>
              </w:rPr>
              <w:t>Prestations au stade du prototypage, apprentissage et essais cliniques</w:t>
            </w:r>
          </w:p>
          <w:p w14:paraId="0524BA0A" w14:textId="77777777" w:rsidR="002202EC" w:rsidRPr="00AA667E" w:rsidRDefault="002202EC" w:rsidP="002202EC">
            <w:pPr>
              <w:pStyle w:val="Courant"/>
              <w:rPr>
                <w:lang w:val="fr-FR"/>
              </w:rPr>
            </w:pPr>
            <w:r w:rsidRPr="00AA667E">
              <w:rPr>
                <w:lang w:val="fr-FR"/>
              </w:rPr>
              <w:t>Ces prestations à la carte s’adressent aux entreprises en santé numérique qui développent des dispositifs médicaux (DM) numériques renfermant un algorithme</w:t>
            </w:r>
          </w:p>
          <w:p w14:paraId="6D01C1A9" w14:textId="4609B8D1" w:rsidR="002202EC" w:rsidRPr="00AA667E" w:rsidRDefault="002202EC" w:rsidP="002202EC">
            <w:pPr>
              <w:pStyle w:val="Courant"/>
              <w:rPr>
                <w:lang w:val="fr-FR"/>
              </w:rPr>
            </w:pPr>
            <w:r w:rsidRPr="00AA667E">
              <w:rPr>
                <w:lang w:val="fr-FR"/>
              </w:rPr>
              <w:t>1</w:t>
            </w:r>
            <w:r w:rsidR="00F42E74" w:rsidRPr="00AA667E">
              <w:rPr>
                <w:lang w:val="fr-FR"/>
              </w:rPr>
              <w:t>.</w:t>
            </w:r>
            <w:r w:rsidRPr="00AA667E">
              <w:rPr>
                <w:lang w:val="fr-FR"/>
              </w:rPr>
              <w:t xml:space="preserve"> Apporter les conditions optimales à l’apprentissage des algorithmes sur des données de vie réelle : sélection, mise en qualité, annotation et mise à disposition des données</w:t>
            </w:r>
          </w:p>
          <w:p w14:paraId="776F5ACA" w14:textId="66D2FF23" w:rsidR="002202EC" w:rsidRPr="00AA667E" w:rsidRDefault="002202EC" w:rsidP="002202EC">
            <w:pPr>
              <w:pStyle w:val="Courant"/>
              <w:rPr>
                <w:lang w:val="fr-FR"/>
              </w:rPr>
            </w:pPr>
            <w:r w:rsidRPr="00AA667E">
              <w:rPr>
                <w:lang w:val="fr-FR"/>
              </w:rPr>
              <w:t>2</w:t>
            </w:r>
            <w:r w:rsidR="00F42E74" w:rsidRPr="00AA667E">
              <w:rPr>
                <w:lang w:val="fr-FR"/>
              </w:rPr>
              <w:t>.</w:t>
            </w:r>
            <w:r w:rsidRPr="00AA667E">
              <w:rPr>
                <w:lang w:val="fr-FR"/>
              </w:rPr>
              <w:t xml:space="preserve"> Evaluer la robustesse des algorithmes en fonction de /qualité, format, volume, … / des données de vie réelle </w:t>
            </w:r>
          </w:p>
          <w:p w14:paraId="05FAF4E4" w14:textId="67CF5887" w:rsidR="002202EC" w:rsidRPr="00AA667E" w:rsidRDefault="002202EC" w:rsidP="002202EC">
            <w:pPr>
              <w:pStyle w:val="Courant"/>
              <w:rPr>
                <w:lang w:val="fr-FR"/>
              </w:rPr>
            </w:pPr>
            <w:r w:rsidRPr="00AA667E">
              <w:rPr>
                <w:lang w:val="fr-FR"/>
              </w:rPr>
              <w:t>3</w:t>
            </w:r>
            <w:r w:rsidR="00F42E74" w:rsidRPr="00AA667E">
              <w:rPr>
                <w:lang w:val="fr-FR"/>
              </w:rPr>
              <w:t>.</w:t>
            </w:r>
            <w:r w:rsidRPr="00AA667E">
              <w:rPr>
                <w:lang w:val="fr-FR"/>
              </w:rPr>
              <w:t xml:space="preserve"> Réaliser un pré-screening de patients sur données de vie réelle pour identifier des établissements permettant de recruter des patients pour des essais cliniques (profil et nombre de patients)</w:t>
            </w:r>
          </w:p>
          <w:p w14:paraId="07918BE6" w14:textId="77777777" w:rsidR="002202EC" w:rsidRPr="00AA667E" w:rsidRDefault="002202EC" w:rsidP="002202EC">
            <w:pPr>
              <w:pStyle w:val="Courant"/>
              <w:rPr>
                <w:lang w:val="fr-FR"/>
              </w:rPr>
            </w:pPr>
          </w:p>
        </w:tc>
      </w:tr>
      <w:tr w:rsidR="002202EC" w:rsidRPr="00B329AE" w14:paraId="6ABBA17A"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15AE6420"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5E43D127" w14:textId="77777777" w:rsidR="002202EC" w:rsidRPr="00AA667E" w:rsidRDefault="002202EC" w:rsidP="002202EC">
            <w:pPr>
              <w:pStyle w:val="Courant"/>
              <w:rPr>
                <w:lang w:val="fr-FR"/>
              </w:rPr>
            </w:pPr>
            <w:r w:rsidRPr="00AA667E">
              <w:rPr>
                <w:lang w:val="fr-FR"/>
              </w:rPr>
              <w:t>Une entreprise qui a développé un logiciel d’aide à la décision reposant sur de l’IA et qui souhaite entrainer son algorithme.</w:t>
            </w:r>
          </w:p>
        </w:tc>
      </w:tr>
      <w:tr w:rsidR="002202EC" w:rsidRPr="00B329AE" w14:paraId="138D3D55" w14:textId="77777777" w:rsidTr="002202EC">
        <w:trPr>
          <w:trHeight w:val="277"/>
        </w:trPr>
        <w:tc>
          <w:tcPr>
            <w:tcW w:w="2546" w:type="dxa"/>
            <w:tcBorders>
              <w:top w:val="single" w:sz="4" w:space="0" w:color="000000"/>
              <w:left w:val="single" w:sz="4" w:space="0" w:color="000000"/>
              <w:bottom w:val="single" w:sz="4" w:space="0" w:color="000000"/>
              <w:right w:val="single" w:sz="4" w:space="0" w:color="000000"/>
            </w:tcBorders>
          </w:tcPr>
          <w:p w14:paraId="3B2EBD22"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0B1A85D7" w14:textId="34D142AA" w:rsidR="002202EC" w:rsidRPr="00AA667E" w:rsidRDefault="00F42E74" w:rsidP="002202EC">
            <w:pPr>
              <w:pStyle w:val="Courant"/>
              <w:rPr>
                <w:lang w:val="fr-FR"/>
              </w:rPr>
            </w:pPr>
            <w:r w:rsidRPr="00AA667E">
              <w:rPr>
                <w:lang w:val="fr-FR"/>
              </w:rPr>
              <w:t>5.</w:t>
            </w:r>
            <w:r w:rsidR="00AA667E">
              <w:rPr>
                <w:lang w:val="fr-FR"/>
              </w:rPr>
              <w:t xml:space="preserve"> </w:t>
            </w:r>
            <w:r w:rsidR="002202EC" w:rsidRPr="00AA667E">
              <w:rPr>
                <w:lang w:val="fr-FR"/>
              </w:rPr>
              <w:t>Gagner en performance</w:t>
            </w:r>
          </w:p>
        </w:tc>
      </w:tr>
      <w:tr w:rsidR="002202EC" w:rsidRPr="00B329AE" w14:paraId="1B0DF48A" w14:textId="77777777" w:rsidTr="002202EC">
        <w:trPr>
          <w:trHeight w:val="408"/>
        </w:trPr>
        <w:tc>
          <w:tcPr>
            <w:tcW w:w="2546" w:type="dxa"/>
            <w:tcBorders>
              <w:top w:val="single" w:sz="4" w:space="0" w:color="000000"/>
              <w:left w:val="single" w:sz="4" w:space="0" w:color="000000"/>
              <w:bottom w:val="single" w:sz="4" w:space="0" w:color="000000"/>
              <w:right w:val="single" w:sz="4" w:space="0" w:color="000000"/>
            </w:tcBorders>
          </w:tcPr>
          <w:p w14:paraId="2C76B082"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605E41C4" w14:textId="2E34A601" w:rsidR="002202EC" w:rsidRPr="00AA667E" w:rsidRDefault="002202EC" w:rsidP="002202EC">
            <w:pPr>
              <w:pStyle w:val="Courant"/>
              <w:rPr>
                <w:lang w:val="fr-FR"/>
              </w:rPr>
            </w:pPr>
            <w:r w:rsidRPr="00AA667E">
              <w:rPr>
                <w:lang w:val="fr-FR"/>
              </w:rPr>
              <w:t>3.</w:t>
            </w:r>
            <w:r w:rsidR="00AA667E">
              <w:rPr>
                <w:lang w:val="fr-FR"/>
              </w:rPr>
              <w:t xml:space="preserve"> </w:t>
            </w:r>
            <w:r w:rsidRPr="00AA667E">
              <w:rPr>
                <w:lang w:val="fr-FR"/>
              </w:rPr>
              <w:t>Test et Prototypage</w:t>
            </w:r>
          </w:p>
        </w:tc>
      </w:tr>
      <w:tr w:rsidR="002202EC" w:rsidRPr="00B329AE" w14:paraId="2054ED5C"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016B2109"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05DF1404" w14:textId="77777777" w:rsidR="002202EC" w:rsidRPr="00AA667E" w:rsidRDefault="002202EC" w:rsidP="002202EC">
            <w:pPr>
              <w:pStyle w:val="Courant"/>
              <w:rPr>
                <w:lang w:val="fr-FR"/>
              </w:rPr>
            </w:pPr>
            <w:r w:rsidRPr="00AA667E">
              <w:rPr>
                <w:lang w:val="fr-FR"/>
              </w:rPr>
              <w:t>2. Confirmé</w:t>
            </w:r>
          </w:p>
          <w:p w14:paraId="5A0F8457" w14:textId="77777777" w:rsidR="002202EC" w:rsidRPr="00AA667E" w:rsidRDefault="002202EC" w:rsidP="002202EC">
            <w:pPr>
              <w:pStyle w:val="Courant"/>
              <w:rPr>
                <w:lang w:val="fr-FR"/>
              </w:rPr>
            </w:pPr>
            <w:r w:rsidRPr="00AA667E">
              <w:rPr>
                <w:lang w:val="fr-FR"/>
              </w:rPr>
              <w:t>3. Expert</w:t>
            </w:r>
          </w:p>
        </w:tc>
      </w:tr>
      <w:tr w:rsidR="002202EC" w:rsidRPr="00B329AE" w14:paraId="6A0F605D" w14:textId="77777777" w:rsidTr="002202EC">
        <w:trPr>
          <w:trHeight w:val="592"/>
        </w:trPr>
        <w:tc>
          <w:tcPr>
            <w:tcW w:w="2546" w:type="dxa"/>
            <w:tcBorders>
              <w:top w:val="single" w:sz="4" w:space="0" w:color="000000"/>
              <w:left w:val="single" w:sz="4" w:space="0" w:color="000000"/>
              <w:bottom w:val="single" w:sz="4" w:space="0" w:color="000000"/>
              <w:right w:val="single" w:sz="4" w:space="0" w:color="000000"/>
            </w:tcBorders>
          </w:tcPr>
          <w:p w14:paraId="75229E49" w14:textId="5FF69FC3"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4C1F5BBE" w14:textId="4E1058D4" w:rsidR="002202EC" w:rsidRPr="00AA667E" w:rsidRDefault="002202EC" w:rsidP="002202EC">
            <w:pPr>
              <w:pStyle w:val="Courant"/>
              <w:rPr>
                <w:lang w:val="fr-FR"/>
              </w:rPr>
            </w:pPr>
            <w:r w:rsidRPr="00AA667E">
              <w:rPr>
                <w:lang w:val="fr-FR"/>
              </w:rPr>
              <w:t>Ouest Data Hub du Groupement de coopération sanitaire des Hôpitaux Universitaires du Grand Ouest (GCS HUGO)</w:t>
            </w:r>
          </w:p>
        </w:tc>
      </w:tr>
      <w:tr w:rsidR="002202EC" w:rsidRPr="00B329AE" w14:paraId="605573F1"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44D52B9D"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182E1CBB" w14:textId="77777777" w:rsidR="002202EC" w:rsidRPr="00AA667E" w:rsidRDefault="002202EC" w:rsidP="002202EC">
            <w:pPr>
              <w:pStyle w:val="Courant"/>
              <w:rPr>
                <w:lang w:val="fr-FR"/>
              </w:rPr>
            </w:pPr>
            <w:r w:rsidRPr="00AA667E">
              <w:rPr>
                <w:lang w:val="fr-FR"/>
              </w:rPr>
              <w:t>Avoir un projet de R&amp;D en santé (développement d’un DM numérique renfermant un algorithme) au stade prototypage, apprentissage et préparation d’un essai clinique</w:t>
            </w:r>
          </w:p>
          <w:p w14:paraId="40F70A5D" w14:textId="3C10EACE" w:rsidR="00F42E74" w:rsidRPr="00AA667E" w:rsidRDefault="00F42E74" w:rsidP="002202EC">
            <w:pPr>
              <w:pStyle w:val="Courant"/>
              <w:rPr>
                <w:lang w:val="fr-FR"/>
              </w:rPr>
            </w:pPr>
            <w:r w:rsidRPr="002439A5">
              <w:rPr>
                <w:rFonts w:eastAsia="Microsoft YaHei"/>
                <w:lang w:val="fr-FR"/>
              </w:rPr>
              <w:t>Avoir un échange préalable avec Biotech Santé Bretagne en charge de DigiSanté, la plateforme d'accès multiservices en numérique en santé</w:t>
            </w:r>
          </w:p>
        </w:tc>
      </w:tr>
    </w:tbl>
    <w:p w14:paraId="481BEE48" w14:textId="77777777" w:rsidR="002202EC" w:rsidRPr="00B329AE" w:rsidRDefault="002202EC" w:rsidP="002202EC">
      <w:pPr>
        <w:pStyle w:val="Courant"/>
      </w:pPr>
    </w:p>
    <w:p w14:paraId="72911ABE"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5291992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5B1E69" w14:textId="5B57A48A"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AA6FD9" w14:textId="77777777" w:rsidR="002202EC" w:rsidRPr="00B329AE" w:rsidRDefault="002202EC" w:rsidP="00825007">
            <w:pPr>
              <w:pStyle w:val="Titre2"/>
              <w:rPr>
                <w:lang w:val="fr-FR"/>
              </w:rPr>
            </w:pPr>
            <w:bookmarkStart w:id="61" w:name="_Toc132623330"/>
            <w:r w:rsidRPr="00B329AE">
              <w:rPr>
                <w:lang w:val="fr-FR"/>
              </w:rPr>
              <w:t>Formation : Analyse de sécurité : vulnérabilités et attaques (SEC106)</w:t>
            </w:r>
            <w:bookmarkEnd w:id="61"/>
          </w:p>
        </w:tc>
      </w:tr>
      <w:tr w:rsidR="002202EC" w:rsidRPr="00B329AE" w14:paraId="5BCF7675"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ADEF72"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C7C6AC" w14:textId="77777777" w:rsidR="002202EC" w:rsidRPr="00B329AE" w:rsidRDefault="002202EC" w:rsidP="002202EC">
            <w:pPr>
              <w:pStyle w:val="Courant"/>
            </w:pPr>
            <w:r w:rsidRPr="00B329AE">
              <w:t>Comprendre la notion de vulnérabilité et y remédier.</w:t>
            </w:r>
          </w:p>
          <w:p w14:paraId="101DA1A8" w14:textId="77777777" w:rsidR="002202EC" w:rsidRPr="00B329AE" w:rsidRDefault="002202EC" w:rsidP="002202EC">
            <w:pPr>
              <w:pStyle w:val="Courant"/>
            </w:pPr>
            <w:r w:rsidRPr="00B329AE">
              <w:t>La formation est en cours du soir (distanciel), 60h de cours.</w:t>
            </w:r>
          </w:p>
        </w:tc>
      </w:tr>
      <w:tr w:rsidR="002202EC" w:rsidRPr="00B329AE" w14:paraId="1631E677"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004AD5"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43AF89" w14:textId="77777777" w:rsidR="002202EC" w:rsidRPr="00B329AE" w:rsidRDefault="002202EC" w:rsidP="002202EC">
            <w:pPr>
              <w:pStyle w:val="Courant"/>
            </w:pPr>
            <w:r w:rsidRPr="00B329AE">
              <w:t>Savoir mener une évaluation de sécurité d’un système, d’un réseau,</w:t>
            </w:r>
          </w:p>
          <w:p w14:paraId="16B1F2AA" w14:textId="77777777" w:rsidR="002202EC" w:rsidRPr="00B329AE" w:rsidRDefault="002202EC" w:rsidP="002202EC">
            <w:pPr>
              <w:pStyle w:val="Courant"/>
            </w:pPr>
            <w:r w:rsidRPr="00B329AE">
              <w:t>Appliquer les principes de cybersécurité et de protection de la vie privée aux exigences organisationnelles (pertinentes pour la confidentialité, l'intégrité, la disponibilité, l'authentification, la non-répudiation).</w:t>
            </w:r>
          </w:p>
          <w:p w14:paraId="43B719B5" w14:textId="77777777" w:rsidR="002202EC" w:rsidRPr="00B329AE" w:rsidRDefault="002202EC" w:rsidP="002202EC">
            <w:pPr>
              <w:pStyle w:val="Courant"/>
            </w:pPr>
            <w:r w:rsidRPr="00B329AE">
              <w:t>Identifier des problèmes de sécurité systémiques en fonction de l'analyse des données de vulnérabilité et de configuration.</w:t>
            </w:r>
          </w:p>
          <w:p w14:paraId="62620633" w14:textId="77777777" w:rsidR="002202EC" w:rsidRPr="00B329AE" w:rsidRDefault="002202EC" w:rsidP="002202EC">
            <w:pPr>
              <w:pStyle w:val="Courant"/>
            </w:pPr>
            <w:r w:rsidRPr="00B329AE">
              <w:t>Appliquer des structures de langage de programmation (par exemple, révision du code source) et logique.</w:t>
            </w:r>
          </w:p>
          <w:p w14:paraId="6594BD60" w14:textId="77777777" w:rsidR="002202EC" w:rsidRPr="00B329AE" w:rsidRDefault="002202EC" w:rsidP="002202EC">
            <w:pPr>
              <w:pStyle w:val="Courant"/>
            </w:pPr>
            <w:r w:rsidRPr="00B329AE">
              <w:t>Partager des informations significatives sur le contexte de l'environnement de menace d'une organisation qui améliore sa posture de gestion des risques.</w:t>
            </w:r>
          </w:p>
        </w:tc>
      </w:tr>
      <w:tr w:rsidR="002202EC" w:rsidRPr="00B329AE" w14:paraId="4B6DD234" w14:textId="77777777" w:rsidTr="002202EC">
        <w:trPr>
          <w:trHeight w:val="39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632DDD"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E32776" w14:textId="77777777" w:rsidR="002202EC" w:rsidRPr="00B329AE" w:rsidRDefault="002202EC" w:rsidP="002202EC">
            <w:pPr>
              <w:pStyle w:val="Courant"/>
            </w:pPr>
            <w:r w:rsidRPr="00B329AE">
              <w:t>5. Sécuriser mes procédés et performance</w:t>
            </w:r>
          </w:p>
        </w:tc>
      </w:tr>
      <w:tr w:rsidR="002202EC" w:rsidRPr="00B329AE" w14:paraId="5C39A8A9" w14:textId="77777777" w:rsidTr="002202EC">
        <w:trPr>
          <w:trHeight w:val="41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25E3CA"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A0A07C" w14:textId="77777777" w:rsidR="002202EC" w:rsidRPr="00B329AE" w:rsidRDefault="002202EC" w:rsidP="002202EC">
            <w:pPr>
              <w:pStyle w:val="Courant"/>
            </w:pPr>
            <w:r w:rsidRPr="00B329AE">
              <w:t>5.Formation - Développement de compétences</w:t>
            </w:r>
          </w:p>
        </w:tc>
      </w:tr>
      <w:tr w:rsidR="002202EC" w:rsidRPr="00B329AE" w14:paraId="60D98DAD" w14:textId="77777777" w:rsidTr="002202EC">
        <w:trPr>
          <w:trHeight w:val="41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083FBA"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817E5C" w14:textId="77777777" w:rsidR="002202EC" w:rsidRPr="00B329AE" w:rsidRDefault="002202EC" w:rsidP="002202EC">
            <w:pPr>
              <w:pStyle w:val="Courant"/>
            </w:pPr>
            <w:r w:rsidRPr="00B329AE">
              <w:t>2.Confirmé</w:t>
            </w:r>
          </w:p>
        </w:tc>
      </w:tr>
      <w:tr w:rsidR="002202EC" w:rsidRPr="00B329AE" w14:paraId="2C084E58"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1D023D" w14:textId="4FAB4D93"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EB9037" w14:textId="77777777" w:rsidR="002202EC" w:rsidRPr="00B329AE" w:rsidRDefault="002202EC" w:rsidP="002202EC">
            <w:pPr>
              <w:pStyle w:val="Courant"/>
            </w:pPr>
            <w:r w:rsidRPr="00B329AE">
              <w:t>Cnam Bretagne</w:t>
            </w:r>
          </w:p>
        </w:tc>
      </w:tr>
      <w:tr w:rsidR="002202EC" w:rsidRPr="00B329AE" w14:paraId="1D8A973E"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9885AF"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4D6E3C" w14:textId="77777777" w:rsidR="002202EC" w:rsidRPr="00B329AE" w:rsidRDefault="002202EC" w:rsidP="002202EC">
            <w:pPr>
              <w:pStyle w:val="Courant"/>
            </w:pPr>
            <w:r w:rsidRPr="00B329AE">
              <w:t>Bac+2 informatique</w:t>
            </w:r>
          </w:p>
        </w:tc>
      </w:tr>
    </w:tbl>
    <w:p w14:paraId="191FFFE2" w14:textId="77777777" w:rsidR="002202EC" w:rsidRPr="00B329AE" w:rsidRDefault="002202EC" w:rsidP="002202EC">
      <w:pPr>
        <w:pStyle w:val="Courant"/>
      </w:pPr>
    </w:p>
    <w:p w14:paraId="7BA84AD4" w14:textId="77777777" w:rsidR="002202EC" w:rsidRPr="00B329AE" w:rsidRDefault="002202EC" w:rsidP="002202EC">
      <w:pPr>
        <w:pStyle w:val="Courant"/>
      </w:pPr>
      <w:r w:rsidRPr="00B329AE">
        <w:br w:type="page"/>
      </w:r>
    </w:p>
    <w:p w14:paraId="024B9D08" w14:textId="35095B64" w:rsidR="002202EC" w:rsidRPr="00B329AE" w:rsidRDefault="002202EC" w:rsidP="00825007">
      <w:pPr>
        <w:pStyle w:val="Titre1"/>
      </w:pPr>
      <w:bookmarkStart w:id="62" w:name="_Toc132623331"/>
      <w:r w:rsidRPr="00B329AE">
        <w:t>Sécuriser mes données et procédés</w:t>
      </w:r>
      <w:bookmarkEnd w:id="62"/>
    </w:p>
    <w:p w14:paraId="29D3F2AE" w14:textId="77777777"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34ABB9BC"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11CE96" w14:textId="5AF7467A"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D2F2504" w14:textId="77777777" w:rsidR="002202EC" w:rsidRPr="00B329AE" w:rsidRDefault="002202EC" w:rsidP="00825007">
            <w:pPr>
              <w:pStyle w:val="Titre2"/>
              <w:rPr>
                <w:lang w:val="fr-FR"/>
              </w:rPr>
            </w:pPr>
            <w:bookmarkStart w:id="63" w:name="_Toc132623332"/>
            <w:r w:rsidRPr="00B329AE">
              <w:rPr>
                <w:lang w:val="fr-FR"/>
              </w:rPr>
              <w:t>Formation : Architecture et bonnes pratiques de la sécurité des réseaux, des donnés et des applications (SEC105)</w:t>
            </w:r>
            <w:bookmarkEnd w:id="63"/>
          </w:p>
        </w:tc>
      </w:tr>
      <w:tr w:rsidR="002202EC" w:rsidRPr="00B329AE" w14:paraId="4B860357" w14:textId="77777777" w:rsidTr="002202EC">
        <w:trPr>
          <w:trHeight w:val="53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012C60"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1038DD" w14:textId="77777777" w:rsidR="002202EC" w:rsidRPr="00B329AE" w:rsidRDefault="002202EC" w:rsidP="002202EC">
            <w:pPr>
              <w:pStyle w:val="Courant"/>
            </w:pPr>
            <w:r w:rsidRPr="00B329AE">
              <w:t>Apprendre à concevoir une architecture technique SI sécurisée.</w:t>
            </w:r>
          </w:p>
          <w:p w14:paraId="046255E6" w14:textId="77777777" w:rsidR="002202EC" w:rsidRPr="00B329AE" w:rsidRDefault="002202EC" w:rsidP="002202EC">
            <w:pPr>
              <w:pStyle w:val="Courant"/>
            </w:pPr>
            <w:r w:rsidRPr="00B329AE">
              <w:t>La formation est en cours du soir (distanciel), 60h de cours.</w:t>
            </w:r>
          </w:p>
        </w:tc>
      </w:tr>
      <w:tr w:rsidR="002202EC" w:rsidRPr="00B329AE" w14:paraId="5ADBA1B4"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3AEF94"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305EBD7" w14:textId="77777777" w:rsidR="002202EC" w:rsidRPr="00B329AE" w:rsidRDefault="002202EC" w:rsidP="002202EC">
            <w:pPr>
              <w:pStyle w:val="Courant"/>
            </w:pPr>
            <w:r w:rsidRPr="00B329AE">
              <w:t>Comprendre les mécanismes informatiques réseau, système, data et applicatifs de base,</w:t>
            </w:r>
          </w:p>
          <w:p w14:paraId="5535604F" w14:textId="77777777" w:rsidR="002202EC" w:rsidRPr="00B329AE" w:rsidRDefault="002202EC" w:rsidP="002202EC">
            <w:pPr>
              <w:pStyle w:val="Courant"/>
            </w:pPr>
            <w:r w:rsidRPr="00B329AE">
              <w:t>Apprendre les architectures techniques, protocoles et configuration en lien avec les bonnes pratiques de base à déployer sur un SI en vue de garantir une hygiène informatique de base,</w:t>
            </w:r>
          </w:p>
          <w:p w14:paraId="7BBCA24B" w14:textId="77777777" w:rsidR="002202EC" w:rsidRPr="00B329AE" w:rsidRDefault="002202EC" w:rsidP="002202EC">
            <w:pPr>
              <w:pStyle w:val="Courant"/>
            </w:pPr>
            <w:r w:rsidRPr="00B329AE">
              <w:t>Apprendre les différents outils et techniques pour valider l’adéquation et la mise en place des bonnes pratiques, les tester.</w:t>
            </w:r>
          </w:p>
          <w:p w14:paraId="0EAB1128" w14:textId="77777777" w:rsidR="002202EC" w:rsidRPr="00B329AE" w:rsidRDefault="002202EC" w:rsidP="002202EC">
            <w:pPr>
              <w:pStyle w:val="Courant"/>
            </w:pPr>
            <w:r w:rsidRPr="00B329AE">
              <w:t>Apprendre à garantir des conditions opérationnelles de sécurité d’un système conformément aux politiques de sécurité organisationnelles, opérationnelles et techniques,</w:t>
            </w:r>
          </w:p>
          <w:p w14:paraId="53BDF363" w14:textId="77777777" w:rsidR="002202EC" w:rsidRPr="00B329AE" w:rsidRDefault="002202EC" w:rsidP="002202EC">
            <w:pPr>
              <w:pStyle w:val="Courant"/>
            </w:pPr>
            <w:r w:rsidRPr="00B329AE">
              <w:t>Apprendre à intégrer la composante technique dans les procédures accompagnant la mise en place des bonnes pratiques,</w:t>
            </w:r>
          </w:p>
          <w:p w14:paraId="392EFE39" w14:textId="77777777" w:rsidR="002202EC" w:rsidRPr="00B329AE" w:rsidRDefault="002202EC" w:rsidP="002202EC">
            <w:pPr>
              <w:pStyle w:val="Courant"/>
            </w:pPr>
            <w:r w:rsidRPr="00B329AE">
              <w:t>Être en mesure de prendre les décisions pour que l’entreprise mette en œuvre des mesures techniques en réponse aux bonnes pratiques</w:t>
            </w:r>
          </w:p>
        </w:tc>
      </w:tr>
      <w:tr w:rsidR="002202EC" w:rsidRPr="00B329AE" w14:paraId="55EBF868" w14:textId="77777777" w:rsidTr="002202EC">
        <w:trPr>
          <w:trHeight w:val="44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D75DCB"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3601B2" w14:textId="77777777" w:rsidR="002202EC" w:rsidRPr="00B329AE" w:rsidRDefault="002202EC" w:rsidP="002202EC">
            <w:pPr>
              <w:pStyle w:val="Courant"/>
            </w:pPr>
            <w:r w:rsidRPr="00B329AE">
              <w:t>5. Sécuriser mes procédés et performance</w:t>
            </w:r>
          </w:p>
        </w:tc>
      </w:tr>
      <w:tr w:rsidR="002202EC" w:rsidRPr="00B329AE" w14:paraId="5190B179" w14:textId="77777777" w:rsidTr="002202EC">
        <w:trPr>
          <w:trHeight w:val="41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A5999A"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029165" w14:textId="77777777" w:rsidR="002202EC" w:rsidRPr="00B329AE" w:rsidRDefault="002202EC" w:rsidP="002202EC">
            <w:pPr>
              <w:pStyle w:val="Courant"/>
            </w:pPr>
            <w:r w:rsidRPr="00B329AE">
              <w:t>5.Formation - Développement de compétences</w:t>
            </w:r>
          </w:p>
        </w:tc>
      </w:tr>
      <w:tr w:rsidR="002202EC" w:rsidRPr="00B329AE" w14:paraId="6B2400BF" w14:textId="77777777" w:rsidTr="002202EC">
        <w:trPr>
          <w:trHeight w:val="42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F54A5F"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32E910" w14:textId="77777777" w:rsidR="002202EC" w:rsidRPr="00B329AE" w:rsidRDefault="002202EC" w:rsidP="002202EC">
            <w:pPr>
              <w:pStyle w:val="Courant"/>
            </w:pPr>
            <w:r w:rsidRPr="00B329AE">
              <w:t>2.Confirmé</w:t>
            </w:r>
          </w:p>
        </w:tc>
      </w:tr>
      <w:tr w:rsidR="002202EC" w:rsidRPr="00B329AE" w14:paraId="73815A8C"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3D9BFE" w14:textId="4088930F"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63BCF" w14:textId="77777777" w:rsidR="002202EC" w:rsidRPr="00B329AE" w:rsidRDefault="002202EC" w:rsidP="002202EC">
            <w:pPr>
              <w:pStyle w:val="Courant"/>
            </w:pPr>
            <w:r w:rsidRPr="00B329AE">
              <w:t>Cnam Bretagne</w:t>
            </w:r>
          </w:p>
        </w:tc>
      </w:tr>
      <w:tr w:rsidR="002202EC" w:rsidRPr="00B329AE" w14:paraId="5737F862"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BDF35F"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2E81D8" w14:textId="77777777" w:rsidR="002202EC" w:rsidRPr="00B329AE" w:rsidRDefault="002202EC" w:rsidP="002202EC">
            <w:pPr>
              <w:pStyle w:val="Courant"/>
            </w:pPr>
            <w:r w:rsidRPr="00B329AE">
              <w:t>Bac+2 informatique, BAC+2 SI ou SHS.</w:t>
            </w:r>
          </w:p>
        </w:tc>
      </w:tr>
    </w:tbl>
    <w:p w14:paraId="208BC0C4" w14:textId="77777777" w:rsidR="002202EC" w:rsidRPr="00B329AE" w:rsidRDefault="002202EC" w:rsidP="002202EC">
      <w:pPr>
        <w:pStyle w:val="Courant"/>
      </w:pPr>
    </w:p>
    <w:p w14:paraId="2C6ED142"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57AF5525"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5E9157" w14:textId="4C502364"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FA9191" w14:textId="77777777" w:rsidR="002202EC" w:rsidRPr="00B329AE" w:rsidRDefault="002202EC" w:rsidP="00825007">
            <w:pPr>
              <w:pStyle w:val="Titre2"/>
              <w:rPr>
                <w:lang w:val="fr-FR"/>
              </w:rPr>
            </w:pPr>
            <w:bookmarkStart w:id="64" w:name="_Toc132623333"/>
            <w:r w:rsidRPr="00B329AE">
              <w:rPr>
                <w:lang w:val="fr-FR"/>
              </w:rPr>
              <w:t>Formation : Bonnes pratiques pour sécuriser un parc informatique</w:t>
            </w:r>
            <w:bookmarkEnd w:id="64"/>
          </w:p>
        </w:tc>
      </w:tr>
      <w:tr w:rsidR="002202EC" w:rsidRPr="00B329AE" w14:paraId="69B9DD36" w14:textId="77777777" w:rsidTr="002202EC">
        <w:trPr>
          <w:trHeight w:val="134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6254D0"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5CB0BD" w14:textId="77777777" w:rsidR="002202EC" w:rsidRPr="00B329AE" w:rsidRDefault="002202EC" w:rsidP="002202EC">
            <w:pPr>
              <w:pStyle w:val="Courant"/>
            </w:pPr>
            <w:r w:rsidRPr="00B329AE">
              <w:t xml:space="preserve">La transformation numérique des entreprises et collectivités permet d’optimiser des processus et rapprocher les entreprises de leurs clients ou usagers. Mais cette transformation s’accompagne de risques cyber qui ne cessent de s’intensifier. Il faut s’en protéger à tous les niveaux et mettre en place de bonnes pratiques techniques pour sécuriser le système d’information de son entreprise. </w:t>
            </w:r>
          </w:p>
          <w:p w14:paraId="75F52231" w14:textId="77777777" w:rsidR="002202EC" w:rsidRPr="00B329AE" w:rsidRDefault="002202EC" w:rsidP="002202EC">
            <w:pPr>
              <w:pStyle w:val="Courant"/>
            </w:pPr>
            <w:r w:rsidRPr="00B329AE">
              <w:t xml:space="preserve">Cette formation vise à enseigner par des exemples concrets les principales mesures qu’il convient de mettre en place pour sécuriser ses postes informatiques. </w:t>
            </w:r>
          </w:p>
          <w:p w14:paraId="582DA258" w14:textId="77777777" w:rsidR="002202EC" w:rsidRPr="00B329AE" w:rsidRDefault="002202EC" w:rsidP="002202EC">
            <w:pPr>
              <w:pStyle w:val="Courant"/>
            </w:pPr>
            <w:r w:rsidRPr="00B329AE">
              <w:t>La formation est continue, en journée, d’une durée de 2 jours en présentiel ou en distanciel (en fonction de la programmation)</w:t>
            </w:r>
          </w:p>
        </w:tc>
      </w:tr>
      <w:tr w:rsidR="002202EC" w:rsidRPr="00B329AE" w14:paraId="12DFB70C" w14:textId="77777777" w:rsidTr="002202EC">
        <w:trPr>
          <w:trHeight w:val="212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685941"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34D706" w14:textId="77777777" w:rsidR="002202EC" w:rsidRPr="00B329AE" w:rsidRDefault="002202EC" w:rsidP="002202EC">
            <w:pPr>
              <w:pStyle w:val="Courant"/>
            </w:pPr>
            <w:r w:rsidRPr="00B329AE">
              <w:t xml:space="preserve">Quels sont les menaces et les risques ? </w:t>
            </w:r>
          </w:p>
          <w:p w14:paraId="7629D4CC" w14:textId="77777777" w:rsidR="002202EC" w:rsidRPr="00B329AE" w:rsidRDefault="002202EC" w:rsidP="002202EC">
            <w:pPr>
              <w:pStyle w:val="Courant"/>
            </w:pPr>
            <w:r w:rsidRPr="00B329AE">
              <w:t>Quels sont les principes fondamentaux de sécurité ?</w:t>
            </w:r>
          </w:p>
          <w:p w14:paraId="3DD58B39" w14:textId="77777777" w:rsidR="002202EC" w:rsidRPr="00B329AE" w:rsidRDefault="002202EC" w:rsidP="002202EC">
            <w:pPr>
              <w:pStyle w:val="Courant"/>
            </w:pPr>
            <w:r w:rsidRPr="00B329AE">
              <w:t>Comment survivre « en milieu hostile ? » Sécuriser un poste de travail, sa messagerie, gérer le nomadisme, l’usage du cloud ?</w:t>
            </w:r>
          </w:p>
          <w:p w14:paraId="444ADFF3" w14:textId="77777777" w:rsidR="002202EC" w:rsidRPr="00B329AE" w:rsidRDefault="002202EC" w:rsidP="002202EC">
            <w:pPr>
              <w:pStyle w:val="Courant"/>
            </w:pPr>
            <w:r w:rsidRPr="00B329AE">
              <w:t>Comment sécuriser la pratique du nomadisme ? La messagerie ? L’usage du Cloud ?</w:t>
            </w:r>
          </w:p>
          <w:p w14:paraId="077E49BE" w14:textId="77777777" w:rsidR="002202EC" w:rsidRPr="00B329AE" w:rsidRDefault="002202EC" w:rsidP="002202EC">
            <w:pPr>
              <w:pStyle w:val="Courant"/>
            </w:pPr>
            <w:r w:rsidRPr="00B329AE">
              <w:t xml:space="preserve">Comment réagir en cas de cyber attaque (techniquement et légalement) ? </w:t>
            </w:r>
          </w:p>
        </w:tc>
      </w:tr>
      <w:tr w:rsidR="002202EC" w:rsidRPr="00B329AE" w14:paraId="37C6E21B" w14:textId="77777777" w:rsidTr="002202EC">
        <w:trPr>
          <w:trHeight w:val="43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7E039A"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5D0649" w14:textId="77777777" w:rsidR="002202EC" w:rsidRPr="00B329AE" w:rsidRDefault="002202EC" w:rsidP="002202EC">
            <w:pPr>
              <w:pStyle w:val="Courant"/>
            </w:pPr>
            <w:r w:rsidRPr="00B329AE">
              <w:t>5. Sécuriser mes procédés et performance</w:t>
            </w:r>
          </w:p>
        </w:tc>
      </w:tr>
      <w:tr w:rsidR="002202EC" w:rsidRPr="00B329AE" w14:paraId="0F62E92E" w14:textId="77777777" w:rsidTr="002202EC">
        <w:trPr>
          <w:trHeight w:val="41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DCF980"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5C9F95" w14:textId="77777777" w:rsidR="002202EC" w:rsidRPr="00B329AE" w:rsidRDefault="002202EC" w:rsidP="002202EC">
            <w:pPr>
              <w:pStyle w:val="Courant"/>
            </w:pPr>
            <w:r w:rsidRPr="00B329AE">
              <w:t>5.Formation - Développement de compétences</w:t>
            </w:r>
          </w:p>
        </w:tc>
      </w:tr>
      <w:tr w:rsidR="002202EC" w:rsidRPr="00B329AE" w14:paraId="54C51B5B" w14:textId="77777777" w:rsidTr="002202EC">
        <w:trPr>
          <w:trHeight w:val="41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983937"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D7D2F7" w14:textId="77777777" w:rsidR="002202EC" w:rsidRPr="00B329AE" w:rsidRDefault="002202EC" w:rsidP="002202EC">
            <w:pPr>
              <w:pStyle w:val="Courant"/>
            </w:pPr>
            <w:r w:rsidRPr="00B329AE">
              <w:t>2.Confirmé</w:t>
            </w:r>
          </w:p>
        </w:tc>
      </w:tr>
      <w:tr w:rsidR="002202EC" w:rsidRPr="00B329AE" w14:paraId="60B00066"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8B752CB" w14:textId="6213DCD5"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EFFC55" w14:textId="77777777" w:rsidR="002202EC" w:rsidRPr="00B329AE" w:rsidRDefault="002202EC" w:rsidP="002202EC">
            <w:pPr>
              <w:pStyle w:val="Courant"/>
            </w:pPr>
            <w:r w:rsidRPr="00B329AE">
              <w:t>Cnam Bretagne</w:t>
            </w:r>
          </w:p>
        </w:tc>
      </w:tr>
      <w:tr w:rsidR="002202EC" w:rsidRPr="00B329AE" w14:paraId="0C40F942" w14:textId="77777777" w:rsidTr="002202EC">
        <w:trPr>
          <w:trHeight w:val="6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576012"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0D45F2" w14:textId="77777777" w:rsidR="002202EC" w:rsidRPr="00B329AE" w:rsidRDefault="002202EC" w:rsidP="002202EC">
            <w:pPr>
              <w:pStyle w:val="Courant"/>
            </w:pPr>
            <w:r w:rsidRPr="00B329AE">
              <w:t xml:space="preserve">Toute personne assurant d’administrateur système au sein de sa PME ou ayant un niveau technicien informatique et souhaitant connaitre les règles de bases de protection d’un poste informatique. </w:t>
            </w:r>
          </w:p>
        </w:tc>
      </w:tr>
    </w:tbl>
    <w:p w14:paraId="2F6273CD" w14:textId="77777777" w:rsidR="002202EC" w:rsidRPr="00B329AE" w:rsidRDefault="002202EC" w:rsidP="002202EC">
      <w:pPr>
        <w:pStyle w:val="Courant"/>
      </w:pPr>
    </w:p>
    <w:p w14:paraId="6F015E7B"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321"/>
        <w:gridCol w:w="6743"/>
      </w:tblGrid>
      <w:tr w:rsidR="002202EC" w:rsidRPr="00B329AE" w14:paraId="4F7EF806" w14:textId="77777777" w:rsidTr="002202EC">
        <w:trPr>
          <w:trHeight w:val="487"/>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927AD0" w14:textId="46634B8E" w:rsidR="002202EC" w:rsidRPr="00B329AE" w:rsidRDefault="002202EC" w:rsidP="002202EC">
            <w:pPr>
              <w:pStyle w:val="Courant"/>
              <w:rPr>
                <w:b/>
                <w:i/>
              </w:rPr>
            </w:pP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7E4737" w14:textId="77777777" w:rsidR="002202EC" w:rsidRPr="00B329AE" w:rsidRDefault="002202EC" w:rsidP="00825007">
            <w:pPr>
              <w:pStyle w:val="Titre2"/>
              <w:rPr>
                <w:lang w:val="fr-FR"/>
              </w:rPr>
            </w:pPr>
            <w:bookmarkStart w:id="65" w:name="_Toc132623334"/>
            <w:r w:rsidRPr="00B329AE">
              <w:rPr>
                <w:lang w:val="fr-FR"/>
              </w:rPr>
              <w:t>Formation : Conception d’architecture de sécurité à partir d’un audit de sécurité (SEC107)</w:t>
            </w:r>
            <w:bookmarkEnd w:id="65"/>
          </w:p>
        </w:tc>
      </w:tr>
      <w:tr w:rsidR="002202EC" w:rsidRPr="00B329AE" w14:paraId="2A2E2018" w14:textId="77777777" w:rsidTr="002202EC">
        <w:trPr>
          <w:trHeight w:val="389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4FDDF5C" w14:textId="77777777" w:rsidR="002202EC" w:rsidRPr="00B329AE" w:rsidRDefault="002202EC" w:rsidP="002202EC">
            <w:pPr>
              <w:pStyle w:val="Courant"/>
            </w:pPr>
            <w:r w:rsidRPr="00B329AE">
              <w:rPr>
                <w:b/>
              </w:rPr>
              <w:t>Descriptif du service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6EBCD1" w14:textId="77777777" w:rsidR="002202EC" w:rsidRPr="00B329AE" w:rsidRDefault="002202EC" w:rsidP="002202EC">
            <w:pPr>
              <w:pStyle w:val="Courant"/>
            </w:pPr>
            <w:r w:rsidRPr="00B329AE">
              <w:t>Ce cours vise le soutien aux infrastructures de cyber défense, il permet d’acquérir des compétences pour permettre de déterminer comment un dispositif de sécurité complexe devrait fonctionner tant dans ses capacités de sécurité offensives que défensives comme lever les doutes, neutraliser une attaque mais également pour en comprendre le mode opératoire. Il permettra également de comprendre comment le changement de conditions, d'opérations ou d'environnement pourraient l’affecter.</w:t>
            </w:r>
          </w:p>
          <w:p w14:paraId="754E6315" w14:textId="77777777" w:rsidR="002202EC" w:rsidRPr="00B329AE" w:rsidRDefault="002202EC" w:rsidP="002202EC">
            <w:pPr>
              <w:pStyle w:val="Courant"/>
            </w:pPr>
            <w:r w:rsidRPr="00B329AE">
              <w:t>Il enseigne la mise en place d’outillage pour la collecte et l’analyse des flux et des données à partir de la conception et le maintien de l’outillage de cyber défense : système de détection d’intrusion, scanner de vulnérabilités, firewall, trafic réseau afin de mettre en place un système de défense plus robuste pour amélioration continue et l’atténuation de la menace.</w:t>
            </w:r>
          </w:p>
          <w:p w14:paraId="5B3C0F91" w14:textId="77777777" w:rsidR="002202EC" w:rsidRPr="00B329AE" w:rsidRDefault="002202EC" w:rsidP="002202EC">
            <w:pPr>
              <w:pStyle w:val="Courant"/>
            </w:pPr>
            <w:r w:rsidRPr="00B329AE">
              <w:t>La formation est en cours du soir (distanciel), 60h de cours.</w:t>
            </w:r>
          </w:p>
        </w:tc>
      </w:tr>
      <w:tr w:rsidR="002202EC" w:rsidRPr="00B329AE" w14:paraId="66585C10" w14:textId="77777777" w:rsidTr="002202EC">
        <w:trPr>
          <w:trHeight w:val="1407"/>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691FA35" w14:textId="77777777" w:rsidR="002202EC" w:rsidRPr="00B329AE" w:rsidRDefault="002202EC" w:rsidP="002202EC">
            <w:pPr>
              <w:pStyle w:val="Courant"/>
              <w:rPr>
                <w:b/>
              </w:rPr>
            </w:pPr>
            <w:r w:rsidRPr="00B329AE">
              <w:rPr>
                <w:b/>
              </w:rPr>
              <w:t>Cas d’usage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3893A6" w14:textId="77777777" w:rsidR="002202EC" w:rsidRPr="00B329AE" w:rsidRDefault="002202EC" w:rsidP="002202EC">
            <w:pPr>
              <w:pStyle w:val="Courant"/>
            </w:pPr>
            <w:r w:rsidRPr="00B329AE">
              <w:t>Comprendre les exigences et contraintes spécifiques à la mise en place d’une architecture de sécurité, en particulier le principe de traçabilité,</w:t>
            </w:r>
          </w:p>
          <w:p w14:paraId="3A8543B0" w14:textId="77777777" w:rsidR="002202EC" w:rsidRPr="00B329AE" w:rsidRDefault="002202EC" w:rsidP="002202EC">
            <w:pPr>
              <w:pStyle w:val="Courant"/>
            </w:pPr>
            <w:r w:rsidRPr="00B329AE">
              <w:t>Comprendre les différents dispositifs présents pour concevoir une architecture de sécurité robuste,</w:t>
            </w:r>
          </w:p>
          <w:p w14:paraId="25827E7F" w14:textId="77777777" w:rsidR="002202EC" w:rsidRPr="00B329AE" w:rsidRDefault="002202EC" w:rsidP="002202EC">
            <w:pPr>
              <w:pStyle w:val="Courant"/>
            </w:pPr>
            <w:r w:rsidRPr="00B329AE">
              <w:t>Comprendre les mécanismes informatiques : réseau, système, data et applicatif nécessaires à la mise en place d’une architecture de sécurité,</w:t>
            </w:r>
          </w:p>
          <w:p w14:paraId="1A3B9386" w14:textId="77777777" w:rsidR="002202EC" w:rsidRPr="00B329AE" w:rsidRDefault="002202EC" w:rsidP="002202EC">
            <w:pPr>
              <w:pStyle w:val="Courant"/>
            </w:pPr>
            <w:r w:rsidRPr="00B329AE">
              <w:t>Apprendre les architectures techniques, protocoles et configurations pour mettre en place une architecture de sécurité,</w:t>
            </w:r>
          </w:p>
          <w:p w14:paraId="7A9736CB" w14:textId="77777777" w:rsidR="002202EC" w:rsidRPr="00B329AE" w:rsidRDefault="002202EC" w:rsidP="002202EC">
            <w:pPr>
              <w:pStyle w:val="Courant"/>
            </w:pPr>
            <w:r w:rsidRPr="00B329AE">
              <w:t>Apprendre les différents outils et techniques pour valider l’adéquation et la mise en place d’une architecture de sécurité, la tester.</w:t>
            </w:r>
          </w:p>
          <w:p w14:paraId="161E1604" w14:textId="77777777" w:rsidR="002202EC" w:rsidRPr="00B329AE" w:rsidRDefault="002202EC" w:rsidP="002202EC">
            <w:pPr>
              <w:pStyle w:val="Courant"/>
            </w:pPr>
            <w:r w:rsidRPr="00B329AE">
              <w:t>Apprendre à garantir des conditions opérationnelles de sécurité d’un Centre de Sécurité Opérationnel conformément aux politiques de sécurité organisationnelles, opérationnelles et techniques,</w:t>
            </w:r>
          </w:p>
          <w:p w14:paraId="1B3F4C21" w14:textId="77777777" w:rsidR="002202EC" w:rsidRPr="00B329AE" w:rsidRDefault="002202EC" w:rsidP="002202EC">
            <w:pPr>
              <w:pStyle w:val="Courant"/>
            </w:pPr>
            <w:r w:rsidRPr="00B329AE">
              <w:t>Apprendre à intégrer la composante technique dans les procédures accompagnant la mise en place sécurité d’un Centre de Sécurité Opérationnel.</w:t>
            </w:r>
          </w:p>
        </w:tc>
      </w:tr>
      <w:tr w:rsidR="002202EC" w:rsidRPr="00B329AE" w14:paraId="64F3B2E8" w14:textId="77777777" w:rsidTr="002202EC">
        <w:trPr>
          <w:trHeight w:val="392"/>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6D0B5FD" w14:textId="77777777" w:rsidR="002202EC" w:rsidRPr="00B329AE" w:rsidRDefault="002202EC" w:rsidP="002202EC">
            <w:pPr>
              <w:pStyle w:val="Courant"/>
              <w:rPr>
                <w:b/>
              </w:rPr>
            </w:pPr>
            <w:r w:rsidRPr="00B329AE">
              <w:rPr>
                <w:b/>
              </w:rPr>
              <w:t>Thématique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E2A57E" w14:textId="77777777" w:rsidR="002202EC" w:rsidRPr="00B329AE" w:rsidRDefault="002202EC" w:rsidP="002202EC">
            <w:pPr>
              <w:pStyle w:val="Courant"/>
            </w:pPr>
            <w:r w:rsidRPr="00B329AE">
              <w:t>5. Sécuriser mes procédés et performance</w:t>
            </w:r>
          </w:p>
        </w:tc>
      </w:tr>
      <w:tr w:rsidR="002202EC" w:rsidRPr="00B329AE" w14:paraId="5281FDBD" w14:textId="77777777" w:rsidTr="002202EC">
        <w:trPr>
          <w:trHeight w:val="426"/>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2349EA" w14:textId="77777777" w:rsidR="002202EC" w:rsidRPr="00B329AE" w:rsidRDefault="002202EC" w:rsidP="002202EC">
            <w:pPr>
              <w:pStyle w:val="Courant"/>
              <w:rPr>
                <w:b/>
              </w:rPr>
            </w:pPr>
            <w:r w:rsidRPr="00B329AE">
              <w:rPr>
                <w:b/>
              </w:rPr>
              <w:t>Type de service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8D79BD5" w14:textId="77777777" w:rsidR="002202EC" w:rsidRPr="00B329AE" w:rsidRDefault="002202EC" w:rsidP="002202EC">
            <w:pPr>
              <w:pStyle w:val="Courant"/>
            </w:pPr>
            <w:r w:rsidRPr="00B329AE">
              <w:t>5.Formation - Développement de compétences</w:t>
            </w:r>
          </w:p>
        </w:tc>
      </w:tr>
      <w:tr w:rsidR="002202EC" w:rsidRPr="00B329AE" w14:paraId="7F3D63DC" w14:textId="77777777" w:rsidTr="002202EC">
        <w:trPr>
          <w:trHeight w:val="390"/>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F020D0" w14:textId="77777777" w:rsidR="002202EC" w:rsidRPr="00B329AE" w:rsidRDefault="002202EC" w:rsidP="002202EC">
            <w:pPr>
              <w:pStyle w:val="Courant"/>
              <w:rPr>
                <w:b/>
              </w:rPr>
            </w:pPr>
            <w:r w:rsidRPr="00B329AE">
              <w:rPr>
                <w:b/>
              </w:rPr>
              <w:t>Public visé</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27ADA5" w14:textId="77777777" w:rsidR="002202EC" w:rsidRPr="00B329AE" w:rsidRDefault="002202EC" w:rsidP="002202EC">
            <w:pPr>
              <w:pStyle w:val="Courant"/>
            </w:pPr>
            <w:r w:rsidRPr="00B329AE">
              <w:t>2.Confirmé</w:t>
            </w:r>
          </w:p>
        </w:tc>
      </w:tr>
      <w:tr w:rsidR="002202EC" w:rsidRPr="00B329AE" w14:paraId="4FBE3352" w14:textId="77777777" w:rsidTr="002202EC">
        <w:trPr>
          <w:trHeight w:val="326"/>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2CF5B7" w14:textId="6F247CCE" w:rsidR="002202EC" w:rsidRPr="00B329AE" w:rsidRDefault="002202EC" w:rsidP="002202EC">
            <w:pPr>
              <w:pStyle w:val="Courant"/>
            </w:pPr>
            <w:r w:rsidRPr="00B329AE">
              <w:rPr>
                <w:b/>
              </w:rPr>
              <w:t>Structure opérant le service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DB64FD" w14:textId="77777777" w:rsidR="002202EC" w:rsidRPr="00B329AE" w:rsidRDefault="002202EC" w:rsidP="002202EC">
            <w:pPr>
              <w:pStyle w:val="Courant"/>
            </w:pPr>
            <w:r w:rsidRPr="00B329AE">
              <w:t>Cnam Bretagne</w:t>
            </w:r>
          </w:p>
        </w:tc>
      </w:tr>
      <w:tr w:rsidR="002202EC" w:rsidRPr="00B329AE" w14:paraId="2D4392D6" w14:textId="77777777" w:rsidTr="002202EC">
        <w:trPr>
          <w:trHeight w:val="410"/>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498A3E" w14:textId="77777777" w:rsidR="002202EC" w:rsidRPr="00B329AE" w:rsidRDefault="002202EC" w:rsidP="002202EC">
            <w:pPr>
              <w:pStyle w:val="Courant"/>
              <w:rPr>
                <w:b/>
              </w:rPr>
            </w:pPr>
            <w:r w:rsidRPr="00B329AE">
              <w:rPr>
                <w:b/>
              </w:rPr>
              <w:t>Requis pour opérer le service</w:t>
            </w:r>
          </w:p>
        </w:tc>
        <w:tc>
          <w:tcPr>
            <w:tcW w:w="674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491F53" w14:textId="77777777" w:rsidR="002202EC" w:rsidRPr="00B329AE" w:rsidRDefault="002202EC" w:rsidP="002202EC">
            <w:pPr>
              <w:pStyle w:val="Courant"/>
            </w:pPr>
            <w:r w:rsidRPr="00B329AE">
              <w:t>Bac+2 informatique</w:t>
            </w:r>
          </w:p>
        </w:tc>
      </w:tr>
    </w:tbl>
    <w:p w14:paraId="35F63AFF" w14:textId="77777777" w:rsidR="002202EC" w:rsidRPr="00B329AE" w:rsidRDefault="002202EC" w:rsidP="002202EC">
      <w:pPr>
        <w:pStyle w:val="Courant"/>
      </w:pPr>
    </w:p>
    <w:p w14:paraId="42422699"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245A7323"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CF8CE0" w14:textId="6A565389"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5C70A5" w14:textId="77777777" w:rsidR="002202EC" w:rsidRPr="00B329AE" w:rsidRDefault="002202EC" w:rsidP="00825007">
            <w:pPr>
              <w:pStyle w:val="Titre2"/>
              <w:rPr>
                <w:lang w:val="fr-FR"/>
              </w:rPr>
            </w:pPr>
            <w:bookmarkStart w:id="66" w:name="_Toc132623335"/>
            <w:r w:rsidRPr="00B329AE">
              <w:rPr>
                <w:lang w:val="fr-FR"/>
              </w:rPr>
              <w:t>Formation : Cybersécurité : référentiel, objectifs et déploiement (SEC101)</w:t>
            </w:r>
            <w:bookmarkEnd w:id="66"/>
          </w:p>
        </w:tc>
      </w:tr>
      <w:tr w:rsidR="002202EC" w:rsidRPr="00B329AE" w14:paraId="1CAB1E64" w14:textId="77777777" w:rsidTr="002202EC">
        <w:trPr>
          <w:trHeight w:val="105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FFCFAB"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CCEB7AD" w14:textId="77777777" w:rsidR="002202EC" w:rsidRPr="00B329AE" w:rsidRDefault="002202EC" w:rsidP="002202EC">
            <w:pPr>
              <w:pStyle w:val="Courant"/>
            </w:pPr>
            <w:r w:rsidRPr="00B329AE">
              <w:t>Savoir mener, argumenter et déployer une politique de sécurité informatique dans une entreprise en lien avec une analyse de risque.</w:t>
            </w:r>
          </w:p>
          <w:p w14:paraId="6169388B" w14:textId="77777777" w:rsidR="002202EC" w:rsidRPr="00B329AE" w:rsidRDefault="002202EC" w:rsidP="002202EC">
            <w:pPr>
              <w:pStyle w:val="Courant"/>
            </w:pPr>
            <w:r w:rsidRPr="00B329AE">
              <w:t>La formation est en cours du soir (distanciel), 60h de cours.</w:t>
            </w:r>
          </w:p>
        </w:tc>
      </w:tr>
      <w:tr w:rsidR="002202EC" w:rsidRPr="00B329AE" w14:paraId="17D5BF84" w14:textId="77777777" w:rsidTr="002202EC">
        <w:trPr>
          <w:trHeight w:val="212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B99966"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A3ECB4D" w14:textId="77777777" w:rsidR="002202EC" w:rsidRPr="00B329AE" w:rsidRDefault="002202EC" w:rsidP="002202EC">
            <w:pPr>
              <w:pStyle w:val="Courant"/>
            </w:pPr>
            <w:r w:rsidRPr="00B329AE">
              <w:t>Comprendre les enjeux d'une politique et de sécurité informatique cybersécurité et appliquer des méthodologies efficaces d'aguerrissement</w:t>
            </w:r>
          </w:p>
          <w:p w14:paraId="660A1C84" w14:textId="77777777" w:rsidR="002202EC" w:rsidRPr="00B329AE" w:rsidRDefault="002202EC" w:rsidP="002202EC">
            <w:pPr>
              <w:pStyle w:val="Courant"/>
            </w:pPr>
            <w:r w:rsidRPr="00B329AE">
              <w:t>Comprendre les différentes situations d'incident</w:t>
            </w:r>
          </w:p>
          <w:p w14:paraId="2CF4E219" w14:textId="77777777" w:rsidR="002202EC" w:rsidRPr="00B329AE" w:rsidRDefault="002202EC" w:rsidP="002202EC">
            <w:pPr>
              <w:pStyle w:val="Courant"/>
            </w:pPr>
            <w:r w:rsidRPr="00B329AE">
              <w:t>Savoir mettre en place une gouvernance efficace dans le domaine de la cybersécurité</w:t>
            </w:r>
          </w:p>
          <w:p w14:paraId="4992B35F" w14:textId="77777777" w:rsidR="002202EC" w:rsidRPr="00B329AE" w:rsidRDefault="002202EC" w:rsidP="002202EC">
            <w:pPr>
              <w:pStyle w:val="Courant"/>
            </w:pPr>
            <w:r w:rsidRPr="00B329AE">
              <w:t>Savoir auditer, conseiller, accompagner le changement</w:t>
            </w:r>
          </w:p>
          <w:p w14:paraId="1BF818A2" w14:textId="77777777" w:rsidR="002202EC" w:rsidRPr="00B329AE" w:rsidRDefault="002202EC" w:rsidP="002202EC">
            <w:pPr>
              <w:pStyle w:val="Courant"/>
            </w:pPr>
            <w:r w:rsidRPr="00B329AE">
              <w:t>Savoir mener et intégrer des solutions de sécurité à la suite de l'analyse de risque</w:t>
            </w:r>
          </w:p>
        </w:tc>
      </w:tr>
      <w:tr w:rsidR="002202EC" w:rsidRPr="00B329AE" w14:paraId="705E7B00" w14:textId="77777777" w:rsidTr="002202EC">
        <w:trPr>
          <w:trHeight w:val="33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20FB6C"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5A6195" w14:textId="77777777" w:rsidR="002202EC" w:rsidRPr="00B329AE" w:rsidRDefault="002202EC" w:rsidP="002202EC">
            <w:pPr>
              <w:pStyle w:val="Courant"/>
            </w:pPr>
            <w:r w:rsidRPr="00B329AE">
              <w:t>5. Sécuriser mes procédés et performance</w:t>
            </w:r>
          </w:p>
        </w:tc>
      </w:tr>
      <w:tr w:rsidR="002202EC" w:rsidRPr="00B329AE" w14:paraId="57CA1DE9" w14:textId="77777777" w:rsidTr="002202EC">
        <w:trPr>
          <w:trHeight w:val="40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A1A216"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D42632" w14:textId="77777777" w:rsidR="002202EC" w:rsidRPr="00B329AE" w:rsidRDefault="002202EC" w:rsidP="002202EC">
            <w:pPr>
              <w:pStyle w:val="Courant"/>
            </w:pPr>
            <w:r w:rsidRPr="00B329AE">
              <w:t>5.Formation - Développement de compétences</w:t>
            </w:r>
          </w:p>
        </w:tc>
      </w:tr>
      <w:tr w:rsidR="002202EC" w:rsidRPr="00B329AE" w14:paraId="7571EBCB" w14:textId="77777777" w:rsidTr="002202EC">
        <w:trPr>
          <w:trHeight w:val="4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EA5400"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A57477" w14:textId="77777777" w:rsidR="002202EC" w:rsidRPr="00B329AE" w:rsidRDefault="002202EC" w:rsidP="002202EC">
            <w:pPr>
              <w:pStyle w:val="Courant"/>
            </w:pPr>
            <w:r w:rsidRPr="00B329AE">
              <w:t>2.Confirmé</w:t>
            </w:r>
          </w:p>
        </w:tc>
      </w:tr>
      <w:tr w:rsidR="002202EC" w:rsidRPr="00B329AE" w14:paraId="1E81CDDE"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6FC089" w14:textId="0D3D2E69"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03A0FEE" w14:textId="77777777" w:rsidR="002202EC" w:rsidRPr="00B329AE" w:rsidRDefault="002202EC" w:rsidP="002202EC">
            <w:pPr>
              <w:pStyle w:val="Courant"/>
            </w:pPr>
            <w:r w:rsidRPr="00B329AE">
              <w:t>Cnam Bretagne</w:t>
            </w:r>
          </w:p>
        </w:tc>
      </w:tr>
      <w:tr w:rsidR="002202EC" w:rsidRPr="00B329AE" w14:paraId="36A0A95A" w14:textId="77777777" w:rsidTr="002202EC">
        <w:trPr>
          <w:trHeight w:val="45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9DF482"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BB9EC07" w14:textId="77777777" w:rsidR="002202EC" w:rsidRPr="00B329AE" w:rsidRDefault="002202EC" w:rsidP="002202EC">
            <w:pPr>
              <w:pStyle w:val="Courant"/>
            </w:pPr>
            <w:r w:rsidRPr="00B329AE">
              <w:t>Niveau Bac+2 en informatique</w:t>
            </w:r>
          </w:p>
        </w:tc>
      </w:tr>
    </w:tbl>
    <w:p w14:paraId="707C8C18" w14:textId="77777777" w:rsidR="002202EC" w:rsidRPr="00B329AE" w:rsidRDefault="002202EC" w:rsidP="002202EC">
      <w:pPr>
        <w:pStyle w:val="Courant"/>
      </w:pPr>
    </w:p>
    <w:p w14:paraId="75176FE6"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488C680"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2CBC13" w14:textId="0CCF9D84"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37DF93" w14:textId="77777777" w:rsidR="002202EC" w:rsidRPr="00B329AE" w:rsidRDefault="002202EC" w:rsidP="00825007">
            <w:pPr>
              <w:pStyle w:val="Titre2"/>
              <w:rPr>
                <w:lang w:val="fr-FR"/>
              </w:rPr>
            </w:pPr>
            <w:bookmarkStart w:id="67" w:name="_Toc132623336"/>
            <w:r w:rsidRPr="00B329AE">
              <w:rPr>
                <w:lang w:val="fr-FR"/>
              </w:rPr>
              <w:t>Formation : Durcissement et mise en œuvre de mesures de sécurité avancées pour les données, les réseaux et les systèmes (SEC108)</w:t>
            </w:r>
            <w:bookmarkEnd w:id="67"/>
          </w:p>
        </w:tc>
      </w:tr>
      <w:tr w:rsidR="002202EC" w:rsidRPr="00B329AE" w14:paraId="3145E86B"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33C38A"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E150F5" w14:textId="77777777" w:rsidR="002202EC" w:rsidRPr="00B329AE" w:rsidRDefault="002202EC" w:rsidP="002202EC">
            <w:pPr>
              <w:pStyle w:val="Courant"/>
            </w:pPr>
            <w:r w:rsidRPr="00B329AE">
              <w:t>Ce cours vise la connaissance avancée des technologies de la sécurité informatique :  cryptographie, systèmes d’exploitation (Linux et Windows), infrastructures réseaux.</w:t>
            </w:r>
          </w:p>
          <w:p w14:paraId="48EBC050" w14:textId="77777777" w:rsidR="002202EC" w:rsidRPr="00B329AE" w:rsidRDefault="002202EC" w:rsidP="002202EC">
            <w:pPr>
              <w:pStyle w:val="Courant"/>
            </w:pPr>
            <w:r w:rsidRPr="00B329AE">
              <w:t>Il permet d’acquérir des compétences de durcissement ainsi que de l'évaluation de ces mesures de sécurité, il répond à la stratégie de sécurité "tout ce qui n'est pas utile au fonctionnement est inutile et sera désactivé" afin d'éviter les brèches.</w:t>
            </w:r>
            <w:r w:rsidRPr="00B329AE">
              <w:br/>
              <w:t>Il permettra en conséquence  de n'activer que les services utiles et de désactiver tous les autres.</w:t>
            </w:r>
            <w:r w:rsidRPr="00B329AE">
              <w:br/>
              <w:t>Le cours propose d’apprendre la mise en place d’outillage pour le hardening et la conception et le maintien de l’outillage de cyber défense, de détection d’intrusion sur les systèmes Linux et windows pour mettre en place un système de défense plus robuste pour amélioration continue et l’atténuation de la menace.</w:t>
            </w:r>
          </w:p>
          <w:p w14:paraId="173D99E7" w14:textId="77777777" w:rsidR="002202EC" w:rsidRPr="00B329AE" w:rsidRDefault="002202EC" w:rsidP="002202EC">
            <w:pPr>
              <w:pStyle w:val="Courant"/>
            </w:pPr>
            <w:r w:rsidRPr="00B329AE">
              <w:t xml:space="preserve">La formation est en cours du soir (distanciel), 60h de cours. </w:t>
            </w:r>
          </w:p>
        </w:tc>
      </w:tr>
      <w:tr w:rsidR="002202EC" w:rsidRPr="00B329AE" w14:paraId="4B4F1E8F"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1F21EDF"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972E3A" w14:textId="77777777" w:rsidR="002202EC" w:rsidRPr="00B329AE" w:rsidRDefault="002202EC" w:rsidP="002202EC">
            <w:pPr>
              <w:pStyle w:val="Courant"/>
            </w:pPr>
            <w:r w:rsidRPr="00B329AE">
              <w:t>Comprendre et apprendre à se prémunir des attaques sur le chiffrement des données et des données sensibles</w:t>
            </w:r>
          </w:p>
          <w:p w14:paraId="62D5190C" w14:textId="77777777" w:rsidR="002202EC" w:rsidRPr="00B329AE" w:rsidRDefault="002202EC" w:rsidP="002202EC">
            <w:pPr>
              <w:pStyle w:val="Courant"/>
            </w:pPr>
            <w:r w:rsidRPr="00B329AE">
              <w:t>Comprendre et apprendre à garantir la sécurité des systèmes d’exploitation principaux linux et windows,</w:t>
            </w:r>
          </w:p>
          <w:p w14:paraId="242EC11F" w14:textId="77777777" w:rsidR="002202EC" w:rsidRPr="00B329AE" w:rsidRDefault="002202EC" w:rsidP="002202EC">
            <w:pPr>
              <w:pStyle w:val="Courant"/>
            </w:pPr>
            <w:r w:rsidRPr="00B329AE">
              <w:t>Comprendre et apprendre les exigences et contraintes spécifiques à la mise en place de chacune des briques techniques du systèmes d'information : système d'exploitation et réseaux.</w:t>
            </w:r>
          </w:p>
          <w:p w14:paraId="30B37AFC" w14:textId="77777777" w:rsidR="002202EC" w:rsidRPr="00B329AE" w:rsidRDefault="002202EC" w:rsidP="002202EC">
            <w:pPr>
              <w:pStyle w:val="Courant"/>
            </w:pPr>
            <w:r w:rsidRPr="00B329AE">
              <w:t>Comprendre et apprendre les différents dispositifs présents pour les optimiser en fonction des flux réseaux et des services,</w:t>
            </w:r>
          </w:p>
          <w:p w14:paraId="7081DC47" w14:textId="77777777" w:rsidR="002202EC" w:rsidRPr="00B329AE" w:rsidRDefault="002202EC" w:rsidP="002202EC">
            <w:pPr>
              <w:pStyle w:val="Courant"/>
            </w:pPr>
            <w:r w:rsidRPr="00B329AE">
              <w:t>Comprendre et apprendre les mécanismes utiles à la mise en place du hardening (configurateur avancé, contrôle des configurations),</w:t>
            </w:r>
          </w:p>
          <w:p w14:paraId="40EC7B9D" w14:textId="77777777" w:rsidR="002202EC" w:rsidRPr="00B329AE" w:rsidRDefault="002202EC" w:rsidP="002202EC">
            <w:pPr>
              <w:pStyle w:val="Courant"/>
            </w:pPr>
            <w:r w:rsidRPr="00B329AE">
              <w:t>Comprendre et apprendre les différents outils et techniques pour mettre en place le hardening.</w:t>
            </w:r>
          </w:p>
        </w:tc>
      </w:tr>
      <w:tr w:rsidR="002202EC" w:rsidRPr="00B329AE" w14:paraId="2F2CF2B8" w14:textId="77777777" w:rsidTr="002202EC">
        <w:trPr>
          <w:trHeight w:val="47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543CB3"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A97651" w14:textId="77777777" w:rsidR="002202EC" w:rsidRPr="00B329AE" w:rsidRDefault="002202EC" w:rsidP="002202EC">
            <w:pPr>
              <w:pStyle w:val="Courant"/>
            </w:pPr>
            <w:r w:rsidRPr="00B329AE">
              <w:t>5. Sécuriser mes procédés et performance</w:t>
            </w:r>
          </w:p>
        </w:tc>
      </w:tr>
      <w:tr w:rsidR="002202EC" w:rsidRPr="00B329AE" w14:paraId="3EB4B365" w14:textId="77777777" w:rsidTr="002202EC">
        <w:trPr>
          <w:trHeight w:val="4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6848E5"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DC1610B" w14:textId="77777777" w:rsidR="002202EC" w:rsidRPr="00B329AE" w:rsidRDefault="002202EC" w:rsidP="002202EC">
            <w:pPr>
              <w:pStyle w:val="Courant"/>
            </w:pPr>
            <w:r w:rsidRPr="00B329AE">
              <w:t>5.Formation - Développement de compétences</w:t>
            </w:r>
          </w:p>
        </w:tc>
      </w:tr>
      <w:tr w:rsidR="002202EC" w:rsidRPr="00B329AE" w14:paraId="500EA23B" w14:textId="77777777" w:rsidTr="002202EC">
        <w:trPr>
          <w:trHeight w:val="42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52FFB6"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28B0AC" w14:textId="77777777" w:rsidR="002202EC" w:rsidRPr="00B329AE" w:rsidRDefault="002202EC" w:rsidP="002202EC">
            <w:pPr>
              <w:pStyle w:val="Courant"/>
            </w:pPr>
            <w:r w:rsidRPr="00B329AE">
              <w:t>2.Confirmé</w:t>
            </w:r>
          </w:p>
        </w:tc>
      </w:tr>
      <w:tr w:rsidR="002202EC" w:rsidRPr="00B329AE" w14:paraId="33DEC5AF"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C7292EA" w14:textId="0E7C3BBD"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27B00E9" w14:textId="77777777" w:rsidR="002202EC" w:rsidRPr="00B329AE" w:rsidRDefault="002202EC" w:rsidP="002202EC">
            <w:pPr>
              <w:pStyle w:val="Courant"/>
            </w:pPr>
            <w:r w:rsidRPr="00B329AE">
              <w:t>Cnam Bretagne</w:t>
            </w:r>
          </w:p>
        </w:tc>
      </w:tr>
      <w:tr w:rsidR="002202EC" w:rsidRPr="00B329AE" w14:paraId="51F0FAFA"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1CE11D5"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8F1A4F" w14:textId="77777777" w:rsidR="002202EC" w:rsidRPr="00B329AE" w:rsidRDefault="002202EC" w:rsidP="002202EC">
            <w:pPr>
              <w:pStyle w:val="Courant"/>
            </w:pPr>
            <w:r w:rsidRPr="00B329AE">
              <w:t>Bac+2 informatique (ou L2)</w:t>
            </w:r>
            <w:r w:rsidRPr="00B329AE">
              <w:br/>
              <w:t>SEC105, SEC106</w:t>
            </w:r>
            <w:r w:rsidRPr="00B329AE">
              <w:br/>
              <w:t>Disposer de connaissances en administration système (Windows et Linux) ainsi qu'en réseaux et équipements réseaux.</w:t>
            </w:r>
          </w:p>
        </w:tc>
      </w:tr>
    </w:tbl>
    <w:p w14:paraId="659AD488" w14:textId="77777777" w:rsidR="002202EC" w:rsidRPr="00B329AE" w:rsidRDefault="002202EC" w:rsidP="002202EC">
      <w:pPr>
        <w:pStyle w:val="Courant"/>
      </w:pPr>
    </w:p>
    <w:p w14:paraId="7FD8483C"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678807E7"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758160B" w14:textId="13DA9644" w:rsidR="002202EC" w:rsidRPr="00B329AE" w:rsidRDefault="002202EC" w:rsidP="002202EC">
            <w:pPr>
              <w:pStyle w:val="Courant"/>
              <w:rPr>
                <w:b/>
                <w:i/>
                <w:lang w:val="fr-FR"/>
              </w:rPr>
            </w:pPr>
            <w:bookmarkStart w:id="68" w:name="_Hlk125464659"/>
          </w:p>
        </w:tc>
        <w:tc>
          <w:tcPr>
            <w:tcW w:w="6518" w:type="dxa"/>
            <w:tcBorders>
              <w:top w:val="single" w:sz="4" w:space="0" w:color="000000"/>
              <w:left w:val="single" w:sz="4" w:space="0" w:color="000000"/>
              <w:bottom w:val="single" w:sz="4" w:space="0" w:color="000000"/>
              <w:right w:val="single" w:sz="4" w:space="0" w:color="000000"/>
            </w:tcBorders>
          </w:tcPr>
          <w:p w14:paraId="79525B5D" w14:textId="77777777" w:rsidR="002202EC" w:rsidRPr="00B329AE" w:rsidRDefault="002202EC" w:rsidP="00825007">
            <w:pPr>
              <w:pStyle w:val="Titre2"/>
              <w:rPr>
                <w:lang w:val="fr-FR"/>
              </w:rPr>
            </w:pPr>
            <w:bookmarkStart w:id="69" w:name="_Toc132623337"/>
            <w:r w:rsidRPr="00B329AE">
              <w:rPr>
                <w:lang w:val="fr-FR"/>
              </w:rPr>
              <w:t>Fourniture de certificats électroniques</w:t>
            </w:r>
            <w:bookmarkEnd w:id="69"/>
          </w:p>
        </w:tc>
      </w:tr>
      <w:tr w:rsidR="002202EC" w:rsidRPr="00B329AE" w14:paraId="0F7003A5"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68A41257" w14:textId="77777777" w:rsidR="002202EC" w:rsidRPr="00B329AE" w:rsidRDefault="002202EC" w:rsidP="002202EC">
            <w:pPr>
              <w:pStyle w:val="Courant"/>
              <w:rPr>
                <w:b/>
                <w:lang w:val="fr-FR"/>
              </w:rPr>
            </w:pPr>
          </w:p>
          <w:p w14:paraId="7960833F"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0697FA75" w14:textId="77777777" w:rsidR="002202EC" w:rsidRPr="00B329AE" w:rsidRDefault="002202EC" w:rsidP="002202EC">
            <w:pPr>
              <w:pStyle w:val="Courant"/>
              <w:rPr>
                <w:lang w:val="fr-FR"/>
              </w:rPr>
            </w:pPr>
            <w:r w:rsidRPr="00B329AE">
              <w:rPr>
                <w:lang w:val="fr-FR"/>
              </w:rPr>
              <w:t>Le certificat électronique permet l’authentification et / ou la signature de l’utilisateur sur les documents ou informations échangés par voie électronique. Il est l’instrument nécessaire pour garantir la sécurité des échanges.</w:t>
            </w:r>
          </w:p>
        </w:tc>
      </w:tr>
      <w:tr w:rsidR="002202EC" w:rsidRPr="00B329AE" w14:paraId="029B9CB3"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574879B4"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1271C10A" w14:textId="77777777" w:rsidR="002202EC" w:rsidRPr="00B329AE" w:rsidRDefault="002202EC" w:rsidP="002202EC">
            <w:pPr>
              <w:pStyle w:val="Courant"/>
              <w:rPr>
                <w:lang w:val="fr-FR"/>
              </w:rPr>
            </w:pPr>
            <w:r w:rsidRPr="00B329AE">
              <w:rPr>
                <w:lang w:val="fr-FR"/>
              </w:rPr>
              <w:t>Sécuriser l'accès à des applications = authentification forte</w:t>
            </w:r>
          </w:p>
          <w:p w14:paraId="31075D86" w14:textId="77777777" w:rsidR="002202EC" w:rsidRPr="00B329AE" w:rsidRDefault="002202EC" w:rsidP="002202EC">
            <w:pPr>
              <w:pStyle w:val="Courant"/>
              <w:rPr>
                <w:lang w:val="fr-FR"/>
              </w:rPr>
            </w:pPr>
            <w:r w:rsidRPr="00B329AE">
              <w:rPr>
                <w:lang w:val="fr-FR"/>
              </w:rPr>
              <w:t>Sécuriser la validation des documents : visa et signature électronique</w:t>
            </w:r>
          </w:p>
        </w:tc>
      </w:tr>
      <w:tr w:rsidR="002202EC" w:rsidRPr="00B329AE" w14:paraId="6C7EA79C"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26D7294A"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2757C072"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1BBC7B31"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51F0EF7A"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31FF310" w14:textId="77777777" w:rsidR="002202EC" w:rsidRPr="00B329AE" w:rsidRDefault="002202EC" w:rsidP="002202EC">
            <w:pPr>
              <w:pStyle w:val="Courant"/>
              <w:rPr>
                <w:lang w:val="fr-FR"/>
              </w:rPr>
            </w:pPr>
            <w:r w:rsidRPr="00B329AE">
              <w:rPr>
                <w:lang w:val="fr-FR"/>
              </w:rPr>
              <w:t>4. Brique technologique</w:t>
            </w:r>
          </w:p>
        </w:tc>
      </w:tr>
      <w:tr w:rsidR="002202EC" w:rsidRPr="00B329AE" w14:paraId="011765D8"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28CEBA21"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DC747BA" w14:textId="77777777" w:rsidR="002202EC" w:rsidRPr="00B329AE" w:rsidRDefault="002202EC" w:rsidP="002202EC">
            <w:pPr>
              <w:pStyle w:val="Courant"/>
              <w:rPr>
                <w:lang w:val="fr-FR"/>
              </w:rPr>
            </w:pPr>
            <w:r w:rsidRPr="00B329AE">
              <w:rPr>
                <w:lang w:val="fr-FR"/>
              </w:rPr>
              <w:t>4. Collectivité</w:t>
            </w:r>
          </w:p>
        </w:tc>
      </w:tr>
      <w:tr w:rsidR="002202EC" w:rsidRPr="00B329AE" w14:paraId="0800128A" w14:textId="77777777" w:rsidTr="009A153C">
        <w:trPr>
          <w:trHeight w:val="517"/>
        </w:trPr>
        <w:tc>
          <w:tcPr>
            <w:tcW w:w="2546" w:type="dxa"/>
            <w:tcBorders>
              <w:top w:val="single" w:sz="4" w:space="0" w:color="000000"/>
              <w:left w:val="single" w:sz="4" w:space="0" w:color="000000"/>
              <w:bottom w:val="single" w:sz="4" w:space="0" w:color="000000"/>
              <w:right w:val="single" w:sz="4" w:space="0" w:color="000000"/>
            </w:tcBorders>
          </w:tcPr>
          <w:p w14:paraId="79AAB694" w14:textId="656AF5CF"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252B44EE" w14:textId="66FF263E" w:rsidR="002202EC" w:rsidRPr="00B329AE" w:rsidRDefault="002202EC" w:rsidP="002202EC">
            <w:pPr>
              <w:pStyle w:val="Courant"/>
              <w:rPr>
                <w:lang w:val="fr-FR"/>
              </w:rPr>
            </w:pPr>
            <w:r w:rsidRPr="00B329AE">
              <w:rPr>
                <w:lang w:val="fr-FR"/>
              </w:rPr>
              <w:t>Mégalis Bretagne</w:t>
            </w:r>
          </w:p>
        </w:tc>
      </w:tr>
      <w:tr w:rsidR="002202EC" w:rsidRPr="00B329AE" w14:paraId="6CBDC9EB" w14:textId="77777777" w:rsidTr="002202EC">
        <w:trPr>
          <w:trHeight w:val="936"/>
        </w:trPr>
        <w:tc>
          <w:tcPr>
            <w:tcW w:w="2546" w:type="dxa"/>
            <w:tcBorders>
              <w:top w:val="single" w:sz="4" w:space="0" w:color="000000"/>
              <w:left w:val="single" w:sz="4" w:space="0" w:color="000000"/>
              <w:bottom w:val="single" w:sz="4" w:space="0" w:color="000000"/>
              <w:right w:val="single" w:sz="4" w:space="0" w:color="000000"/>
            </w:tcBorders>
          </w:tcPr>
          <w:p w14:paraId="1AA13E97"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36EAE772"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d'adhésion à la centrale d'achats Mégalis</w:t>
            </w:r>
          </w:p>
        </w:tc>
      </w:tr>
      <w:bookmarkEnd w:id="68"/>
    </w:tbl>
    <w:p w14:paraId="25CC3E53" w14:textId="77777777" w:rsidR="002202EC" w:rsidRPr="00B329AE" w:rsidRDefault="002202EC" w:rsidP="002202EC">
      <w:pPr>
        <w:pStyle w:val="Courant"/>
      </w:pPr>
    </w:p>
    <w:p w14:paraId="277FC594"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2152F88"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BCB86EB" w14:textId="43C362DA"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03E280" w14:textId="77777777" w:rsidR="002202EC" w:rsidRPr="00B329AE" w:rsidRDefault="002202EC" w:rsidP="00825007">
            <w:pPr>
              <w:pStyle w:val="Titre2"/>
              <w:rPr>
                <w:lang w:val="fr-FR"/>
              </w:rPr>
            </w:pPr>
            <w:bookmarkStart w:id="70" w:name="_Toc132623338"/>
            <w:r w:rsidRPr="00B329AE">
              <w:rPr>
                <w:lang w:val="fr-FR"/>
              </w:rPr>
              <w:t>Formation : Introduction à la cyberstructure d’Internet : réseaux et sécurité (UTC505)</w:t>
            </w:r>
            <w:bookmarkEnd w:id="70"/>
          </w:p>
        </w:tc>
      </w:tr>
      <w:tr w:rsidR="002202EC" w:rsidRPr="00B329AE" w14:paraId="0819042A"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CD1E98"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1B6AD0" w14:textId="77777777" w:rsidR="002202EC" w:rsidRPr="00B329AE" w:rsidRDefault="002202EC" w:rsidP="002202EC">
            <w:pPr>
              <w:pStyle w:val="Courant"/>
            </w:pPr>
            <w:r w:rsidRPr="00B329AE">
              <w:t>L'objectif de cette unité d’enseignement est d'introduire le domaine des réseaux à travers l'exemple de l'Internet, de décrire ses principaux ingrédients et les concepts clefs de son fonctionnement, et de présenter les propriétés de sécurité qui sont générales et pas seulement liées aux réseaux.</w:t>
            </w:r>
          </w:p>
          <w:p w14:paraId="77DD83DF" w14:textId="77777777" w:rsidR="002202EC" w:rsidRPr="00B329AE" w:rsidRDefault="002202EC" w:rsidP="002202EC">
            <w:pPr>
              <w:pStyle w:val="Courant"/>
            </w:pPr>
            <w:r w:rsidRPr="00B329AE">
              <w:t>La formation est en cours du soir (distanciel), 30h de cours</w:t>
            </w:r>
          </w:p>
        </w:tc>
      </w:tr>
      <w:tr w:rsidR="002202EC" w:rsidRPr="00B329AE" w14:paraId="138908DD"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C1865D"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4C8617" w14:textId="77777777" w:rsidR="002202EC" w:rsidRPr="00B329AE" w:rsidRDefault="002202EC" w:rsidP="002202EC">
            <w:pPr>
              <w:pStyle w:val="Courant"/>
            </w:pPr>
            <w:r w:rsidRPr="00B329AE">
              <w:t>Connaissances associées aux concepts, protocoles, architectures du Modèle en couche OSI ou Internet. L'auditeur pourra, à l'issue du cours, évaluer les principales contraintes réseaux et leur impact sur une application client/serveur,</w:t>
            </w:r>
          </w:p>
          <w:p w14:paraId="33C0CDD7" w14:textId="77777777" w:rsidR="002202EC" w:rsidRPr="00B329AE" w:rsidRDefault="002202EC" w:rsidP="002202EC">
            <w:pPr>
              <w:pStyle w:val="Courant"/>
            </w:pPr>
            <w:r w:rsidRPr="00B329AE">
              <w:t>L'auditeur sera en mesure de participer à la définition des principaux éléments d'un cahier des charges fonctionnels à destination d'une maîtrise d'ouvrage dont l'objectif est d'urbaniser une application distribuée.</w:t>
            </w:r>
          </w:p>
          <w:p w14:paraId="06A56E67" w14:textId="77777777" w:rsidR="002202EC" w:rsidRPr="00B329AE" w:rsidRDefault="002202EC" w:rsidP="002202EC">
            <w:pPr>
              <w:pStyle w:val="Courant"/>
            </w:pPr>
            <w:r w:rsidRPr="00B329AE">
              <w:t>L'auditeur disposera de repères pour évaluer fonctionnellement une livraison d'équipements réseaux, et mettre en place une procédure de recette de ceux-ci dans un cadre applicatif.</w:t>
            </w:r>
          </w:p>
        </w:tc>
      </w:tr>
      <w:tr w:rsidR="002202EC" w:rsidRPr="00B329AE" w14:paraId="524194AE" w14:textId="77777777" w:rsidTr="002202EC">
        <w:trPr>
          <w:trHeight w:val="37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25B68B"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D8A513" w14:textId="77777777" w:rsidR="002202EC" w:rsidRPr="00B329AE" w:rsidRDefault="002202EC" w:rsidP="002202EC">
            <w:pPr>
              <w:pStyle w:val="Courant"/>
            </w:pPr>
            <w:r w:rsidRPr="00B329AE">
              <w:t>5. Sécuriser mes procédés et performance</w:t>
            </w:r>
          </w:p>
        </w:tc>
      </w:tr>
      <w:tr w:rsidR="002202EC" w:rsidRPr="00B329AE" w14:paraId="0010E58F" w14:textId="77777777" w:rsidTr="002202EC">
        <w:trPr>
          <w:trHeight w:val="42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F1BBB1"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BA3F08" w14:textId="77777777" w:rsidR="002202EC" w:rsidRPr="00B329AE" w:rsidRDefault="002202EC" w:rsidP="002202EC">
            <w:pPr>
              <w:pStyle w:val="Courant"/>
            </w:pPr>
            <w:r w:rsidRPr="00B329AE">
              <w:t>5.Formation - Développement de compétences</w:t>
            </w:r>
          </w:p>
        </w:tc>
      </w:tr>
      <w:tr w:rsidR="002202EC" w:rsidRPr="00B329AE" w14:paraId="5FB19464" w14:textId="77777777" w:rsidTr="002202EC">
        <w:trPr>
          <w:trHeight w:val="41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34355A6"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398BB5" w14:textId="77777777" w:rsidR="002202EC" w:rsidRPr="00B329AE" w:rsidRDefault="002202EC" w:rsidP="002202EC">
            <w:pPr>
              <w:pStyle w:val="Courant"/>
            </w:pPr>
            <w:r w:rsidRPr="00B329AE">
              <w:t>2.Confirmé</w:t>
            </w:r>
          </w:p>
        </w:tc>
      </w:tr>
      <w:tr w:rsidR="002202EC" w:rsidRPr="00B329AE" w14:paraId="27BB91CC"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96A0E9" w14:textId="79D1C2F4"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A7E9A7" w14:textId="77777777" w:rsidR="002202EC" w:rsidRPr="00B329AE" w:rsidRDefault="002202EC" w:rsidP="002202EC">
            <w:pPr>
              <w:pStyle w:val="Courant"/>
            </w:pPr>
            <w:r w:rsidRPr="00B329AE">
              <w:t>Cnam Bretagne</w:t>
            </w:r>
          </w:p>
        </w:tc>
      </w:tr>
      <w:tr w:rsidR="002202EC" w:rsidRPr="00B329AE" w14:paraId="3771CB46"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6D9458"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DE0E302" w14:textId="77777777" w:rsidR="002202EC" w:rsidRPr="00B329AE" w:rsidRDefault="002202EC" w:rsidP="002202EC">
            <w:pPr>
              <w:pStyle w:val="Courant"/>
            </w:pPr>
            <w:r w:rsidRPr="00B329AE">
              <w:t xml:space="preserve">Bac+2, culture de base en systèmes d'exploitation, en programmation et en mathématiques telle que demandée dans un DUT informatique. </w:t>
            </w:r>
          </w:p>
        </w:tc>
      </w:tr>
    </w:tbl>
    <w:p w14:paraId="7BA8C85D" w14:textId="77777777" w:rsidR="002202EC" w:rsidRPr="00B329AE" w:rsidRDefault="002202EC" w:rsidP="002202EC">
      <w:pPr>
        <w:pStyle w:val="Courant"/>
      </w:pPr>
    </w:p>
    <w:p w14:paraId="151B948B"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468BDC1B"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1E5C9B" w14:textId="39B42F38"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D3846B" w14:textId="77777777" w:rsidR="002202EC" w:rsidRPr="00B329AE" w:rsidRDefault="002202EC" w:rsidP="00825007">
            <w:pPr>
              <w:pStyle w:val="Titre2"/>
              <w:rPr>
                <w:lang w:val="fr-FR"/>
              </w:rPr>
            </w:pPr>
            <w:bookmarkStart w:id="71" w:name="_Toc132623339"/>
            <w:r w:rsidRPr="00B329AE">
              <w:rPr>
                <w:lang w:val="fr-FR"/>
              </w:rPr>
              <w:t>Formation : Menaces informatiques et codes malveillants : analyse et lutte (SEC102)</w:t>
            </w:r>
            <w:bookmarkEnd w:id="71"/>
          </w:p>
        </w:tc>
      </w:tr>
      <w:tr w:rsidR="002202EC" w:rsidRPr="00B329AE" w14:paraId="1AE145BA" w14:textId="77777777" w:rsidTr="002202EC">
        <w:trPr>
          <w:trHeight w:val="77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E87CC79"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BC47E7" w14:textId="77777777" w:rsidR="002202EC" w:rsidRPr="00B329AE" w:rsidRDefault="002202EC" w:rsidP="002202EC">
            <w:pPr>
              <w:pStyle w:val="Courant"/>
            </w:pPr>
            <w:r w:rsidRPr="00B329AE">
              <w:t>Être capable de faire de la remédiation adaptée aux contextes de menace.</w:t>
            </w:r>
          </w:p>
          <w:p w14:paraId="641F2BD4" w14:textId="77777777" w:rsidR="002202EC" w:rsidRPr="00B329AE" w:rsidRDefault="002202EC" w:rsidP="002202EC">
            <w:pPr>
              <w:pStyle w:val="Courant"/>
            </w:pPr>
            <w:r w:rsidRPr="00B329AE">
              <w:t>La formation est en cours du soir (distanciel), 60h de cours.</w:t>
            </w:r>
          </w:p>
        </w:tc>
      </w:tr>
      <w:tr w:rsidR="002202EC" w:rsidRPr="00B329AE" w14:paraId="5076295C" w14:textId="77777777" w:rsidTr="002202EC">
        <w:trPr>
          <w:trHeight w:val="212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C9EA7"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9F3B57" w14:textId="77777777" w:rsidR="002202EC" w:rsidRPr="00B329AE" w:rsidRDefault="002202EC" w:rsidP="002202EC">
            <w:pPr>
              <w:pStyle w:val="Courant"/>
            </w:pPr>
            <w:r w:rsidRPr="00B329AE">
              <w:t>Typologies des codes et des effets : Virus, worm, botnet, etc.</w:t>
            </w:r>
          </w:p>
          <w:p w14:paraId="6EB46E2A" w14:textId="77777777" w:rsidR="002202EC" w:rsidRPr="00B329AE" w:rsidRDefault="002202EC" w:rsidP="002202EC">
            <w:pPr>
              <w:pStyle w:val="Courant"/>
            </w:pPr>
            <w:r w:rsidRPr="00B329AE">
              <w:t>Etudes des modes d'action des codes malveillants : analyse intrinsèque des codes malveillants, anatomies d'attaques type, à partir d'exemples réels.</w:t>
            </w:r>
          </w:p>
          <w:p w14:paraId="1AF3413D" w14:textId="77777777" w:rsidR="002202EC" w:rsidRPr="00B329AE" w:rsidRDefault="002202EC" w:rsidP="002202EC">
            <w:pPr>
              <w:pStyle w:val="Courant"/>
            </w:pPr>
            <w:r w:rsidRPr="00B329AE">
              <w:t>Lutte contre le code malveillant- veille, alertes, détection des effets des codes, identification de la menace.</w:t>
            </w:r>
          </w:p>
          <w:p w14:paraId="011A7DEE" w14:textId="77777777" w:rsidR="002202EC" w:rsidRPr="00B329AE" w:rsidRDefault="002202EC" w:rsidP="002202EC">
            <w:pPr>
              <w:pStyle w:val="Courant"/>
            </w:pPr>
            <w:r w:rsidRPr="00B329AE">
              <w:t>Caractérisation des effets, Impacts techniques, économiques, fonctionnels.</w:t>
            </w:r>
          </w:p>
          <w:p w14:paraId="705DD2D9" w14:textId="77777777" w:rsidR="002202EC" w:rsidRPr="00B329AE" w:rsidRDefault="002202EC" w:rsidP="002202EC">
            <w:pPr>
              <w:pStyle w:val="Courant"/>
            </w:pPr>
            <w:r w:rsidRPr="00B329AE">
              <w:t>Réduction des effets, limitation des impacts techniques et fonctionnels.</w:t>
            </w:r>
          </w:p>
          <w:p w14:paraId="5A6EC24C" w14:textId="77777777" w:rsidR="002202EC" w:rsidRPr="00B329AE" w:rsidRDefault="002202EC" w:rsidP="002202EC">
            <w:pPr>
              <w:pStyle w:val="Courant"/>
            </w:pPr>
            <w:r w:rsidRPr="00B329AE">
              <w:t>Analyse postmortem (forensic)</w:t>
            </w:r>
          </w:p>
          <w:p w14:paraId="6620BF8A" w14:textId="77777777" w:rsidR="002202EC" w:rsidRPr="00B329AE" w:rsidRDefault="002202EC" w:rsidP="002202EC">
            <w:pPr>
              <w:pStyle w:val="Courant"/>
            </w:pPr>
            <w:r w:rsidRPr="00B329AE">
              <w:t>Méthodologies de réponses à incidents</w:t>
            </w:r>
          </w:p>
          <w:p w14:paraId="1160FA7C" w14:textId="77777777" w:rsidR="002202EC" w:rsidRPr="00B329AE" w:rsidRDefault="002202EC" w:rsidP="002202EC">
            <w:pPr>
              <w:pStyle w:val="Courant"/>
            </w:pPr>
            <w:r w:rsidRPr="00B329AE">
              <w:t>Audits </w:t>
            </w:r>
          </w:p>
        </w:tc>
      </w:tr>
      <w:tr w:rsidR="002202EC" w:rsidRPr="00B329AE" w14:paraId="5EAC785D" w14:textId="77777777" w:rsidTr="002202EC">
        <w:trPr>
          <w:trHeight w:val="39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01D7EBE"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694346F" w14:textId="77777777" w:rsidR="002202EC" w:rsidRPr="00B329AE" w:rsidRDefault="002202EC" w:rsidP="002202EC">
            <w:pPr>
              <w:pStyle w:val="Courant"/>
            </w:pPr>
            <w:r w:rsidRPr="00B329AE">
              <w:t>5. Sécuriser mes procédés et performance</w:t>
            </w:r>
          </w:p>
        </w:tc>
      </w:tr>
      <w:tr w:rsidR="002202EC" w:rsidRPr="00B329AE" w14:paraId="3E931DEA" w14:textId="77777777" w:rsidTr="002202EC">
        <w:trPr>
          <w:trHeight w:val="41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927329"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258AA89" w14:textId="77777777" w:rsidR="002202EC" w:rsidRPr="00B329AE" w:rsidRDefault="002202EC" w:rsidP="002202EC">
            <w:pPr>
              <w:pStyle w:val="Courant"/>
            </w:pPr>
            <w:r w:rsidRPr="00B329AE">
              <w:t>5.Formation - Développement de compétences</w:t>
            </w:r>
          </w:p>
        </w:tc>
      </w:tr>
      <w:tr w:rsidR="002202EC" w:rsidRPr="00B329AE" w14:paraId="31CAFE3D" w14:textId="77777777" w:rsidTr="002202EC">
        <w:trPr>
          <w:trHeight w:val="40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EF732D"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223EAA" w14:textId="77777777" w:rsidR="002202EC" w:rsidRPr="00B329AE" w:rsidRDefault="002202EC" w:rsidP="002202EC">
            <w:pPr>
              <w:pStyle w:val="Courant"/>
            </w:pPr>
            <w:r w:rsidRPr="00B329AE">
              <w:t>2.Confirmé</w:t>
            </w:r>
          </w:p>
        </w:tc>
      </w:tr>
      <w:tr w:rsidR="002202EC" w:rsidRPr="00B329AE" w14:paraId="1B0336BE"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883503" w14:textId="6700F843"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669F8A" w14:textId="77777777" w:rsidR="002202EC" w:rsidRPr="00B329AE" w:rsidRDefault="002202EC" w:rsidP="002202EC">
            <w:pPr>
              <w:pStyle w:val="Courant"/>
            </w:pPr>
            <w:r w:rsidRPr="00B329AE">
              <w:t>Cnam Bretagne</w:t>
            </w:r>
          </w:p>
        </w:tc>
      </w:tr>
      <w:tr w:rsidR="002202EC" w:rsidRPr="00B329AE" w14:paraId="3D2ED3E4" w14:textId="77777777" w:rsidTr="002202EC">
        <w:trPr>
          <w:trHeight w:val="45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2B8D81"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CE0689B" w14:textId="77777777" w:rsidR="002202EC" w:rsidRPr="00B329AE" w:rsidRDefault="002202EC" w:rsidP="002202EC">
            <w:pPr>
              <w:pStyle w:val="Courant"/>
            </w:pPr>
            <w:r w:rsidRPr="00B329AE">
              <w:t>Informaticiens en poste dans les entreprises mais aussi publics en recherche de double compétence ou en reconversion.</w:t>
            </w:r>
          </w:p>
          <w:p w14:paraId="6819B482" w14:textId="77777777" w:rsidR="002202EC" w:rsidRPr="00B329AE" w:rsidRDefault="002202EC" w:rsidP="002202EC">
            <w:pPr>
              <w:pStyle w:val="Courant"/>
            </w:pPr>
            <w:r w:rsidRPr="00B329AE">
              <w:t>Bac+ 2 en scientifique, technique ou informatique ou expérience professionnelle significative dans les métiers de l'informatique.</w:t>
            </w:r>
          </w:p>
        </w:tc>
      </w:tr>
    </w:tbl>
    <w:p w14:paraId="677C6AD3" w14:textId="77777777" w:rsidR="002202EC" w:rsidRPr="00B329AE" w:rsidRDefault="002202EC" w:rsidP="002202EC">
      <w:pPr>
        <w:pStyle w:val="Courant"/>
      </w:pPr>
    </w:p>
    <w:p w14:paraId="2B1B1611"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CF3DAAD"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492A55DA" w14:textId="7F4AE852" w:rsidR="002202EC" w:rsidRPr="00B329AE" w:rsidRDefault="002202EC" w:rsidP="002202EC">
            <w:pPr>
              <w:pStyle w:val="Courant"/>
              <w:rPr>
                <w:b/>
                <w:i/>
                <w:lang w:val="fr-FR"/>
              </w:rPr>
            </w:pPr>
            <w:bookmarkStart w:id="72" w:name="_Hlk125464687"/>
          </w:p>
        </w:tc>
        <w:tc>
          <w:tcPr>
            <w:tcW w:w="6518" w:type="dxa"/>
            <w:tcBorders>
              <w:top w:val="single" w:sz="4" w:space="0" w:color="000000"/>
              <w:left w:val="single" w:sz="4" w:space="0" w:color="000000"/>
              <w:bottom w:val="single" w:sz="4" w:space="0" w:color="000000"/>
              <w:right w:val="single" w:sz="4" w:space="0" w:color="000000"/>
            </w:tcBorders>
          </w:tcPr>
          <w:p w14:paraId="782C7790" w14:textId="77777777" w:rsidR="002202EC" w:rsidRPr="00B329AE" w:rsidRDefault="002202EC" w:rsidP="00825007">
            <w:pPr>
              <w:pStyle w:val="Titre2"/>
              <w:rPr>
                <w:lang w:val="fr-FR"/>
              </w:rPr>
            </w:pPr>
            <w:bookmarkStart w:id="73" w:name="_Toc132623340"/>
            <w:r w:rsidRPr="00B329AE">
              <w:rPr>
                <w:lang w:val="fr-FR"/>
              </w:rPr>
              <w:t>Parapheur électronique</w:t>
            </w:r>
            <w:bookmarkEnd w:id="73"/>
          </w:p>
        </w:tc>
      </w:tr>
      <w:tr w:rsidR="002202EC" w:rsidRPr="00B329AE" w14:paraId="2AB4F345"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1219195C" w14:textId="77777777" w:rsidR="002202EC" w:rsidRPr="00B329AE" w:rsidRDefault="002202EC" w:rsidP="002202EC">
            <w:pPr>
              <w:pStyle w:val="Courant"/>
              <w:rPr>
                <w:b/>
                <w:lang w:val="fr-FR"/>
              </w:rPr>
            </w:pPr>
          </w:p>
          <w:p w14:paraId="67EE9139"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46461764" w14:textId="77777777" w:rsidR="002202EC" w:rsidRPr="00B329AE" w:rsidRDefault="002202EC" w:rsidP="002202EC">
            <w:pPr>
              <w:pStyle w:val="Courant"/>
              <w:rPr>
                <w:lang w:val="fr-FR"/>
              </w:rPr>
            </w:pPr>
            <w:r w:rsidRPr="00B329AE">
              <w:rPr>
                <w:lang w:val="fr-FR"/>
              </w:rPr>
              <w:t>Ce service permet de viser (selon un circuit de validation à paramétrer) et de signer électroniquement des documents produits par la collectivité, conférant au document une valeur probante : bordereaux comptables, marchés publics, etc.</w:t>
            </w:r>
          </w:p>
          <w:p w14:paraId="09FC2F73" w14:textId="77777777" w:rsidR="002202EC" w:rsidRPr="00B329AE" w:rsidRDefault="002202EC" w:rsidP="002202EC">
            <w:pPr>
              <w:pStyle w:val="Courant"/>
              <w:rPr>
                <w:lang w:val="fr-FR"/>
              </w:rPr>
            </w:pPr>
            <w:r w:rsidRPr="00B329AE">
              <w:rPr>
                <w:lang w:val="fr-FR"/>
              </w:rPr>
              <w:t>Service hébergé en Bretagne</w:t>
            </w:r>
          </w:p>
        </w:tc>
      </w:tr>
      <w:tr w:rsidR="002202EC" w:rsidRPr="00B329AE" w14:paraId="3C3041E8"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7AE56326"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4D1994C7" w14:textId="77777777" w:rsidR="002202EC" w:rsidRPr="00B329AE" w:rsidRDefault="002202EC" w:rsidP="002202EC">
            <w:pPr>
              <w:pStyle w:val="Courant"/>
              <w:rPr>
                <w:lang w:val="fr-FR"/>
              </w:rPr>
            </w:pPr>
            <w:r w:rsidRPr="00B329AE">
              <w:rPr>
                <w:lang w:val="fr-FR"/>
              </w:rPr>
              <w:t>Visa de factures</w:t>
            </w:r>
          </w:p>
          <w:p w14:paraId="696D6664" w14:textId="77777777" w:rsidR="002202EC" w:rsidRPr="00B329AE" w:rsidRDefault="002202EC" w:rsidP="002202EC">
            <w:pPr>
              <w:pStyle w:val="Courant"/>
              <w:rPr>
                <w:lang w:val="fr-FR"/>
              </w:rPr>
            </w:pPr>
            <w:r w:rsidRPr="00B329AE">
              <w:rPr>
                <w:lang w:val="fr-FR"/>
              </w:rPr>
              <w:t>Visa/signature électronique de bordereaux comptables</w:t>
            </w:r>
          </w:p>
          <w:p w14:paraId="24FDEAD6" w14:textId="77777777" w:rsidR="002202EC" w:rsidRPr="00B329AE" w:rsidRDefault="002202EC" w:rsidP="002202EC">
            <w:pPr>
              <w:pStyle w:val="Courant"/>
              <w:rPr>
                <w:lang w:val="fr-FR"/>
              </w:rPr>
            </w:pPr>
            <w:r w:rsidRPr="00B329AE">
              <w:rPr>
                <w:lang w:val="fr-FR"/>
              </w:rPr>
              <w:t>Visa/signature électronique de documents PDF en lien avec les marchés publics.</w:t>
            </w:r>
          </w:p>
          <w:p w14:paraId="3C26EBC9" w14:textId="77777777" w:rsidR="002202EC" w:rsidRPr="00B329AE" w:rsidRDefault="002202EC" w:rsidP="002202EC">
            <w:pPr>
              <w:pStyle w:val="Courant"/>
              <w:rPr>
                <w:lang w:val="fr-FR"/>
              </w:rPr>
            </w:pPr>
            <w:r w:rsidRPr="00B329AE">
              <w:rPr>
                <w:lang w:val="fr-FR"/>
              </w:rPr>
              <w:t>Outiller la circulation des documents soumis à validation et signature</w:t>
            </w:r>
          </w:p>
        </w:tc>
      </w:tr>
      <w:tr w:rsidR="002202EC" w:rsidRPr="00B329AE" w14:paraId="3BBF077D"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225D2A7D"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B33C2A4"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58C0D95D"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2A8F0E45"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4D2327F6" w14:textId="77777777" w:rsidR="002202EC" w:rsidRPr="00B329AE" w:rsidRDefault="002202EC" w:rsidP="002202EC">
            <w:pPr>
              <w:pStyle w:val="Courant"/>
              <w:rPr>
                <w:lang w:val="fr-FR"/>
              </w:rPr>
            </w:pPr>
            <w:r w:rsidRPr="00B329AE">
              <w:rPr>
                <w:lang w:val="fr-FR"/>
              </w:rPr>
              <w:t>4. Brique technologique</w:t>
            </w:r>
          </w:p>
        </w:tc>
      </w:tr>
      <w:tr w:rsidR="002202EC" w:rsidRPr="00B329AE" w14:paraId="2B2D16C9"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795FAC2F"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65D7A63" w14:textId="77777777" w:rsidR="002202EC" w:rsidRPr="00B329AE" w:rsidRDefault="002202EC" w:rsidP="002202EC">
            <w:pPr>
              <w:pStyle w:val="Courant"/>
              <w:rPr>
                <w:lang w:val="fr-FR"/>
              </w:rPr>
            </w:pPr>
            <w:r w:rsidRPr="00B329AE">
              <w:rPr>
                <w:lang w:val="fr-FR"/>
              </w:rPr>
              <w:t>4. Collectivité</w:t>
            </w:r>
          </w:p>
        </w:tc>
      </w:tr>
      <w:tr w:rsidR="002202EC" w:rsidRPr="00B329AE" w14:paraId="17B8ED7A" w14:textId="77777777" w:rsidTr="009A153C">
        <w:trPr>
          <w:trHeight w:val="433"/>
        </w:trPr>
        <w:tc>
          <w:tcPr>
            <w:tcW w:w="2546" w:type="dxa"/>
            <w:tcBorders>
              <w:top w:val="single" w:sz="4" w:space="0" w:color="000000"/>
              <w:left w:val="single" w:sz="4" w:space="0" w:color="000000"/>
              <w:bottom w:val="single" w:sz="4" w:space="0" w:color="000000"/>
              <w:right w:val="single" w:sz="4" w:space="0" w:color="000000"/>
            </w:tcBorders>
          </w:tcPr>
          <w:p w14:paraId="7BCFE94B" w14:textId="5B800577"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7235DF00" w14:textId="700F95B9" w:rsidR="002202EC" w:rsidRPr="00B329AE" w:rsidRDefault="002202EC" w:rsidP="002202EC">
            <w:pPr>
              <w:pStyle w:val="Courant"/>
              <w:rPr>
                <w:lang w:val="fr-FR"/>
              </w:rPr>
            </w:pPr>
            <w:r w:rsidRPr="00B329AE">
              <w:rPr>
                <w:lang w:val="fr-FR"/>
              </w:rPr>
              <w:t>Mégalis Bretagne</w:t>
            </w:r>
          </w:p>
        </w:tc>
      </w:tr>
      <w:tr w:rsidR="002202EC" w:rsidRPr="00B329AE" w14:paraId="44672E70" w14:textId="77777777" w:rsidTr="002202EC">
        <w:trPr>
          <w:trHeight w:val="1884"/>
        </w:trPr>
        <w:tc>
          <w:tcPr>
            <w:tcW w:w="2546" w:type="dxa"/>
            <w:tcBorders>
              <w:top w:val="single" w:sz="4" w:space="0" w:color="000000"/>
              <w:left w:val="single" w:sz="4" w:space="0" w:color="000000"/>
              <w:bottom w:val="single" w:sz="4" w:space="0" w:color="000000"/>
              <w:right w:val="single" w:sz="4" w:space="0" w:color="000000"/>
            </w:tcBorders>
          </w:tcPr>
          <w:p w14:paraId="50422F58"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161F28A6"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r w:rsidRPr="00B329AE">
              <w:rPr>
                <w:lang w:val="fr-FR"/>
              </w:rPr>
              <w:br/>
            </w:r>
            <w:r w:rsidRPr="00B329AE">
              <w:rPr>
                <w:lang w:val="fr-FR"/>
              </w:rPr>
              <w:br/>
              <w:t>Mégalis Bretagne se charge pour le compte de la collectivité du paramétrage et de l’administration de l’ensemble des éléments techniques liés au parapheur :</w:t>
            </w:r>
            <w:r w:rsidRPr="00B329AE">
              <w:rPr>
                <w:lang w:val="fr-FR"/>
              </w:rPr>
              <w:br/>
              <w:t>- Le paramétrage d’un ou plusieurs circuits (5 maximum) avec 2 étapes par circuit (signature et/ou visa)</w:t>
            </w:r>
            <w:r w:rsidRPr="00B329AE">
              <w:rPr>
                <w:lang w:val="fr-FR"/>
              </w:rPr>
              <w:br/>
              <w:t>- La gestion de courriers entrants/sortants (visa et signature) est exclue de l'offre parapheur</w:t>
            </w:r>
          </w:p>
        </w:tc>
      </w:tr>
      <w:bookmarkEnd w:id="72"/>
    </w:tbl>
    <w:p w14:paraId="0420EFDD" w14:textId="77777777" w:rsidR="002202EC" w:rsidRPr="00B329AE" w:rsidRDefault="002202EC" w:rsidP="002202EC">
      <w:pPr>
        <w:pStyle w:val="Courant"/>
      </w:pPr>
    </w:p>
    <w:p w14:paraId="7E9EA0DC"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53D409C"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68E253D" w14:textId="77BF8A92"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375ED1" w14:textId="77777777" w:rsidR="002202EC" w:rsidRPr="00B329AE" w:rsidRDefault="002202EC" w:rsidP="00825007">
            <w:pPr>
              <w:pStyle w:val="Titre2"/>
              <w:rPr>
                <w:lang w:val="fr-FR"/>
              </w:rPr>
            </w:pPr>
            <w:bookmarkStart w:id="74" w:name="_Toc132623341"/>
            <w:r w:rsidRPr="00B329AE">
              <w:rPr>
                <w:lang w:val="fr-FR"/>
              </w:rPr>
              <w:t>Parcours : Analyste en cybersécurité (CC13800A)</w:t>
            </w:r>
            <w:bookmarkEnd w:id="74"/>
          </w:p>
        </w:tc>
      </w:tr>
      <w:tr w:rsidR="002202EC" w:rsidRPr="00B329AE" w14:paraId="1FE94437" w14:textId="77777777" w:rsidTr="002202EC">
        <w:trPr>
          <w:trHeight w:val="34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E45B7E"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6BACD" w14:textId="77777777" w:rsidR="002202EC" w:rsidRPr="00B329AE" w:rsidRDefault="002202EC" w:rsidP="002202EC">
            <w:pPr>
              <w:pStyle w:val="Courant"/>
            </w:pPr>
            <w:r w:rsidRPr="00B329AE">
              <w:t>Devenir analyse en cybersécurité.</w:t>
            </w:r>
          </w:p>
          <w:p w14:paraId="798935FE" w14:textId="77777777" w:rsidR="002202EC" w:rsidRPr="00B329AE" w:rsidRDefault="002202EC" w:rsidP="002202EC">
            <w:pPr>
              <w:pStyle w:val="Courant"/>
            </w:pPr>
            <w:r w:rsidRPr="00B329AE">
              <w:t>Cette formation est en cours du soir (distanciel), sur une durée de 1 an et demi</w:t>
            </w:r>
          </w:p>
        </w:tc>
      </w:tr>
      <w:tr w:rsidR="002202EC" w:rsidRPr="00B329AE" w14:paraId="6251E339" w14:textId="77777777" w:rsidTr="002202EC">
        <w:trPr>
          <w:trHeight w:val="11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BE08"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8920C3" w14:textId="77777777" w:rsidR="002202EC" w:rsidRPr="00B329AE" w:rsidRDefault="002202EC" w:rsidP="002202EC">
            <w:pPr>
              <w:pStyle w:val="Courant"/>
            </w:pPr>
            <w:r w:rsidRPr="00B329AE">
              <w:t>Administrer les réseaux et les télécommunications de l’entreprise</w:t>
            </w:r>
          </w:p>
          <w:p w14:paraId="31BA82E0" w14:textId="77777777" w:rsidR="002202EC" w:rsidRPr="00B329AE" w:rsidRDefault="002202EC" w:rsidP="002202EC">
            <w:pPr>
              <w:pStyle w:val="Courant"/>
            </w:pPr>
            <w:r w:rsidRPr="00B329AE">
              <w:t>Process institutionnels</w:t>
            </w:r>
          </w:p>
          <w:p w14:paraId="5B3BA164" w14:textId="77777777" w:rsidR="002202EC" w:rsidRPr="00B329AE" w:rsidRDefault="002202EC" w:rsidP="002202EC">
            <w:pPr>
              <w:pStyle w:val="Courant"/>
            </w:pPr>
            <w:r w:rsidRPr="00B329AE">
              <w:t>Participer aux évolutions de l'architecture IT de l'entreprise et de l'architecture réseau.</w:t>
            </w:r>
          </w:p>
          <w:p w14:paraId="19AB6740" w14:textId="77777777" w:rsidR="002202EC" w:rsidRPr="00B329AE" w:rsidRDefault="002202EC" w:rsidP="002202EC">
            <w:pPr>
              <w:pStyle w:val="Courant"/>
            </w:pPr>
            <w:r w:rsidRPr="00B329AE">
              <w:t>Diagnostiquer, anticiper les besoins et préconiser des plans d'évolution.</w:t>
            </w:r>
          </w:p>
          <w:p w14:paraId="5FA4C7A2" w14:textId="77777777" w:rsidR="002202EC" w:rsidRPr="00B329AE" w:rsidRDefault="002202EC" w:rsidP="002202EC">
            <w:pPr>
              <w:pStyle w:val="Courant"/>
            </w:pPr>
            <w:r w:rsidRPr="00B329AE">
              <w:t>Process techniques</w:t>
            </w:r>
          </w:p>
          <w:p w14:paraId="4F8B7355" w14:textId="77777777" w:rsidR="002202EC" w:rsidRPr="00B329AE" w:rsidRDefault="002202EC" w:rsidP="002202EC">
            <w:pPr>
              <w:pStyle w:val="Courant"/>
            </w:pPr>
            <w:r w:rsidRPr="00B329AE">
              <w:t>Installer et gérer le parc informatique et télécommunications.</w:t>
            </w:r>
          </w:p>
          <w:p w14:paraId="33D469C8" w14:textId="77777777" w:rsidR="002202EC" w:rsidRPr="00B329AE" w:rsidRDefault="002202EC" w:rsidP="002202EC">
            <w:pPr>
              <w:pStyle w:val="Courant"/>
            </w:pPr>
            <w:r w:rsidRPr="00B329AE">
              <w:t>Administrer les composants informatiques d'un système d'information d'entreprise en prenant en compte les contraintes de sécurité.</w:t>
            </w:r>
          </w:p>
          <w:p w14:paraId="76EAF8B1" w14:textId="77777777" w:rsidR="002202EC" w:rsidRPr="00B329AE" w:rsidRDefault="002202EC" w:rsidP="002202EC">
            <w:pPr>
              <w:pStyle w:val="Courant"/>
            </w:pPr>
            <w:r w:rsidRPr="00B329AE">
              <w:t>Opérer techniquement les fonctions d'entreprise situées le cloud (PAAS, SAAS ...).</w:t>
            </w:r>
          </w:p>
          <w:p w14:paraId="2F5392BE" w14:textId="77777777" w:rsidR="002202EC" w:rsidRPr="00B329AE" w:rsidRDefault="002202EC" w:rsidP="002202EC">
            <w:pPr>
              <w:pStyle w:val="Courant"/>
            </w:pPr>
            <w:r w:rsidRPr="00B329AE">
              <w:t>Assurer des fonctions de support technique IT et Réseaux (helpdesk).</w:t>
            </w:r>
          </w:p>
          <w:p w14:paraId="343140FD" w14:textId="77777777" w:rsidR="002202EC" w:rsidRPr="00B329AE" w:rsidRDefault="002202EC" w:rsidP="002202EC">
            <w:pPr>
              <w:pStyle w:val="Courant"/>
            </w:pPr>
            <w:r w:rsidRPr="00B329AE">
              <w:t>Assurer la sécurité du système</w:t>
            </w:r>
          </w:p>
          <w:p w14:paraId="60970C11" w14:textId="77777777" w:rsidR="002202EC" w:rsidRPr="00B329AE" w:rsidRDefault="002202EC" w:rsidP="002202EC">
            <w:pPr>
              <w:pStyle w:val="Courant"/>
            </w:pPr>
            <w:r w:rsidRPr="00B329AE">
              <w:t xml:space="preserve">Process gestion des risques du système d'information de l'entreprise </w:t>
            </w:r>
          </w:p>
          <w:p w14:paraId="1DB6C012" w14:textId="77777777" w:rsidR="002202EC" w:rsidRPr="00B329AE" w:rsidRDefault="002202EC" w:rsidP="002202EC">
            <w:pPr>
              <w:pStyle w:val="Courant"/>
            </w:pPr>
            <w:r w:rsidRPr="00B329AE">
              <w:t>Participer à la définition de la politique générale de sécurité du système d'information de l'entreprise.</w:t>
            </w:r>
          </w:p>
          <w:p w14:paraId="06F3287E" w14:textId="77777777" w:rsidR="002202EC" w:rsidRPr="00B329AE" w:rsidRDefault="002202EC" w:rsidP="002202EC">
            <w:pPr>
              <w:pStyle w:val="Courant"/>
            </w:pPr>
            <w:r w:rsidRPr="00B329AE">
              <w:t>Comprendre les mécanismes de continuité d'activité (business) dans l'entreprise.</w:t>
            </w:r>
          </w:p>
          <w:p w14:paraId="396514DC" w14:textId="77777777" w:rsidR="002202EC" w:rsidRPr="00B329AE" w:rsidRDefault="002202EC" w:rsidP="002202EC">
            <w:pPr>
              <w:pStyle w:val="Courant"/>
            </w:pPr>
            <w:r w:rsidRPr="00B329AE">
              <w:t>Analyser et identifier les risques (sécurité, confidentialité, fiabilité, ...) et connaitre les méthodes de base associées</w:t>
            </w:r>
          </w:p>
          <w:p w14:paraId="75DE0067" w14:textId="77777777" w:rsidR="002202EC" w:rsidRPr="00B329AE" w:rsidRDefault="002202EC" w:rsidP="002202EC">
            <w:pPr>
              <w:pStyle w:val="Courant"/>
            </w:pPr>
            <w:r w:rsidRPr="00B329AE">
              <w:t>Mettre en place l'organisation nécessaire au déploiement de la politique de sécurité des équipements et des données.</w:t>
            </w:r>
          </w:p>
          <w:p w14:paraId="60C2705E" w14:textId="77777777" w:rsidR="002202EC" w:rsidRPr="00B329AE" w:rsidRDefault="002202EC" w:rsidP="002202EC">
            <w:pPr>
              <w:pStyle w:val="Courant"/>
            </w:pPr>
            <w:r w:rsidRPr="00B329AE">
              <w:t>Anticiper les besoins et préconiser des plans d'évolution.</w:t>
            </w:r>
          </w:p>
          <w:p w14:paraId="1E5DB738" w14:textId="77777777" w:rsidR="002202EC" w:rsidRPr="00B329AE" w:rsidRDefault="002202EC" w:rsidP="002202EC">
            <w:pPr>
              <w:pStyle w:val="Courant"/>
            </w:pPr>
            <w:r w:rsidRPr="00B329AE">
              <w:t>Process techniques</w:t>
            </w:r>
          </w:p>
          <w:p w14:paraId="0C4A967F" w14:textId="77777777" w:rsidR="002202EC" w:rsidRPr="00B329AE" w:rsidRDefault="002202EC" w:rsidP="002202EC">
            <w:pPr>
              <w:pStyle w:val="Courant"/>
            </w:pPr>
            <w:r w:rsidRPr="00B329AE">
              <w:t>Superviser les activités réseaux et systèmes et mettre en place les outils nécessaires.</w:t>
            </w:r>
          </w:p>
          <w:p w14:paraId="247C2DA0" w14:textId="77777777" w:rsidR="002202EC" w:rsidRPr="00B329AE" w:rsidRDefault="002202EC" w:rsidP="002202EC">
            <w:pPr>
              <w:pStyle w:val="Courant"/>
            </w:pPr>
            <w:r w:rsidRPr="00B329AE">
              <w:t>Auditer un système (opérer des tests).</w:t>
            </w:r>
          </w:p>
          <w:p w14:paraId="4AEF2266" w14:textId="77777777" w:rsidR="002202EC" w:rsidRPr="00B329AE" w:rsidRDefault="002202EC" w:rsidP="002202EC">
            <w:pPr>
              <w:pStyle w:val="Courant"/>
            </w:pPr>
            <w:r w:rsidRPr="00B329AE">
              <w:t>Administrer la sécurité : mise en place d'outils de sécurité et de sauvegarde, administration de la messagerie, du réseau téléphonique, de la messagerie vocale, de la vidéotransmission.</w:t>
            </w:r>
          </w:p>
          <w:p w14:paraId="530783A3" w14:textId="77777777" w:rsidR="002202EC" w:rsidRPr="00B329AE" w:rsidRDefault="002202EC" w:rsidP="002202EC">
            <w:pPr>
              <w:pStyle w:val="Courant"/>
            </w:pPr>
            <w:r w:rsidRPr="00B329AE">
              <w:t>Savoir contrer les attaques, prendre les bonnes décisions dans la réduction de l'impact</w:t>
            </w:r>
            <w:r w:rsidRPr="00B329AE">
              <w:rPr>
                <w:b/>
                <w:bCs/>
                <w:u w:val="single"/>
              </w:rPr>
              <w:t xml:space="preserve"> </w:t>
            </w:r>
          </w:p>
        </w:tc>
      </w:tr>
      <w:tr w:rsidR="002202EC" w:rsidRPr="00B329AE" w14:paraId="485D2004" w14:textId="77777777" w:rsidTr="002202EC">
        <w:trPr>
          <w:trHeight w:val="40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86E7D5"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78C653" w14:textId="77777777" w:rsidR="002202EC" w:rsidRPr="00B329AE" w:rsidRDefault="002202EC" w:rsidP="002202EC">
            <w:pPr>
              <w:pStyle w:val="Courant"/>
            </w:pPr>
            <w:r w:rsidRPr="00B329AE">
              <w:t xml:space="preserve">5.Sécuriser mes données et procédés </w:t>
            </w:r>
          </w:p>
        </w:tc>
      </w:tr>
      <w:tr w:rsidR="002202EC" w:rsidRPr="00B329AE" w14:paraId="02B382AE"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A20655"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DD9AC4A" w14:textId="77777777" w:rsidR="002202EC" w:rsidRPr="00B329AE" w:rsidRDefault="002202EC" w:rsidP="002202EC">
            <w:pPr>
              <w:pStyle w:val="Courant"/>
            </w:pPr>
            <w:r w:rsidRPr="00B329AE">
              <w:t>5.Formation - Développement de compétences</w:t>
            </w:r>
          </w:p>
        </w:tc>
      </w:tr>
      <w:tr w:rsidR="002202EC" w:rsidRPr="00B329AE" w14:paraId="1F71C5A1" w14:textId="77777777" w:rsidTr="002202EC">
        <w:trPr>
          <w:trHeight w:val="26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BA900FD"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D97B118" w14:textId="77777777" w:rsidR="002202EC" w:rsidRPr="00B329AE" w:rsidRDefault="002202EC" w:rsidP="002202EC">
            <w:pPr>
              <w:pStyle w:val="Courant"/>
            </w:pPr>
            <w:r w:rsidRPr="00B329AE">
              <w:t>2.Confirmé</w:t>
            </w:r>
          </w:p>
        </w:tc>
      </w:tr>
      <w:tr w:rsidR="002202EC" w:rsidRPr="00B329AE" w14:paraId="731011D0"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AB77825" w14:textId="7CE119E6"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B89084C" w14:textId="77777777" w:rsidR="002202EC" w:rsidRPr="00B329AE" w:rsidRDefault="002202EC" w:rsidP="002202EC">
            <w:pPr>
              <w:pStyle w:val="Courant"/>
            </w:pPr>
            <w:r w:rsidRPr="00B329AE">
              <w:t>Cnam Bretagne</w:t>
            </w:r>
          </w:p>
        </w:tc>
      </w:tr>
      <w:tr w:rsidR="002202EC" w:rsidRPr="00B329AE" w14:paraId="04E34BF2"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D7BC0E"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565AB9" w14:textId="77777777" w:rsidR="002202EC" w:rsidRPr="00B329AE" w:rsidRDefault="002202EC" w:rsidP="002202EC">
            <w:pPr>
              <w:pStyle w:val="Courant"/>
            </w:pPr>
            <w:r w:rsidRPr="00B329AE">
              <w:t>Bac+ 2 informatique ou bac+2 scientifique/technique avec une expérience professionnelle significative dans les métiers de l'informatique. Avoir le niveau de l'UE RSX101, pré-requis de l'UE RSX112. Il est recommandé de suivre les UE SEC101 et SEC102 en fin de parcours.</w:t>
            </w:r>
          </w:p>
        </w:tc>
      </w:tr>
    </w:tbl>
    <w:p w14:paraId="37F4E771" w14:textId="77777777" w:rsidR="002202EC" w:rsidRPr="00B329AE" w:rsidRDefault="002202EC" w:rsidP="002202EC">
      <w:pPr>
        <w:pStyle w:val="Courant"/>
      </w:pPr>
    </w:p>
    <w:p w14:paraId="495FBC82"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79C9E65E"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78CF94A0" w14:textId="0A33FBC1" w:rsidR="002202EC" w:rsidRPr="00B329AE" w:rsidRDefault="002202EC" w:rsidP="002202EC">
            <w:pPr>
              <w:pStyle w:val="Courant"/>
              <w:rPr>
                <w:b/>
                <w:i/>
                <w:lang w:val="fr-FR"/>
              </w:rPr>
            </w:pPr>
            <w:bookmarkStart w:id="75" w:name="_Hlk125464556"/>
          </w:p>
        </w:tc>
        <w:tc>
          <w:tcPr>
            <w:tcW w:w="6518" w:type="dxa"/>
            <w:tcBorders>
              <w:top w:val="single" w:sz="4" w:space="0" w:color="000000"/>
              <w:left w:val="single" w:sz="4" w:space="0" w:color="000000"/>
              <w:bottom w:val="single" w:sz="4" w:space="0" w:color="000000"/>
              <w:right w:val="single" w:sz="4" w:space="0" w:color="000000"/>
            </w:tcBorders>
          </w:tcPr>
          <w:p w14:paraId="4E85B051" w14:textId="77777777" w:rsidR="002202EC" w:rsidRPr="00B329AE" w:rsidRDefault="002202EC" w:rsidP="00825007">
            <w:pPr>
              <w:pStyle w:val="Titre2"/>
              <w:rPr>
                <w:lang w:val="fr-FR"/>
              </w:rPr>
            </w:pPr>
            <w:bookmarkStart w:id="76" w:name="_Toc132623342"/>
            <w:r w:rsidRPr="00B329AE">
              <w:rPr>
                <w:lang w:val="fr-FR"/>
              </w:rPr>
              <w:t>Parcours cybersécurité / Cyber sensibilisation enrichi pour les communes &lt;3 500 habitants et EPCI &lt;20 000 habitants</w:t>
            </w:r>
            <w:bookmarkEnd w:id="76"/>
          </w:p>
        </w:tc>
      </w:tr>
      <w:tr w:rsidR="002202EC" w:rsidRPr="00B329AE" w14:paraId="67731469"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5197A746" w14:textId="77777777" w:rsidR="002202EC" w:rsidRPr="00B329AE" w:rsidRDefault="002202EC" w:rsidP="002202EC">
            <w:pPr>
              <w:pStyle w:val="Courant"/>
              <w:rPr>
                <w:b/>
                <w:lang w:val="fr-FR"/>
              </w:rPr>
            </w:pPr>
          </w:p>
          <w:p w14:paraId="41F8FD79"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0820EB05" w14:textId="77777777" w:rsidR="002202EC" w:rsidRPr="00B329AE" w:rsidRDefault="002202EC" w:rsidP="002202EC">
            <w:pPr>
              <w:pStyle w:val="Courant"/>
              <w:rPr>
                <w:lang w:val="fr-FR"/>
              </w:rPr>
            </w:pPr>
            <w:r w:rsidRPr="00B329AE">
              <w:rPr>
                <w:lang w:val="fr-FR"/>
              </w:rPr>
              <w:t>En plus des actions précédentes, un scan des vulnérabilités des mots de passe, des postes de travail et des serveurs est réalisé par notre partenaire le GIP SIB.</w:t>
            </w:r>
          </w:p>
          <w:p w14:paraId="71E4CD0B" w14:textId="77777777" w:rsidR="002202EC" w:rsidRPr="00B329AE" w:rsidRDefault="002202EC" w:rsidP="002202EC">
            <w:pPr>
              <w:pStyle w:val="Courant"/>
              <w:rPr>
                <w:lang w:val="fr-FR"/>
              </w:rPr>
            </w:pPr>
            <w:r w:rsidRPr="00B329AE">
              <w:rPr>
                <w:lang w:val="fr-FR"/>
              </w:rPr>
              <w:t>Des questionnaires d’auto-évaluation (administration des serveurs, gestion des postes de travail et des sauvegardes, prestataires et services informatiques) seront proposés pour estimer le niveau de sécurité du système d’information.</w:t>
            </w:r>
          </w:p>
          <w:p w14:paraId="719B21F8" w14:textId="77777777" w:rsidR="002202EC" w:rsidRPr="00B329AE" w:rsidRDefault="002202EC" w:rsidP="002202EC">
            <w:pPr>
              <w:pStyle w:val="Courant"/>
              <w:rPr>
                <w:lang w:val="fr-FR"/>
              </w:rPr>
            </w:pPr>
            <w:r w:rsidRPr="00B329AE">
              <w:rPr>
                <w:lang w:val="fr-FR"/>
              </w:rPr>
              <w:t>Pour les 2 parcours, un kit documentaire sera remis comportant les supports de présentation Mégalis, des guides d’accompagnement (ANSSI, cybermalveillance, AMF…), des modèles de procédures, le catalogue des prestations du SIB, des fiches d’actions suite aux audits, des vidéos de témoignage et de sensibilisation.</w:t>
            </w:r>
          </w:p>
        </w:tc>
      </w:tr>
      <w:tr w:rsidR="002202EC" w:rsidRPr="00B329AE" w14:paraId="169F46F7"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44E300F2"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53A826F8" w14:textId="77777777" w:rsidR="002202EC" w:rsidRPr="00B329AE" w:rsidRDefault="002202EC" w:rsidP="002202EC">
            <w:pPr>
              <w:pStyle w:val="Courant"/>
              <w:rPr>
                <w:lang w:val="fr-FR"/>
              </w:rPr>
            </w:pPr>
            <w:r w:rsidRPr="00B329AE">
              <w:rPr>
                <w:lang w:val="fr-FR"/>
              </w:rPr>
              <w:t>Sensibiliser les agents et élus sur les risques et menaces de la cybersécurité et former sur les bonnes pratiques à adopter</w:t>
            </w:r>
          </w:p>
          <w:p w14:paraId="74EBD6E0" w14:textId="77777777" w:rsidR="002202EC" w:rsidRPr="00B329AE" w:rsidRDefault="002202EC" w:rsidP="002202EC">
            <w:pPr>
              <w:pStyle w:val="Courant"/>
              <w:rPr>
                <w:lang w:val="fr-FR"/>
              </w:rPr>
            </w:pPr>
            <w:r w:rsidRPr="00B329AE">
              <w:rPr>
                <w:lang w:val="fr-FR"/>
              </w:rPr>
              <w:t>Identifier les vulnérabilités sur certaines parties du système d'information et définir les actions prioritaires à réaliser.</w:t>
            </w:r>
          </w:p>
        </w:tc>
      </w:tr>
      <w:tr w:rsidR="002202EC" w:rsidRPr="00B329AE" w14:paraId="49296252"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7772214F"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7074BAA6"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447AC63B" w14:textId="77777777" w:rsidTr="002202EC">
        <w:trPr>
          <w:trHeight w:val="365"/>
        </w:trPr>
        <w:tc>
          <w:tcPr>
            <w:tcW w:w="2546" w:type="dxa"/>
            <w:tcBorders>
              <w:top w:val="single" w:sz="4" w:space="0" w:color="000000"/>
              <w:left w:val="single" w:sz="4" w:space="0" w:color="000000"/>
              <w:bottom w:val="single" w:sz="4" w:space="0" w:color="000000"/>
              <w:right w:val="single" w:sz="4" w:space="0" w:color="000000"/>
            </w:tcBorders>
          </w:tcPr>
          <w:p w14:paraId="53ADD2E8"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4E80F66E" w14:textId="77777777" w:rsidR="002202EC" w:rsidRPr="00B329AE" w:rsidRDefault="002202EC" w:rsidP="002202EC">
            <w:pPr>
              <w:pStyle w:val="Courant"/>
              <w:rPr>
                <w:lang w:val="fr-FR"/>
              </w:rPr>
            </w:pPr>
            <w:r w:rsidRPr="00B329AE">
              <w:rPr>
                <w:lang w:val="fr-FR"/>
              </w:rPr>
              <w:t>6. Sensibilisation – Découverte</w:t>
            </w:r>
          </w:p>
        </w:tc>
      </w:tr>
      <w:tr w:rsidR="002202EC" w:rsidRPr="00B329AE" w14:paraId="0256F87D" w14:textId="77777777" w:rsidTr="002202EC">
        <w:trPr>
          <w:trHeight w:val="413"/>
        </w:trPr>
        <w:tc>
          <w:tcPr>
            <w:tcW w:w="2546" w:type="dxa"/>
            <w:tcBorders>
              <w:top w:val="single" w:sz="4" w:space="0" w:color="000000"/>
              <w:left w:val="single" w:sz="4" w:space="0" w:color="000000"/>
              <w:bottom w:val="single" w:sz="4" w:space="0" w:color="000000"/>
              <w:right w:val="single" w:sz="4" w:space="0" w:color="000000"/>
            </w:tcBorders>
          </w:tcPr>
          <w:p w14:paraId="3513B155"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4F86D2EF" w14:textId="77777777" w:rsidR="002202EC" w:rsidRPr="00B329AE" w:rsidRDefault="002202EC" w:rsidP="002202EC">
            <w:pPr>
              <w:pStyle w:val="Courant"/>
              <w:rPr>
                <w:lang w:val="fr-FR"/>
              </w:rPr>
            </w:pPr>
            <w:r w:rsidRPr="00B329AE">
              <w:rPr>
                <w:lang w:val="fr-FR"/>
              </w:rPr>
              <w:t>4. Collectivité</w:t>
            </w:r>
          </w:p>
        </w:tc>
      </w:tr>
      <w:tr w:rsidR="002202EC" w:rsidRPr="00B329AE" w14:paraId="1956E444" w14:textId="77777777" w:rsidTr="002202EC">
        <w:trPr>
          <w:trHeight w:val="729"/>
        </w:trPr>
        <w:tc>
          <w:tcPr>
            <w:tcW w:w="2546" w:type="dxa"/>
            <w:tcBorders>
              <w:top w:val="single" w:sz="4" w:space="0" w:color="000000"/>
              <w:left w:val="single" w:sz="4" w:space="0" w:color="000000"/>
              <w:bottom w:val="single" w:sz="4" w:space="0" w:color="000000"/>
              <w:right w:val="single" w:sz="4" w:space="0" w:color="000000"/>
            </w:tcBorders>
          </w:tcPr>
          <w:p w14:paraId="5D8788D5" w14:textId="62AB74A1"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339940C7" w14:textId="0A41B278" w:rsidR="002202EC" w:rsidRPr="00B329AE" w:rsidRDefault="002202EC" w:rsidP="002202EC">
            <w:pPr>
              <w:pStyle w:val="Courant"/>
              <w:rPr>
                <w:lang w:val="fr-FR"/>
              </w:rPr>
            </w:pPr>
            <w:r w:rsidRPr="00B329AE">
              <w:rPr>
                <w:lang w:val="fr-FR"/>
              </w:rPr>
              <w:t>Mégalis Bretagne</w:t>
            </w:r>
          </w:p>
        </w:tc>
      </w:tr>
      <w:tr w:rsidR="002202EC" w:rsidRPr="00B329AE" w14:paraId="0F52E75A" w14:textId="77777777" w:rsidTr="002202EC">
        <w:trPr>
          <w:trHeight w:val="875"/>
        </w:trPr>
        <w:tc>
          <w:tcPr>
            <w:tcW w:w="2546" w:type="dxa"/>
            <w:tcBorders>
              <w:top w:val="single" w:sz="4" w:space="0" w:color="000000"/>
              <w:left w:val="single" w:sz="4" w:space="0" w:color="000000"/>
              <w:bottom w:val="single" w:sz="4" w:space="0" w:color="000000"/>
              <w:right w:val="single" w:sz="4" w:space="0" w:color="000000"/>
            </w:tcBorders>
          </w:tcPr>
          <w:p w14:paraId="56946EB6"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1768174F"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d’accompagnement cybersécurité avec Mégalis.</w:t>
            </w:r>
          </w:p>
        </w:tc>
      </w:tr>
      <w:bookmarkEnd w:id="75"/>
    </w:tbl>
    <w:p w14:paraId="3194A8F4" w14:textId="77777777" w:rsidR="002202EC" w:rsidRPr="00B329AE" w:rsidRDefault="002202EC" w:rsidP="002202EC">
      <w:pPr>
        <w:pStyle w:val="Courant"/>
      </w:pPr>
    </w:p>
    <w:p w14:paraId="2F22739B"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7C23430A"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bookmarkStart w:id="77" w:name="_Hlk125464525"/>
          <w:p w14:paraId="57B9C86A" w14:textId="074DC035" w:rsidR="002202EC" w:rsidRPr="00B329AE" w:rsidRDefault="002202EC" w:rsidP="002202EC">
            <w:pPr>
              <w:pStyle w:val="Courant"/>
              <w:rPr>
                <w:b/>
                <w:i/>
                <w:lang w:val="fr-FR"/>
              </w:rPr>
            </w:pPr>
            <w:r w:rsidRPr="00B329AE">
              <w:rPr>
                <w:noProof/>
              </w:rPr>
              <mc:AlternateContent>
                <mc:Choice Requires="wpg">
                  <w:drawing>
                    <wp:anchor distT="0" distB="0" distL="114300" distR="114300" simplePos="0" relativeHeight="251693056" behindDoc="1" locked="0" layoutInCell="0" allowOverlap="1" wp14:anchorId="5F8CFE5D" wp14:editId="3F0727AD">
                      <wp:simplePos x="0" y="0"/>
                      <wp:positionH relativeFrom="page">
                        <wp:posOffset>2917825</wp:posOffset>
                      </wp:positionH>
                      <wp:positionV relativeFrom="page">
                        <wp:posOffset>2889250</wp:posOffset>
                      </wp:positionV>
                      <wp:extent cx="245110" cy="219710"/>
                      <wp:effectExtent l="0" t="0" r="5222240" b="41976040"/>
                      <wp:wrapNone/>
                      <wp:docPr id="93" name="Groupe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94"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95"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96"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42E1067">
                    <v:group id="Groupe 93" style="position:absolute;margin-left:229.75pt;margin-top:227.5pt;width:19.3pt;height:17.3pt;z-index:-251623424;mso-position-horizontal-relative:page;mso-position-vertical-relative:page" coordsize="245110,219710" o:spid="_x0000_s1026" o:allowincell="f" w14:anchorId="4C1F1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0D4A72D0" w14:textId="77777777" w:rsidR="002202EC" w:rsidRPr="00B329AE" w:rsidRDefault="002202EC" w:rsidP="00825007">
            <w:pPr>
              <w:pStyle w:val="Titre2"/>
              <w:rPr>
                <w:lang w:val="fr-FR"/>
              </w:rPr>
            </w:pPr>
            <w:bookmarkStart w:id="78" w:name="_Toc132623343"/>
            <w:r w:rsidRPr="00B329AE">
              <w:rPr>
                <w:lang w:val="fr-FR"/>
              </w:rPr>
              <w:t>Parcours cybersécurité / Formation pour toutes les collectivités bretonnes</w:t>
            </w:r>
            <w:bookmarkEnd w:id="78"/>
          </w:p>
        </w:tc>
      </w:tr>
      <w:tr w:rsidR="002202EC" w:rsidRPr="00B329AE" w14:paraId="4D6DB122" w14:textId="77777777" w:rsidTr="00CD00C8">
        <w:trPr>
          <w:trHeight w:val="2980"/>
        </w:trPr>
        <w:tc>
          <w:tcPr>
            <w:tcW w:w="2546" w:type="dxa"/>
            <w:tcBorders>
              <w:top w:val="single" w:sz="4" w:space="0" w:color="000000"/>
              <w:left w:val="single" w:sz="4" w:space="0" w:color="000000"/>
              <w:bottom w:val="single" w:sz="4" w:space="0" w:color="000000"/>
              <w:right w:val="single" w:sz="4" w:space="0" w:color="000000"/>
            </w:tcBorders>
          </w:tcPr>
          <w:p w14:paraId="6FCFE0A6" w14:textId="77777777" w:rsidR="002202EC" w:rsidRPr="00B329AE" w:rsidRDefault="002202EC" w:rsidP="002202EC">
            <w:pPr>
              <w:pStyle w:val="Courant"/>
              <w:rPr>
                <w:b/>
                <w:lang w:val="fr-FR"/>
              </w:rPr>
            </w:pPr>
          </w:p>
          <w:p w14:paraId="14EA30A0"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77582863" w14:textId="77777777" w:rsidR="002202EC" w:rsidRPr="00B329AE" w:rsidRDefault="002202EC" w:rsidP="002202EC">
            <w:pPr>
              <w:pStyle w:val="Courant"/>
              <w:rPr>
                <w:lang w:val="fr-FR"/>
              </w:rPr>
            </w:pPr>
            <w:r w:rsidRPr="00B329AE">
              <w:rPr>
                <w:lang w:val="fr-FR"/>
              </w:rPr>
              <w:t>Mégalis propose une action de sensibilisation destinée aux agents et élus des collectivités bretonnes. Cette formation s’organise autour :</w:t>
            </w:r>
          </w:p>
          <w:p w14:paraId="0C125BFF" w14:textId="77777777" w:rsidR="002202EC" w:rsidRPr="00B329AE" w:rsidRDefault="002202EC" w:rsidP="002202EC">
            <w:pPr>
              <w:pStyle w:val="Courant"/>
              <w:rPr>
                <w:lang w:val="fr-FR"/>
              </w:rPr>
            </w:pPr>
            <w:r w:rsidRPr="00B329AE">
              <w:rPr>
                <w:lang w:val="fr-FR"/>
              </w:rPr>
              <w:t>-  d’une campagne de phishing par le SIB,</w:t>
            </w:r>
          </w:p>
          <w:p w14:paraId="37600D32" w14:textId="77777777" w:rsidR="002202EC" w:rsidRPr="00B329AE" w:rsidRDefault="002202EC" w:rsidP="002202EC">
            <w:pPr>
              <w:pStyle w:val="Courant"/>
              <w:rPr>
                <w:lang w:val="fr-FR"/>
              </w:rPr>
            </w:pPr>
            <w:r w:rsidRPr="00B329AE">
              <w:rPr>
                <w:lang w:val="fr-FR"/>
              </w:rPr>
              <w:t>-  de plusieurs modules d’e-learning,</w:t>
            </w:r>
          </w:p>
          <w:p w14:paraId="7AE6FC8B" w14:textId="77777777" w:rsidR="002202EC" w:rsidRPr="00B329AE" w:rsidRDefault="002202EC" w:rsidP="002202EC">
            <w:pPr>
              <w:pStyle w:val="Courant"/>
              <w:rPr>
                <w:lang w:val="fr-FR"/>
              </w:rPr>
            </w:pPr>
            <w:r w:rsidRPr="00B329AE">
              <w:rPr>
                <w:lang w:val="fr-FR"/>
              </w:rPr>
              <w:t>- d’une orientation vers d’autres acteurs pour des prestations de tiers (publics ou privés).</w:t>
            </w:r>
          </w:p>
          <w:p w14:paraId="0A736858" w14:textId="77777777" w:rsidR="002202EC" w:rsidRPr="00B329AE" w:rsidRDefault="002202EC" w:rsidP="002202EC">
            <w:pPr>
              <w:pStyle w:val="Courant"/>
              <w:rPr>
                <w:lang w:val="fr-FR"/>
              </w:rPr>
            </w:pPr>
            <w:r w:rsidRPr="00B329AE">
              <w:rPr>
                <w:lang w:val="fr-FR"/>
              </w:rPr>
              <w:t>Pour les 2 parcours cybersécurité, un kit documentaire sera remis comportant les supports de présentation Mégalis, des guides d’accompagnement (ANSSI, cybermalveillance, AMF…), des modèles de procédures, le catalogue des prestations du SIB, des fiches d’actions suite aux audits, des vidéos de témoignage et de sensibilisation.</w:t>
            </w:r>
          </w:p>
          <w:p w14:paraId="0876B796" w14:textId="77777777" w:rsidR="002202EC" w:rsidRPr="00B329AE" w:rsidRDefault="002202EC" w:rsidP="002202EC">
            <w:pPr>
              <w:pStyle w:val="Courant"/>
              <w:rPr>
                <w:lang w:val="fr-FR"/>
              </w:rPr>
            </w:pPr>
          </w:p>
        </w:tc>
      </w:tr>
      <w:tr w:rsidR="002202EC" w:rsidRPr="00B329AE" w14:paraId="2352BC77" w14:textId="77777777" w:rsidTr="002202EC">
        <w:trPr>
          <w:trHeight w:val="620"/>
        </w:trPr>
        <w:tc>
          <w:tcPr>
            <w:tcW w:w="2546" w:type="dxa"/>
            <w:tcBorders>
              <w:top w:val="single" w:sz="4" w:space="0" w:color="000000"/>
              <w:left w:val="single" w:sz="4" w:space="0" w:color="000000"/>
              <w:bottom w:val="single" w:sz="4" w:space="0" w:color="000000"/>
              <w:right w:val="single" w:sz="4" w:space="0" w:color="000000"/>
            </w:tcBorders>
          </w:tcPr>
          <w:p w14:paraId="043155AC"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73B065AC" w14:textId="77777777" w:rsidR="002202EC" w:rsidRPr="00B329AE" w:rsidRDefault="002202EC" w:rsidP="002202EC">
            <w:pPr>
              <w:pStyle w:val="Courant"/>
              <w:rPr>
                <w:lang w:val="fr-FR"/>
              </w:rPr>
            </w:pPr>
            <w:r w:rsidRPr="00B329AE">
              <w:rPr>
                <w:lang w:val="fr-FR"/>
              </w:rPr>
              <w:t>Sensibiliser les agents et élus sur les risques et menaces de la cybersécurité et former sur les bonnes pratiques à adopter</w:t>
            </w:r>
          </w:p>
          <w:p w14:paraId="51396E8B" w14:textId="77777777" w:rsidR="002202EC" w:rsidRPr="00B329AE" w:rsidRDefault="002202EC" w:rsidP="002202EC">
            <w:pPr>
              <w:pStyle w:val="Courant"/>
              <w:rPr>
                <w:lang w:val="fr-FR"/>
              </w:rPr>
            </w:pPr>
            <w:r w:rsidRPr="00B329AE">
              <w:rPr>
                <w:lang w:val="fr-FR"/>
              </w:rPr>
              <w:t>Identifier les vulnérabilités sur certaines parties du système d'information et définir les actions prioritaires à réaliser.</w:t>
            </w:r>
          </w:p>
        </w:tc>
      </w:tr>
      <w:tr w:rsidR="002202EC" w:rsidRPr="00B329AE" w14:paraId="380C8292" w14:textId="77777777" w:rsidTr="002202EC">
        <w:trPr>
          <w:trHeight w:val="547"/>
        </w:trPr>
        <w:tc>
          <w:tcPr>
            <w:tcW w:w="2546" w:type="dxa"/>
            <w:tcBorders>
              <w:top w:val="single" w:sz="4" w:space="0" w:color="000000"/>
              <w:left w:val="single" w:sz="4" w:space="0" w:color="000000"/>
              <w:bottom w:val="single" w:sz="4" w:space="0" w:color="000000"/>
              <w:right w:val="single" w:sz="4" w:space="0" w:color="000000"/>
            </w:tcBorders>
          </w:tcPr>
          <w:p w14:paraId="3814DF46"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13C64332"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7D32A660" w14:textId="77777777" w:rsidTr="002202EC">
        <w:trPr>
          <w:trHeight w:val="545"/>
        </w:trPr>
        <w:tc>
          <w:tcPr>
            <w:tcW w:w="2546" w:type="dxa"/>
            <w:tcBorders>
              <w:top w:val="single" w:sz="4" w:space="0" w:color="000000"/>
              <w:left w:val="single" w:sz="4" w:space="0" w:color="000000"/>
              <w:bottom w:val="single" w:sz="4" w:space="0" w:color="000000"/>
              <w:right w:val="single" w:sz="4" w:space="0" w:color="000000"/>
            </w:tcBorders>
          </w:tcPr>
          <w:p w14:paraId="52F9F7B9"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5AA1687F" w14:textId="77777777" w:rsidR="002202EC" w:rsidRPr="00B329AE" w:rsidRDefault="002202EC" w:rsidP="002202EC">
            <w:pPr>
              <w:pStyle w:val="Courant"/>
              <w:rPr>
                <w:lang w:val="fr-FR"/>
              </w:rPr>
            </w:pPr>
            <w:r w:rsidRPr="00B329AE">
              <w:rPr>
                <w:lang w:val="fr-FR"/>
              </w:rPr>
              <w:t>6. Sensibilisation – Découverte</w:t>
            </w:r>
          </w:p>
        </w:tc>
      </w:tr>
      <w:tr w:rsidR="002202EC" w:rsidRPr="00B329AE" w14:paraId="03B91BDF" w14:textId="77777777" w:rsidTr="002202EC">
        <w:trPr>
          <w:trHeight w:val="529"/>
        </w:trPr>
        <w:tc>
          <w:tcPr>
            <w:tcW w:w="2546" w:type="dxa"/>
            <w:tcBorders>
              <w:top w:val="single" w:sz="4" w:space="0" w:color="000000"/>
              <w:left w:val="single" w:sz="4" w:space="0" w:color="000000"/>
              <w:bottom w:val="single" w:sz="4" w:space="0" w:color="000000"/>
              <w:right w:val="single" w:sz="4" w:space="0" w:color="000000"/>
            </w:tcBorders>
          </w:tcPr>
          <w:p w14:paraId="1B25B3B4"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06BB990" w14:textId="77777777" w:rsidR="002202EC" w:rsidRPr="00B329AE" w:rsidRDefault="002202EC" w:rsidP="002202EC">
            <w:pPr>
              <w:pStyle w:val="Courant"/>
              <w:rPr>
                <w:lang w:val="fr-FR"/>
              </w:rPr>
            </w:pPr>
            <w:r w:rsidRPr="00B329AE">
              <w:rPr>
                <w:lang w:val="fr-FR"/>
              </w:rPr>
              <w:t>4. Collectivité</w:t>
            </w:r>
          </w:p>
          <w:p w14:paraId="0FBA937F" w14:textId="77777777" w:rsidR="002202EC" w:rsidRPr="00B329AE" w:rsidRDefault="002202EC" w:rsidP="002202EC">
            <w:pPr>
              <w:pStyle w:val="Courant"/>
              <w:rPr>
                <w:lang w:val="fr-FR"/>
              </w:rPr>
            </w:pPr>
          </w:p>
        </w:tc>
      </w:tr>
      <w:tr w:rsidR="002202EC" w:rsidRPr="00B329AE" w14:paraId="46685E7E" w14:textId="77777777" w:rsidTr="002202EC">
        <w:trPr>
          <w:trHeight w:val="598"/>
        </w:trPr>
        <w:tc>
          <w:tcPr>
            <w:tcW w:w="2546" w:type="dxa"/>
            <w:tcBorders>
              <w:top w:val="single" w:sz="4" w:space="0" w:color="000000"/>
              <w:left w:val="single" w:sz="4" w:space="0" w:color="000000"/>
              <w:bottom w:val="single" w:sz="4" w:space="0" w:color="000000"/>
              <w:right w:val="single" w:sz="4" w:space="0" w:color="000000"/>
            </w:tcBorders>
          </w:tcPr>
          <w:p w14:paraId="6F6EFE58" w14:textId="3AF32F16"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102068FD" w14:textId="48DD0740" w:rsidR="002202EC" w:rsidRPr="00B329AE" w:rsidRDefault="002202EC" w:rsidP="002202EC">
            <w:pPr>
              <w:pStyle w:val="Courant"/>
              <w:rPr>
                <w:lang w:val="fr-FR"/>
              </w:rPr>
            </w:pPr>
            <w:r w:rsidRPr="00B329AE">
              <w:rPr>
                <w:lang w:val="fr-FR"/>
              </w:rPr>
              <w:t>Mégalis Bretagne</w:t>
            </w:r>
          </w:p>
        </w:tc>
      </w:tr>
      <w:tr w:rsidR="002202EC" w:rsidRPr="00B329AE" w14:paraId="335F50B4" w14:textId="77777777" w:rsidTr="002202EC">
        <w:trPr>
          <w:trHeight w:val="920"/>
        </w:trPr>
        <w:tc>
          <w:tcPr>
            <w:tcW w:w="2546" w:type="dxa"/>
            <w:tcBorders>
              <w:top w:val="single" w:sz="4" w:space="0" w:color="000000"/>
              <w:left w:val="single" w:sz="4" w:space="0" w:color="000000"/>
              <w:bottom w:val="single" w:sz="4" w:space="0" w:color="000000"/>
              <w:right w:val="single" w:sz="4" w:space="0" w:color="000000"/>
            </w:tcBorders>
          </w:tcPr>
          <w:p w14:paraId="606C8393"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3E007A44"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d’accompagnement cybersécurité avec Mégalis.</w:t>
            </w:r>
          </w:p>
        </w:tc>
      </w:tr>
      <w:bookmarkEnd w:id="77"/>
    </w:tbl>
    <w:p w14:paraId="3705DCE1" w14:textId="77777777" w:rsidR="002202EC" w:rsidRPr="00B329AE" w:rsidRDefault="002202EC" w:rsidP="002202EC">
      <w:pPr>
        <w:pStyle w:val="Courant"/>
      </w:pPr>
    </w:p>
    <w:p w14:paraId="76F76A78" w14:textId="77777777" w:rsidR="002202EC" w:rsidRPr="00B329AE" w:rsidRDefault="002202EC" w:rsidP="002202EC">
      <w:pPr>
        <w:pStyle w:val="Courant"/>
      </w:pPr>
      <w:r w:rsidRPr="00B329AE">
        <w:br w:type="page"/>
      </w:r>
    </w:p>
    <w:tbl>
      <w:tblPr>
        <w:tblpPr w:leftFromText="141" w:rightFromText="141" w:vertAnchor="page" w:horzAnchor="page" w:tblpX="2012" w:tblpY="1579"/>
        <w:tblW w:w="9064"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2B194BA8"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BC696B" w14:textId="4CD3615B" w:rsidR="002202EC" w:rsidRPr="00B329AE" w:rsidRDefault="002202EC" w:rsidP="002202EC">
            <w:pPr>
              <w:pStyle w:val="Courant"/>
              <w:rPr>
                <w:b/>
                <w:i/>
              </w:rPr>
            </w:pPr>
            <w:r w:rsidRPr="00B329AE">
              <w:br w:type="page"/>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24F009" w14:textId="77777777" w:rsidR="002202EC" w:rsidRPr="00B329AE" w:rsidRDefault="002202EC" w:rsidP="00825007">
            <w:pPr>
              <w:pStyle w:val="Titre2"/>
              <w:rPr>
                <w:lang w:val="fr-FR"/>
              </w:rPr>
            </w:pPr>
            <w:bookmarkStart w:id="79" w:name="_Toc132623344"/>
            <w:r w:rsidRPr="00B329AE">
              <w:rPr>
                <w:lang w:val="fr-FR"/>
              </w:rPr>
              <w:t>Prévention en cybersécurité, risque et bon usage</w:t>
            </w:r>
            <w:bookmarkEnd w:id="79"/>
          </w:p>
        </w:tc>
      </w:tr>
      <w:tr w:rsidR="002202EC" w:rsidRPr="00B329AE" w14:paraId="5CA5785C" w14:textId="77777777" w:rsidTr="002202EC">
        <w:trPr>
          <w:trHeight w:val="134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784354"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BB9215" w14:textId="77777777" w:rsidR="002202EC" w:rsidRPr="00B329AE" w:rsidRDefault="002202EC" w:rsidP="002202EC">
            <w:pPr>
              <w:pStyle w:val="Courant"/>
            </w:pPr>
            <w:r w:rsidRPr="00B329AE">
              <w:t>Les usages numériques ont particulièrement évolué avec le recours au télétravail, l’utilisation de nombreux services et des objets connectés. Ce contexte a favorisé le développement et la fréquence des cyberattaques de plus en plus professionnalisées. Tout salarié est naturellement confronté à ces menaces car il est la 1</w:t>
            </w:r>
            <w:r w:rsidRPr="00B329AE">
              <w:rPr>
                <w:vertAlign w:val="superscript"/>
              </w:rPr>
              <w:t>ère</w:t>
            </w:r>
            <w:r w:rsidRPr="00B329AE">
              <w:t xml:space="preserve"> porte d’entrée dans le système d’information de l’entreprise. </w:t>
            </w:r>
          </w:p>
          <w:p w14:paraId="7ADFFBAE" w14:textId="77777777" w:rsidR="002202EC" w:rsidRPr="00B329AE" w:rsidRDefault="002202EC" w:rsidP="002202EC">
            <w:pPr>
              <w:pStyle w:val="Courant"/>
            </w:pPr>
            <w:r w:rsidRPr="00B329AE">
              <w:t>Cette formation consiste à former les salariés à la compréhension de la cybermenace afin qu’ils acquièrent de bonnes pratiques et ainsi améliorer la protection pour l’entreprise et ses salariés.</w:t>
            </w:r>
          </w:p>
          <w:p w14:paraId="7DC72A0F" w14:textId="77777777" w:rsidR="002202EC" w:rsidRPr="00B329AE" w:rsidRDefault="002202EC" w:rsidP="002202EC">
            <w:pPr>
              <w:pStyle w:val="Courant"/>
            </w:pPr>
            <w:r w:rsidRPr="00B329AE">
              <w:t>La formation est continue, en journée, d’une durée de 3h30 en présentiel ou distanciel (en fonction de la programmation)</w:t>
            </w:r>
          </w:p>
        </w:tc>
      </w:tr>
      <w:tr w:rsidR="002202EC" w:rsidRPr="00B329AE" w14:paraId="683CA610" w14:textId="77777777" w:rsidTr="002202EC">
        <w:trPr>
          <w:trHeight w:val="38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3074573"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00396C" w14:textId="77777777" w:rsidR="002202EC" w:rsidRPr="00B329AE" w:rsidRDefault="002202EC" w:rsidP="002202EC">
            <w:pPr>
              <w:pStyle w:val="Courant"/>
            </w:pPr>
            <w:r w:rsidRPr="00B329AE">
              <w:t>Identifier les enjeux personnels et professionnels en cybersécurité</w:t>
            </w:r>
          </w:p>
          <w:p w14:paraId="78A7CC9B" w14:textId="77777777" w:rsidR="002202EC" w:rsidRPr="00B329AE" w:rsidRDefault="002202EC" w:rsidP="002202EC">
            <w:pPr>
              <w:pStyle w:val="Courant"/>
            </w:pPr>
            <w:r w:rsidRPr="00B329AE">
              <w:t>Auto-analyser ses pratiques de sécurité</w:t>
            </w:r>
          </w:p>
          <w:p w14:paraId="5861577C" w14:textId="77777777" w:rsidR="002202EC" w:rsidRPr="00B329AE" w:rsidRDefault="002202EC" w:rsidP="002202EC">
            <w:pPr>
              <w:pStyle w:val="Courant"/>
            </w:pPr>
            <w:r w:rsidRPr="00B329AE">
              <w:t xml:space="preserve">Comment avoir un mot de passe solide ? </w:t>
            </w:r>
          </w:p>
          <w:p w14:paraId="29660F95" w14:textId="77777777" w:rsidR="002202EC" w:rsidRPr="00B329AE" w:rsidRDefault="002202EC" w:rsidP="002202EC">
            <w:pPr>
              <w:pStyle w:val="Courant"/>
            </w:pPr>
            <w:r w:rsidRPr="00B329AE">
              <w:t>Commenter utiliser un coffre-fort numérique pour stocker tous ses mots de passe ?</w:t>
            </w:r>
          </w:p>
          <w:p w14:paraId="4B70914F" w14:textId="77777777" w:rsidR="002202EC" w:rsidRPr="00B329AE" w:rsidRDefault="002202EC" w:rsidP="002202EC">
            <w:pPr>
              <w:pStyle w:val="Courant"/>
            </w:pPr>
            <w:r w:rsidRPr="00B329AE">
              <w:t>Comment reconnaître les pièges du phishing ?</w:t>
            </w:r>
          </w:p>
          <w:p w14:paraId="388356CC" w14:textId="77777777" w:rsidR="002202EC" w:rsidRPr="00B329AE" w:rsidRDefault="002202EC" w:rsidP="002202EC">
            <w:pPr>
              <w:pStyle w:val="Courant"/>
            </w:pPr>
            <w:r w:rsidRPr="00B329AE">
              <w:t>Comment se protéger d’une usurpation d’identité ?</w:t>
            </w:r>
          </w:p>
          <w:p w14:paraId="21A59472" w14:textId="77777777" w:rsidR="002202EC" w:rsidRPr="00B329AE" w:rsidRDefault="001850AD" w:rsidP="002202EC">
            <w:pPr>
              <w:pStyle w:val="Courant"/>
            </w:pPr>
            <w:hyperlink r:id="rId19" w:anchor="prevention-fuite-donnees-personnelles" w:history="1">
              <w:r w:rsidR="002202EC" w:rsidRPr="00B329AE">
                <w:rPr>
                  <w:rStyle w:val="Lienhypertexte"/>
                </w:rPr>
                <w:t>Comment se prémunir contre les fuites de données personnelles ?</w:t>
              </w:r>
            </w:hyperlink>
          </w:p>
        </w:tc>
      </w:tr>
      <w:tr w:rsidR="002202EC" w:rsidRPr="00B329AE" w14:paraId="51836042" w14:textId="77777777" w:rsidTr="002202EC">
        <w:trPr>
          <w:trHeight w:val="39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9BBAD0B"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EA7B27" w14:textId="77777777" w:rsidR="002202EC" w:rsidRPr="00B329AE" w:rsidRDefault="002202EC" w:rsidP="002202EC">
            <w:pPr>
              <w:pStyle w:val="Courant"/>
            </w:pPr>
            <w:r w:rsidRPr="00B329AE">
              <w:t>5. Sécuriser mes procédés et performance</w:t>
            </w:r>
          </w:p>
        </w:tc>
      </w:tr>
      <w:tr w:rsidR="002202EC" w:rsidRPr="00B329AE" w14:paraId="7D328E9C" w14:textId="77777777" w:rsidTr="002202EC">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109CB1"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580E89" w14:textId="77777777" w:rsidR="002202EC" w:rsidRPr="00B329AE" w:rsidRDefault="002202EC" w:rsidP="002202EC">
            <w:pPr>
              <w:pStyle w:val="Courant"/>
            </w:pPr>
            <w:r w:rsidRPr="00B329AE">
              <w:t>5.Formation - Développement de compétences</w:t>
            </w:r>
          </w:p>
        </w:tc>
      </w:tr>
      <w:tr w:rsidR="002202EC" w:rsidRPr="00B329AE" w14:paraId="6C43538C" w14:textId="77777777" w:rsidTr="002202EC">
        <w:trPr>
          <w:trHeight w:val="27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795E5CB"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9D5E9B" w14:textId="77777777" w:rsidR="002202EC" w:rsidRPr="00B329AE" w:rsidRDefault="002202EC" w:rsidP="002202EC">
            <w:pPr>
              <w:pStyle w:val="Courant"/>
            </w:pPr>
            <w:r w:rsidRPr="00B329AE">
              <w:t>1.Débutant</w:t>
            </w:r>
          </w:p>
        </w:tc>
      </w:tr>
      <w:tr w:rsidR="002202EC" w:rsidRPr="00B329AE" w14:paraId="68DAF6CE"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E909C8" w14:textId="57AAD5C4"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0293B77" w14:textId="77777777" w:rsidR="002202EC" w:rsidRPr="00B329AE" w:rsidRDefault="002202EC" w:rsidP="002202EC">
            <w:pPr>
              <w:pStyle w:val="Courant"/>
            </w:pPr>
            <w:r w:rsidRPr="00B329AE">
              <w:t>Cnam Bretagne</w:t>
            </w:r>
          </w:p>
        </w:tc>
      </w:tr>
      <w:tr w:rsidR="002202EC" w:rsidRPr="00B329AE" w14:paraId="7CB30E1B" w14:textId="77777777" w:rsidTr="002202EC">
        <w:trPr>
          <w:trHeight w:val="6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E58440A"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371F28" w14:textId="77777777" w:rsidR="002202EC" w:rsidRPr="00B329AE" w:rsidRDefault="002202EC" w:rsidP="002202EC">
            <w:pPr>
              <w:pStyle w:val="Courant"/>
            </w:pPr>
            <w:r w:rsidRPr="00B329AE">
              <w:t xml:space="preserve">Cette formation est accessible à tout public (niveau débutant) </w:t>
            </w:r>
          </w:p>
        </w:tc>
      </w:tr>
    </w:tbl>
    <w:p w14:paraId="5A2E26CB" w14:textId="77777777" w:rsidR="00825007" w:rsidRPr="00B329AE" w:rsidRDefault="00825007">
      <w:r w:rsidRPr="00B329AE">
        <w:br w:type="page"/>
      </w:r>
    </w:p>
    <w:p w14:paraId="73B69EAF" w14:textId="4303CEC4" w:rsidR="002202EC" w:rsidRPr="00B329AE" w:rsidRDefault="002202EC" w:rsidP="002202EC">
      <w:pPr>
        <w:pStyle w:val="Courant"/>
      </w:pP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61E48235"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F288EC" w14:textId="6ACB9A97"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67BAE8F" w14:textId="77777777" w:rsidR="002202EC" w:rsidRPr="00B329AE" w:rsidRDefault="002202EC" w:rsidP="00825007">
            <w:pPr>
              <w:pStyle w:val="Titre2"/>
              <w:rPr>
                <w:lang w:val="fr-FR"/>
              </w:rPr>
            </w:pPr>
            <w:bookmarkStart w:id="80" w:name="_Toc132623345"/>
            <w:r w:rsidRPr="00B329AE">
              <w:rPr>
                <w:lang w:val="fr-FR"/>
              </w:rPr>
              <w:t>Formation : RGPD (Règlement général sur la protection des données)</w:t>
            </w:r>
            <w:bookmarkEnd w:id="80"/>
          </w:p>
        </w:tc>
      </w:tr>
      <w:tr w:rsidR="002202EC" w:rsidRPr="00B329AE" w14:paraId="43222C7E" w14:textId="77777777" w:rsidTr="002202EC">
        <w:trPr>
          <w:trHeight w:val="134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4186D"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909DA07" w14:textId="77777777" w:rsidR="002202EC" w:rsidRPr="00B329AE" w:rsidRDefault="002202EC" w:rsidP="002202EC">
            <w:pPr>
              <w:pStyle w:val="Courant"/>
            </w:pPr>
            <w:r w:rsidRPr="00B329AE">
              <w:t>La sécurité des données personnelles est, au-delà d’une obligation légale, un enjeu majeur pour tous les organismes publics et privés, ainsi que pour tous les individus. Tous les organismes sont aujourd’hui touchés par des attaques, quels que soient leur taille et leur secteur. Ces attaques relèvent de la cybermenace et ont des finalités variées allant de l’espionnage au sabotage et passant par la déstabilisation et le profit financier. Pour la plupart, les mesures à mettre en place pour s’en prémunir ne sont pas propres au RGPD.</w:t>
            </w:r>
          </w:p>
          <w:p w14:paraId="29FDFC83" w14:textId="77777777" w:rsidR="002202EC" w:rsidRPr="00B329AE" w:rsidRDefault="002202EC" w:rsidP="002202EC">
            <w:pPr>
              <w:pStyle w:val="Courant"/>
            </w:pPr>
            <w:r w:rsidRPr="00B329AE">
              <w:t>Cette formation vise à enseigner par des exemples concrets les principales mesures qu’il convient de mettre en place pour la protection des données (Responsable ou Sous-traitant de traitement).</w:t>
            </w:r>
          </w:p>
          <w:p w14:paraId="0FCCE963" w14:textId="77777777" w:rsidR="002202EC" w:rsidRPr="00B329AE" w:rsidRDefault="002202EC" w:rsidP="002202EC">
            <w:pPr>
              <w:pStyle w:val="Courant"/>
            </w:pPr>
            <w:r w:rsidRPr="00B329AE">
              <w:t>La formation est continue, en journée, d’une durée de 2 jours en présentiel ou en distanciel (en fonction de la programmation)</w:t>
            </w:r>
          </w:p>
        </w:tc>
      </w:tr>
      <w:tr w:rsidR="002202EC" w:rsidRPr="00B329AE" w14:paraId="2093EC15" w14:textId="77777777" w:rsidTr="002202EC">
        <w:trPr>
          <w:trHeight w:val="38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111BA17"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1CAF70" w14:textId="77777777" w:rsidR="002202EC" w:rsidRPr="00B329AE" w:rsidRDefault="002202EC" w:rsidP="002202EC">
            <w:pPr>
              <w:pStyle w:val="Courant"/>
            </w:pPr>
            <w:r w:rsidRPr="00B329AE">
              <w:t>Quelles sont les contraintes légales de gestion des données pour mon entreprise ?</w:t>
            </w:r>
          </w:p>
          <w:p w14:paraId="1783468A" w14:textId="77777777" w:rsidR="002202EC" w:rsidRPr="00B329AE" w:rsidRDefault="002202EC" w:rsidP="002202EC">
            <w:pPr>
              <w:pStyle w:val="Courant"/>
            </w:pPr>
            <w:r w:rsidRPr="00B329AE">
              <w:t>Comment initier un chantier RGPD ? Comment structurer ma feuille de route ?</w:t>
            </w:r>
          </w:p>
          <w:p w14:paraId="2235D083" w14:textId="77777777" w:rsidR="002202EC" w:rsidRPr="00B329AE" w:rsidRDefault="002202EC" w:rsidP="002202EC">
            <w:pPr>
              <w:pStyle w:val="Courant"/>
            </w:pPr>
            <w:r w:rsidRPr="00B329AE">
              <w:t>Comment mettre en œuvre le registre simplifié des traitements ?</w:t>
            </w:r>
          </w:p>
          <w:p w14:paraId="058CE3CC" w14:textId="77777777" w:rsidR="002202EC" w:rsidRPr="00B329AE" w:rsidRDefault="002202EC" w:rsidP="002202EC">
            <w:pPr>
              <w:pStyle w:val="Courant"/>
            </w:pPr>
            <w:r w:rsidRPr="00B329AE">
              <w:t>Comment mettre en œuvre de l’outil d’analyse d’impacts de la CNIL (risques) ?</w:t>
            </w:r>
          </w:p>
          <w:p w14:paraId="090BB10D" w14:textId="77777777" w:rsidR="002202EC" w:rsidRPr="00B329AE" w:rsidRDefault="002202EC" w:rsidP="002202EC">
            <w:pPr>
              <w:pStyle w:val="Courant"/>
            </w:pPr>
            <w:r w:rsidRPr="00B329AE">
              <w:t>Comment sécurisé mes traitements de données ?</w:t>
            </w:r>
          </w:p>
        </w:tc>
      </w:tr>
      <w:tr w:rsidR="002202EC" w:rsidRPr="00B329AE" w14:paraId="2CC81056" w14:textId="77777777" w:rsidTr="002202EC">
        <w:trPr>
          <w:trHeight w:val="37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D4A97C"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A76DB4E" w14:textId="77777777" w:rsidR="002202EC" w:rsidRPr="00B329AE" w:rsidRDefault="002202EC" w:rsidP="002202EC">
            <w:pPr>
              <w:pStyle w:val="Courant"/>
            </w:pPr>
            <w:r w:rsidRPr="00B329AE">
              <w:t>5. Sécuriser mes procédés et performance</w:t>
            </w:r>
          </w:p>
        </w:tc>
      </w:tr>
      <w:tr w:rsidR="002202EC" w:rsidRPr="00B329AE" w14:paraId="60AAE98D" w14:textId="77777777" w:rsidTr="002202EC">
        <w:trPr>
          <w:trHeight w:val="495"/>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277448"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EA4BB1C" w14:textId="77777777" w:rsidR="002202EC" w:rsidRPr="00B329AE" w:rsidRDefault="002202EC" w:rsidP="002202EC">
            <w:pPr>
              <w:pStyle w:val="Courant"/>
            </w:pPr>
            <w:r w:rsidRPr="00B329AE">
              <w:t>5.Formation - Développement de compétences</w:t>
            </w:r>
          </w:p>
        </w:tc>
      </w:tr>
      <w:tr w:rsidR="002202EC" w:rsidRPr="00B329AE" w14:paraId="54A27B6A" w14:textId="77777777" w:rsidTr="002202EC">
        <w:trPr>
          <w:trHeight w:val="32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7CEB1E6"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8B78B4" w14:textId="77777777" w:rsidR="002202EC" w:rsidRPr="00B329AE" w:rsidRDefault="002202EC" w:rsidP="002202EC">
            <w:pPr>
              <w:pStyle w:val="Courant"/>
            </w:pPr>
            <w:r w:rsidRPr="00B329AE">
              <w:t>2.Confirmé</w:t>
            </w:r>
          </w:p>
        </w:tc>
      </w:tr>
      <w:tr w:rsidR="002202EC" w:rsidRPr="00B329AE" w14:paraId="3D6A8197"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656C3E" w14:textId="2A3C323A"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5F68573" w14:textId="77777777" w:rsidR="002202EC" w:rsidRPr="00B329AE" w:rsidRDefault="002202EC" w:rsidP="002202EC">
            <w:pPr>
              <w:pStyle w:val="Courant"/>
            </w:pPr>
            <w:r w:rsidRPr="00B329AE">
              <w:t>Cnam Bretagne</w:t>
            </w:r>
          </w:p>
        </w:tc>
      </w:tr>
      <w:tr w:rsidR="002202EC" w:rsidRPr="00B329AE" w14:paraId="6BDBA547" w14:textId="77777777" w:rsidTr="002202EC">
        <w:trPr>
          <w:trHeight w:val="6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6A8487"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6B139A" w14:textId="77777777" w:rsidR="002202EC" w:rsidRPr="00B329AE" w:rsidRDefault="002202EC" w:rsidP="002202EC">
            <w:pPr>
              <w:pStyle w:val="Courant"/>
            </w:pPr>
            <w:r w:rsidRPr="00B329AE">
              <w:t>Toute personne assurant un rôle dans la conformité des traitements de données à caractère personnel :  responsables et sous-traitants de traitement, délégué à la protection des données.</w:t>
            </w:r>
          </w:p>
        </w:tc>
      </w:tr>
    </w:tbl>
    <w:p w14:paraId="0CB485DB" w14:textId="77777777" w:rsidR="002202EC" w:rsidRPr="00B329AE" w:rsidRDefault="002202EC" w:rsidP="002202EC">
      <w:pPr>
        <w:pStyle w:val="Courant"/>
      </w:pPr>
    </w:p>
    <w:p w14:paraId="047FDC68"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39A51303"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8373DF3" w14:textId="1FF68E44"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A5067A6" w14:textId="77777777" w:rsidR="002202EC" w:rsidRPr="00B329AE" w:rsidRDefault="002202EC" w:rsidP="00825007">
            <w:pPr>
              <w:pStyle w:val="Titre2"/>
              <w:rPr>
                <w:lang w:val="fr-FR"/>
              </w:rPr>
            </w:pPr>
            <w:bookmarkStart w:id="81" w:name="_Toc132623346"/>
            <w:r w:rsidRPr="00B329AE">
              <w:rPr>
                <w:lang w:val="fr-FR"/>
              </w:rPr>
              <w:t>Formation : Sécurité des réseaux (RSX112)</w:t>
            </w:r>
            <w:bookmarkEnd w:id="81"/>
          </w:p>
        </w:tc>
      </w:tr>
      <w:tr w:rsidR="002202EC" w:rsidRPr="00B329AE" w14:paraId="0D2DED9C" w14:textId="77777777" w:rsidTr="002202EC">
        <w:trPr>
          <w:trHeight w:val="631"/>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D72D6A"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F5EE63" w14:textId="77777777" w:rsidR="002202EC" w:rsidRPr="00B329AE" w:rsidRDefault="002202EC" w:rsidP="002202EC">
            <w:pPr>
              <w:pStyle w:val="Courant"/>
            </w:pPr>
            <w:r w:rsidRPr="00B329AE">
              <w:t>Ce cours présente les principaux aspects de la sécurité des réseaux. Il présente les problèmes généraux de sécurité (confidentialité, intégrité, disponibilité, authentification et contrôle d’accès, non-répudiation), les solutions-types connues pour ces problèmes et leur mise en œuvre dans l'architecture Internet.</w:t>
            </w:r>
          </w:p>
          <w:p w14:paraId="36C70C41" w14:textId="77777777" w:rsidR="002202EC" w:rsidRPr="00B329AE" w:rsidRDefault="002202EC" w:rsidP="002202EC">
            <w:pPr>
              <w:pStyle w:val="Courant"/>
            </w:pPr>
            <w:r w:rsidRPr="00B329AE">
              <w:t>La formation est en cours du soir (distanciel), 60h de cours</w:t>
            </w:r>
          </w:p>
        </w:tc>
      </w:tr>
      <w:tr w:rsidR="002202EC" w:rsidRPr="00B329AE" w14:paraId="2D5F24B2" w14:textId="77777777" w:rsidTr="002202EC">
        <w:trPr>
          <w:trHeight w:val="140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0144E7"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BD137A" w14:textId="77777777" w:rsidR="002202EC" w:rsidRPr="00B329AE" w:rsidRDefault="002202EC" w:rsidP="002202EC">
            <w:pPr>
              <w:pStyle w:val="Courant"/>
            </w:pPr>
            <w:r w:rsidRPr="00B329AE">
              <w:t>Comprendre les problématiques de sécurité.</w:t>
            </w:r>
          </w:p>
          <w:p w14:paraId="15A12D0E" w14:textId="77777777" w:rsidR="002202EC" w:rsidRPr="00B329AE" w:rsidRDefault="002202EC" w:rsidP="002202EC">
            <w:pPr>
              <w:pStyle w:val="Courant"/>
            </w:pPr>
            <w:r w:rsidRPr="00B329AE">
              <w:t>Gérer les risques liés aux technologies de l’information.</w:t>
            </w:r>
          </w:p>
          <w:p w14:paraId="634A1D9E" w14:textId="77777777" w:rsidR="002202EC" w:rsidRPr="00B329AE" w:rsidRDefault="002202EC" w:rsidP="002202EC">
            <w:pPr>
              <w:pStyle w:val="Courant"/>
            </w:pPr>
            <w:r w:rsidRPr="00B329AE">
              <w:t>Déployer les solutions techniques adaptées en fonction des contraintes de confidentialité, d’intégrité et de disponibilité des applications en entreprise.</w:t>
            </w:r>
          </w:p>
        </w:tc>
      </w:tr>
      <w:tr w:rsidR="002202EC" w:rsidRPr="00B329AE" w14:paraId="4060BC26" w14:textId="77777777" w:rsidTr="002202EC">
        <w:trPr>
          <w:trHeight w:val="33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0F8287"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0F41EC" w14:textId="77777777" w:rsidR="002202EC" w:rsidRPr="00B329AE" w:rsidRDefault="002202EC" w:rsidP="002202EC">
            <w:pPr>
              <w:pStyle w:val="Courant"/>
            </w:pPr>
            <w:r w:rsidRPr="00B329AE">
              <w:t>5. Sécuriser mes procédés et performance</w:t>
            </w:r>
          </w:p>
        </w:tc>
      </w:tr>
      <w:tr w:rsidR="002202EC" w:rsidRPr="00B329AE" w14:paraId="241F185F" w14:textId="77777777" w:rsidTr="002202EC">
        <w:trPr>
          <w:trHeight w:val="45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1EC73C"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9CE22EF" w14:textId="77777777" w:rsidR="002202EC" w:rsidRPr="00B329AE" w:rsidRDefault="002202EC" w:rsidP="002202EC">
            <w:pPr>
              <w:pStyle w:val="Courant"/>
            </w:pPr>
            <w:r w:rsidRPr="00B329AE">
              <w:t>5.Formation - Développement de compétences</w:t>
            </w:r>
          </w:p>
        </w:tc>
      </w:tr>
      <w:tr w:rsidR="002202EC" w:rsidRPr="00B329AE" w14:paraId="79F1883F" w14:textId="77777777" w:rsidTr="002202EC">
        <w:trPr>
          <w:trHeight w:val="4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F6BD6A"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CD8199" w14:textId="77777777" w:rsidR="002202EC" w:rsidRPr="00B329AE" w:rsidRDefault="002202EC" w:rsidP="002202EC">
            <w:pPr>
              <w:pStyle w:val="Courant"/>
            </w:pPr>
            <w:r w:rsidRPr="00B329AE">
              <w:t>2.Confirmé</w:t>
            </w:r>
          </w:p>
        </w:tc>
      </w:tr>
      <w:tr w:rsidR="002202EC" w:rsidRPr="00B329AE" w14:paraId="3D4DC536" w14:textId="77777777" w:rsidTr="002202EC">
        <w:trPr>
          <w:trHeight w:val="32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04C588" w14:textId="4FD7AECC"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C1ADAEE" w14:textId="77777777" w:rsidR="002202EC" w:rsidRPr="00B329AE" w:rsidRDefault="002202EC" w:rsidP="002202EC">
            <w:pPr>
              <w:pStyle w:val="Courant"/>
            </w:pPr>
            <w:r w:rsidRPr="00B329AE">
              <w:t>Cnam Bretagne</w:t>
            </w:r>
          </w:p>
        </w:tc>
      </w:tr>
      <w:tr w:rsidR="002202EC" w:rsidRPr="00B329AE" w14:paraId="0BAAC481" w14:textId="77777777" w:rsidTr="002202EC">
        <w:trPr>
          <w:trHeight w:val="41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04688FE"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D0248AB" w14:textId="77777777" w:rsidR="002202EC" w:rsidRPr="00B329AE" w:rsidRDefault="002202EC" w:rsidP="002202EC">
            <w:pPr>
              <w:pStyle w:val="Courant"/>
            </w:pPr>
            <w:r w:rsidRPr="00B329AE">
              <w:t>Bac+2 en informatique</w:t>
            </w:r>
          </w:p>
        </w:tc>
      </w:tr>
    </w:tbl>
    <w:p w14:paraId="073057A5" w14:textId="77777777" w:rsidR="002202EC" w:rsidRPr="00B329AE" w:rsidRDefault="002202EC" w:rsidP="002202EC">
      <w:pPr>
        <w:pStyle w:val="Courant"/>
      </w:pPr>
      <w:r w:rsidRPr="00B329AE">
        <w:br w:type="page"/>
      </w:r>
    </w:p>
    <w:tbl>
      <w:tblPr>
        <w:tblW w:w="9064" w:type="dxa"/>
        <w:tblInd w:w="226" w:type="dxa"/>
        <w:tblLayout w:type="fixed"/>
        <w:tblCellMar>
          <w:left w:w="10" w:type="dxa"/>
          <w:right w:w="10" w:type="dxa"/>
        </w:tblCellMar>
        <w:tblLook w:val="04A0" w:firstRow="1" w:lastRow="0" w:firstColumn="1" w:lastColumn="0" w:noHBand="0" w:noVBand="1"/>
      </w:tblPr>
      <w:tblGrid>
        <w:gridCol w:w="2546"/>
        <w:gridCol w:w="6518"/>
      </w:tblGrid>
      <w:tr w:rsidR="002202EC" w:rsidRPr="00B329AE" w14:paraId="0324C624"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49F099D" w14:textId="50BC8079" w:rsidR="002202EC" w:rsidRPr="00B329AE" w:rsidRDefault="002202EC" w:rsidP="002202EC">
            <w:pPr>
              <w:pStyle w:val="Courant"/>
              <w:rPr>
                <w:b/>
                <w:i/>
              </w:rPr>
            </w:pP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440C079" w14:textId="77777777" w:rsidR="002202EC" w:rsidRPr="00B329AE" w:rsidRDefault="002202EC" w:rsidP="00825007">
            <w:pPr>
              <w:pStyle w:val="Titre2"/>
              <w:rPr>
                <w:lang w:val="fr-FR"/>
              </w:rPr>
            </w:pPr>
            <w:bookmarkStart w:id="82" w:name="_Toc132623347"/>
            <w:r w:rsidRPr="00B329AE">
              <w:rPr>
                <w:lang w:val="fr-FR"/>
              </w:rPr>
              <w:t>Formation : Sécurité information, risques, conséquences et mesures de protection</w:t>
            </w:r>
            <w:bookmarkEnd w:id="82"/>
          </w:p>
        </w:tc>
      </w:tr>
      <w:tr w:rsidR="002202EC" w:rsidRPr="00B329AE" w14:paraId="76838E41" w14:textId="77777777" w:rsidTr="002202EC">
        <w:trPr>
          <w:trHeight w:val="1342"/>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4D200EF" w14:textId="77777777" w:rsidR="002202EC" w:rsidRPr="00B329AE" w:rsidRDefault="002202EC" w:rsidP="002202EC">
            <w:pPr>
              <w:pStyle w:val="Courant"/>
            </w:pPr>
            <w:r w:rsidRPr="00B329AE">
              <w:rPr>
                <w:b/>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7AB0F5" w14:textId="77777777" w:rsidR="002202EC" w:rsidRPr="00B329AE" w:rsidRDefault="002202EC" w:rsidP="002202EC">
            <w:pPr>
              <w:pStyle w:val="Courant"/>
            </w:pPr>
            <w:r w:rsidRPr="00B329AE">
              <w:t>Quelle soit petite ou de grande taille, toute organisation est soumise au risque cyber. La connaissance et la maitrise de ce risque est donc incontournable pour éviter une perte d’activité. Aussi, l’objectif de cette formation est d’identifier et de comprendre les risques cyber, de les mesurer et de déterminer les actions à mettre en œuvre afin de les réduire.</w:t>
            </w:r>
          </w:p>
          <w:p w14:paraId="38E39992" w14:textId="77777777" w:rsidR="002202EC" w:rsidRPr="00B329AE" w:rsidRDefault="002202EC" w:rsidP="002202EC">
            <w:pPr>
              <w:pStyle w:val="Courant"/>
            </w:pPr>
            <w:r w:rsidRPr="00B329AE">
              <w:t xml:space="preserve">Cette formation consiste à former les responsables de la sécurisation d’un système d’information aux méthodes de prévention des risques de cyber sécurité. </w:t>
            </w:r>
          </w:p>
          <w:p w14:paraId="0E87458B" w14:textId="77777777" w:rsidR="002202EC" w:rsidRPr="00B329AE" w:rsidRDefault="002202EC" w:rsidP="002202EC">
            <w:pPr>
              <w:pStyle w:val="Courant"/>
            </w:pPr>
            <w:r w:rsidRPr="00B329AE">
              <w:t>La formation est continue, en journée, d’une durée de 2 jours en présentiel.</w:t>
            </w:r>
          </w:p>
        </w:tc>
      </w:tr>
      <w:tr w:rsidR="002202EC" w:rsidRPr="00B329AE" w14:paraId="6DADF324" w14:textId="77777777" w:rsidTr="002202EC">
        <w:trPr>
          <w:trHeight w:val="38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FF54CA0" w14:textId="77777777" w:rsidR="002202EC" w:rsidRPr="00B329AE" w:rsidRDefault="002202EC" w:rsidP="002202EC">
            <w:pPr>
              <w:pStyle w:val="Courant"/>
              <w:rPr>
                <w:b/>
              </w:rPr>
            </w:pPr>
            <w:r w:rsidRPr="00B329AE">
              <w:rPr>
                <w:b/>
              </w:rPr>
              <w:t>Cas d’usage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895716" w14:textId="77777777" w:rsidR="002202EC" w:rsidRPr="00B329AE" w:rsidRDefault="002202EC" w:rsidP="002202EC">
            <w:pPr>
              <w:pStyle w:val="Courant"/>
            </w:pPr>
            <w:r w:rsidRPr="00B329AE">
              <w:t xml:space="preserve">Quels sont les risques cyber sécurité pour mon entreprise ? </w:t>
            </w:r>
          </w:p>
          <w:p w14:paraId="5FDED356" w14:textId="77777777" w:rsidR="002202EC" w:rsidRPr="00B329AE" w:rsidRDefault="002202EC" w:rsidP="002202EC">
            <w:pPr>
              <w:pStyle w:val="Courant"/>
            </w:pPr>
            <w:r w:rsidRPr="00B329AE">
              <w:t>Comment réaliser une analyse de risques ?</w:t>
            </w:r>
          </w:p>
          <w:p w14:paraId="025E7D43" w14:textId="77777777" w:rsidR="002202EC" w:rsidRPr="00B329AE" w:rsidRDefault="002202EC" w:rsidP="002202EC">
            <w:pPr>
              <w:pStyle w:val="Courant"/>
            </w:pPr>
            <w:r w:rsidRPr="00B329AE">
              <w:t xml:space="preserve">Quelles sont les principales mesures de sécurité à mettre en place ? </w:t>
            </w:r>
          </w:p>
          <w:p w14:paraId="7DF81FD8" w14:textId="77777777" w:rsidR="002202EC" w:rsidRPr="00B329AE" w:rsidRDefault="002202EC" w:rsidP="002202EC">
            <w:pPr>
              <w:pStyle w:val="Courant"/>
            </w:pPr>
            <w:r w:rsidRPr="00B329AE">
              <w:t>Comment structurer son management à la sécurité de l’information (SMSI) ? (SMSI)</w:t>
            </w:r>
          </w:p>
          <w:p w14:paraId="32EA9DA1" w14:textId="77777777" w:rsidR="002202EC" w:rsidRPr="00B329AE" w:rsidRDefault="002202EC" w:rsidP="002202EC">
            <w:pPr>
              <w:pStyle w:val="Courant"/>
            </w:pPr>
            <w:r w:rsidRPr="00B329AE">
              <w:t>Comment se préparer à une crise de cyber sécurité (PCA / PRA) ?</w:t>
            </w:r>
          </w:p>
        </w:tc>
      </w:tr>
      <w:tr w:rsidR="002202EC" w:rsidRPr="00B329AE" w14:paraId="530B002F" w14:textId="77777777" w:rsidTr="002202EC">
        <w:trPr>
          <w:trHeight w:val="34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559B1F" w14:textId="77777777" w:rsidR="002202EC" w:rsidRPr="00B329AE" w:rsidRDefault="002202EC" w:rsidP="002202EC">
            <w:pPr>
              <w:pStyle w:val="Courant"/>
              <w:rPr>
                <w:b/>
              </w:rPr>
            </w:pPr>
            <w:r w:rsidRPr="00B329AE">
              <w:rPr>
                <w:b/>
              </w:rPr>
              <w:t>Thématique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02CD599" w14:textId="77777777" w:rsidR="002202EC" w:rsidRPr="00B329AE" w:rsidRDefault="002202EC" w:rsidP="002202EC">
            <w:pPr>
              <w:pStyle w:val="Courant"/>
            </w:pPr>
            <w:r w:rsidRPr="00B329AE">
              <w:t>5. Sécuriser mes procédés et performance</w:t>
            </w:r>
          </w:p>
        </w:tc>
      </w:tr>
      <w:tr w:rsidR="002202EC" w:rsidRPr="00B329AE" w14:paraId="25110FFF" w14:textId="77777777" w:rsidTr="002202EC">
        <w:trPr>
          <w:trHeight w:val="454"/>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12EE5B" w14:textId="77777777" w:rsidR="002202EC" w:rsidRPr="00B329AE" w:rsidRDefault="002202EC" w:rsidP="002202EC">
            <w:pPr>
              <w:pStyle w:val="Courant"/>
              <w:rPr>
                <w:b/>
              </w:rPr>
            </w:pPr>
            <w:r w:rsidRPr="00B329AE">
              <w:rPr>
                <w:b/>
              </w:rPr>
              <w:t>Type de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94EF4C6" w14:textId="77777777" w:rsidR="002202EC" w:rsidRPr="00B329AE" w:rsidRDefault="002202EC" w:rsidP="002202EC">
            <w:pPr>
              <w:pStyle w:val="Courant"/>
            </w:pPr>
            <w:r w:rsidRPr="00B329AE">
              <w:t>5.Formation - Développement de compétences</w:t>
            </w:r>
          </w:p>
        </w:tc>
      </w:tr>
      <w:tr w:rsidR="002202EC" w:rsidRPr="00B329AE" w14:paraId="32F82EB3" w14:textId="77777777" w:rsidTr="002202EC">
        <w:trPr>
          <w:trHeight w:val="43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9F68BB" w14:textId="77777777" w:rsidR="002202EC" w:rsidRPr="00B329AE" w:rsidRDefault="002202EC" w:rsidP="002202EC">
            <w:pPr>
              <w:pStyle w:val="Courant"/>
              <w:rPr>
                <w:b/>
              </w:rPr>
            </w:pPr>
            <w:r w:rsidRPr="00B329AE">
              <w:rPr>
                <w:b/>
              </w:rPr>
              <w:t>Public visé</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0817F29" w14:textId="77777777" w:rsidR="002202EC" w:rsidRPr="00B329AE" w:rsidRDefault="002202EC" w:rsidP="002202EC">
            <w:pPr>
              <w:pStyle w:val="Courant"/>
            </w:pPr>
            <w:r w:rsidRPr="00B329AE">
              <w:t>2.Confirmé</w:t>
            </w:r>
          </w:p>
        </w:tc>
      </w:tr>
      <w:tr w:rsidR="002202EC" w:rsidRPr="00B329AE" w14:paraId="07E6F781" w14:textId="77777777" w:rsidTr="002202EC">
        <w:trPr>
          <w:trHeight w:val="613"/>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244498" w14:textId="093C87E5" w:rsidR="002202EC" w:rsidRPr="00B329AE" w:rsidRDefault="002202EC" w:rsidP="002202EC">
            <w:pPr>
              <w:pStyle w:val="Courant"/>
            </w:pPr>
            <w:r w:rsidRPr="00B329AE">
              <w:rPr>
                <w:b/>
              </w:rPr>
              <w:t>Structure opérant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86491" w14:textId="77777777" w:rsidR="002202EC" w:rsidRPr="00B329AE" w:rsidRDefault="002202EC" w:rsidP="002202EC">
            <w:pPr>
              <w:pStyle w:val="Courant"/>
            </w:pPr>
            <w:r w:rsidRPr="00B329AE">
              <w:t>Cnam Bretagne</w:t>
            </w:r>
          </w:p>
        </w:tc>
      </w:tr>
      <w:tr w:rsidR="002202EC" w:rsidRPr="00B329AE" w14:paraId="33151C07" w14:textId="77777777" w:rsidTr="002202EC">
        <w:trPr>
          <w:trHeight w:val="69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B8D8043" w14:textId="77777777" w:rsidR="002202EC" w:rsidRPr="00B329AE" w:rsidRDefault="002202EC" w:rsidP="002202EC">
            <w:pPr>
              <w:pStyle w:val="Courant"/>
              <w:rPr>
                <w:b/>
              </w:rPr>
            </w:pPr>
            <w:r w:rsidRPr="00B329AE">
              <w:rPr>
                <w:b/>
              </w:rPr>
              <w:t>Requis pour opérer le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7E6C7F" w14:textId="77777777" w:rsidR="002202EC" w:rsidRPr="00B329AE" w:rsidRDefault="002202EC" w:rsidP="002202EC">
            <w:pPr>
              <w:pStyle w:val="Courant"/>
            </w:pPr>
            <w:r w:rsidRPr="00B329AE">
              <w:t>Toute personne en charge de la sécurisation d’un système informatique ou souhaitant être sensibilisée à la maîtrise des risques cyber.</w:t>
            </w:r>
          </w:p>
        </w:tc>
      </w:tr>
    </w:tbl>
    <w:p w14:paraId="538B7E34" w14:textId="77777777" w:rsidR="002202EC" w:rsidRPr="00B329AE" w:rsidRDefault="002202EC" w:rsidP="002202EC">
      <w:pPr>
        <w:pStyle w:val="Courant"/>
      </w:pPr>
    </w:p>
    <w:p w14:paraId="297581F6"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1B64881D"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1C077184" w14:textId="6A997D84" w:rsidR="002202EC" w:rsidRPr="00B329AE" w:rsidRDefault="002202EC" w:rsidP="002202EC">
            <w:pPr>
              <w:pStyle w:val="Courant"/>
              <w:rPr>
                <w:b/>
                <w:lang w:val="fr-FR"/>
              </w:rPr>
            </w:pPr>
            <w:bookmarkStart w:id="83" w:name="_Hlk125464638"/>
          </w:p>
        </w:tc>
        <w:tc>
          <w:tcPr>
            <w:tcW w:w="6518" w:type="dxa"/>
            <w:tcBorders>
              <w:top w:val="single" w:sz="4" w:space="0" w:color="000000"/>
              <w:left w:val="single" w:sz="4" w:space="0" w:color="000000"/>
              <w:bottom w:val="single" w:sz="4" w:space="0" w:color="000000"/>
              <w:right w:val="single" w:sz="4" w:space="0" w:color="000000"/>
            </w:tcBorders>
          </w:tcPr>
          <w:p w14:paraId="649AA2CD" w14:textId="77777777" w:rsidR="002202EC" w:rsidRPr="00B329AE" w:rsidRDefault="002202EC" w:rsidP="00825007">
            <w:pPr>
              <w:pStyle w:val="Titre2"/>
              <w:rPr>
                <w:lang w:val="fr-FR"/>
              </w:rPr>
            </w:pPr>
            <w:bookmarkStart w:id="84" w:name="_Toc132623348"/>
            <w:r w:rsidRPr="00B329AE">
              <w:rPr>
                <w:lang w:val="fr-FR"/>
              </w:rPr>
              <w:t>Solution de coffre-fort de mot de passe</w:t>
            </w:r>
            <w:bookmarkEnd w:id="84"/>
          </w:p>
        </w:tc>
      </w:tr>
      <w:tr w:rsidR="002202EC" w:rsidRPr="00B329AE" w14:paraId="5371F15B"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7AC67AC0" w14:textId="77777777" w:rsidR="002202EC" w:rsidRPr="00B329AE" w:rsidRDefault="002202EC" w:rsidP="002202EC">
            <w:pPr>
              <w:pStyle w:val="Courant"/>
              <w:rPr>
                <w:b/>
                <w:lang w:val="fr-FR"/>
              </w:rPr>
            </w:pPr>
          </w:p>
          <w:p w14:paraId="2B601D20"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214A1464" w14:textId="77777777" w:rsidR="002202EC" w:rsidRPr="00B329AE" w:rsidRDefault="002202EC" w:rsidP="002202EC">
            <w:pPr>
              <w:pStyle w:val="Courant"/>
              <w:rPr>
                <w:lang w:val="fr-FR"/>
              </w:rPr>
            </w:pPr>
            <w:r w:rsidRPr="00B329AE">
              <w:rPr>
                <w:lang w:val="fr-FR"/>
              </w:rPr>
              <w:t>Espace sécurisé permettant de créer/conserver/partager des informations de connexion à des sites/applications : url, identifiant, mot de passe</w:t>
            </w:r>
          </w:p>
          <w:p w14:paraId="31FD09E9" w14:textId="77777777" w:rsidR="002202EC" w:rsidRPr="00B329AE" w:rsidRDefault="002202EC" w:rsidP="002202EC">
            <w:pPr>
              <w:pStyle w:val="Courant"/>
              <w:rPr>
                <w:lang w:val="fr-FR"/>
              </w:rPr>
            </w:pPr>
            <w:r w:rsidRPr="00B329AE">
              <w:rPr>
                <w:lang w:val="fr-FR"/>
              </w:rPr>
              <w:t>Service hébergé en France</w:t>
            </w:r>
          </w:p>
        </w:tc>
      </w:tr>
      <w:tr w:rsidR="002202EC" w:rsidRPr="00B329AE" w14:paraId="0A0769BC" w14:textId="77777777" w:rsidTr="002202EC">
        <w:trPr>
          <w:trHeight w:val="279"/>
        </w:trPr>
        <w:tc>
          <w:tcPr>
            <w:tcW w:w="2546" w:type="dxa"/>
            <w:tcBorders>
              <w:top w:val="single" w:sz="4" w:space="0" w:color="000000"/>
              <w:left w:val="single" w:sz="4" w:space="0" w:color="000000"/>
              <w:bottom w:val="single" w:sz="4" w:space="0" w:color="000000"/>
              <w:right w:val="single" w:sz="4" w:space="0" w:color="000000"/>
            </w:tcBorders>
          </w:tcPr>
          <w:p w14:paraId="5545155C"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56515A70" w14:textId="77777777" w:rsidR="002202EC" w:rsidRPr="00B329AE" w:rsidRDefault="002202EC" w:rsidP="002202EC">
            <w:pPr>
              <w:pStyle w:val="Courant"/>
              <w:rPr>
                <w:lang w:val="fr-FR"/>
              </w:rPr>
            </w:pPr>
            <w:r w:rsidRPr="00B329AE">
              <w:rPr>
                <w:lang w:val="fr-FR"/>
              </w:rPr>
              <w:t>Augmenter le niveau de sécurité des mots de passe</w:t>
            </w:r>
          </w:p>
        </w:tc>
      </w:tr>
      <w:tr w:rsidR="002202EC" w:rsidRPr="00B329AE" w14:paraId="66FD039E"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59700C1D"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3A8DA4EE"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294B6524"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1380B757"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4C065082" w14:textId="77777777" w:rsidR="002202EC" w:rsidRPr="00B329AE" w:rsidRDefault="002202EC" w:rsidP="002202EC">
            <w:pPr>
              <w:pStyle w:val="Courant"/>
              <w:rPr>
                <w:lang w:val="fr-FR"/>
              </w:rPr>
            </w:pPr>
            <w:r w:rsidRPr="00B329AE">
              <w:rPr>
                <w:lang w:val="fr-FR"/>
              </w:rPr>
              <w:t>4. Brique technologique</w:t>
            </w:r>
          </w:p>
        </w:tc>
      </w:tr>
      <w:tr w:rsidR="002202EC" w:rsidRPr="00B329AE" w14:paraId="27EACD23"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4C73EEB8"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699DE1D" w14:textId="77777777" w:rsidR="002202EC" w:rsidRPr="00B329AE" w:rsidRDefault="002202EC" w:rsidP="002202EC">
            <w:pPr>
              <w:pStyle w:val="Courant"/>
              <w:rPr>
                <w:lang w:val="fr-FR"/>
              </w:rPr>
            </w:pPr>
            <w:r w:rsidRPr="00B329AE">
              <w:rPr>
                <w:lang w:val="fr-FR"/>
              </w:rPr>
              <w:t>4. Collectivité</w:t>
            </w:r>
          </w:p>
        </w:tc>
      </w:tr>
      <w:tr w:rsidR="002202EC" w:rsidRPr="00B329AE" w14:paraId="7F377722" w14:textId="77777777" w:rsidTr="00CD00C8">
        <w:trPr>
          <w:trHeight w:val="486"/>
        </w:trPr>
        <w:tc>
          <w:tcPr>
            <w:tcW w:w="2546" w:type="dxa"/>
            <w:tcBorders>
              <w:top w:val="single" w:sz="4" w:space="0" w:color="000000"/>
              <w:left w:val="single" w:sz="4" w:space="0" w:color="000000"/>
              <w:bottom w:val="single" w:sz="4" w:space="0" w:color="000000"/>
              <w:right w:val="single" w:sz="4" w:space="0" w:color="000000"/>
            </w:tcBorders>
          </w:tcPr>
          <w:p w14:paraId="75CC7FF1" w14:textId="6F9F5128" w:rsidR="002202EC" w:rsidRPr="00B329AE" w:rsidRDefault="002202EC" w:rsidP="002202EC">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415544A6" w14:textId="1E34EE1B" w:rsidR="002202EC" w:rsidRPr="00B329AE" w:rsidRDefault="002202EC" w:rsidP="002202EC">
            <w:pPr>
              <w:pStyle w:val="Courant"/>
              <w:rPr>
                <w:lang w:val="fr-FR"/>
              </w:rPr>
            </w:pPr>
            <w:r w:rsidRPr="00B329AE">
              <w:rPr>
                <w:lang w:val="fr-FR"/>
              </w:rPr>
              <w:t>Mégalis Bretagne</w:t>
            </w:r>
          </w:p>
        </w:tc>
      </w:tr>
      <w:tr w:rsidR="002202EC" w:rsidRPr="00B329AE" w14:paraId="15EF9B22" w14:textId="77777777" w:rsidTr="002202EC">
        <w:trPr>
          <w:trHeight w:val="829"/>
        </w:trPr>
        <w:tc>
          <w:tcPr>
            <w:tcW w:w="2546" w:type="dxa"/>
            <w:tcBorders>
              <w:top w:val="single" w:sz="4" w:space="0" w:color="000000"/>
              <w:left w:val="single" w:sz="4" w:space="0" w:color="000000"/>
              <w:bottom w:val="single" w:sz="4" w:space="0" w:color="000000"/>
              <w:right w:val="single" w:sz="4" w:space="0" w:color="000000"/>
            </w:tcBorders>
          </w:tcPr>
          <w:p w14:paraId="10F7E5F8"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113E1671"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p>
        </w:tc>
      </w:tr>
      <w:bookmarkEnd w:id="83"/>
    </w:tbl>
    <w:p w14:paraId="11B01B59"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5F395F04"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2C15E4B9" w14:textId="1D712FCF" w:rsidR="002202EC" w:rsidRPr="00B329AE" w:rsidRDefault="002202EC" w:rsidP="002202EC">
            <w:pPr>
              <w:pStyle w:val="Courant"/>
              <w:rPr>
                <w:b/>
                <w:lang w:val="fr-FR"/>
              </w:rPr>
            </w:pPr>
            <w:bookmarkStart w:id="85" w:name="_Hlk125464622"/>
          </w:p>
        </w:tc>
        <w:tc>
          <w:tcPr>
            <w:tcW w:w="6518" w:type="dxa"/>
            <w:tcBorders>
              <w:top w:val="single" w:sz="4" w:space="0" w:color="000000"/>
              <w:left w:val="single" w:sz="4" w:space="0" w:color="000000"/>
              <w:bottom w:val="single" w:sz="4" w:space="0" w:color="000000"/>
              <w:right w:val="single" w:sz="4" w:space="0" w:color="000000"/>
            </w:tcBorders>
          </w:tcPr>
          <w:p w14:paraId="5EF45A4F" w14:textId="77777777" w:rsidR="002202EC" w:rsidRPr="00B329AE" w:rsidRDefault="002202EC" w:rsidP="00825007">
            <w:pPr>
              <w:pStyle w:val="Titre2"/>
              <w:rPr>
                <w:lang w:val="fr-FR"/>
              </w:rPr>
            </w:pPr>
            <w:bookmarkStart w:id="86" w:name="_Toc132623349"/>
            <w:r w:rsidRPr="00B329AE">
              <w:rPr>
                <w:lang w:val="fr-FR"/>
              </w:rPr>
              <w:t>Solution de sauvegarde en ligne</w:t>
            </w:r>
            <w:bookmarkEnd w:id="86"/>
          </w:p>
        </w:tc>
      </w:tr>
      <w:tr w:rsidR="002202EC" w:rsidRPr="00B329AE" w14:paraId="62E21E07"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36FEFFE2" w14:textId="77777777" w:rsidR="002202EC" w:rsidRPr="00B329AE" w:rsidRDefault="002202EC" w:rsidP="002202EC">
            <w:pPr>
              <w:pStyle w:val="Courant"/>
              <w:rPr>
                <w:b/>
                <w:lang w:val="fr-FR"/>
              </w:rPr>
            </w:pPr>
          </w:p>
          <w:p w14:paraId="6FAB5C5D"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1C033EC5" w14:textId="77777777" w:rsidR="002202EC" w:rsidRPr="00B329AE" w:rsidRDefault="002202EC" w:rsidP="002202EC">
            <w:pPr>
              <w:pStyle w:val="Courant"/>
              <w:rPr>
                <w:lang w:val="fr-FR"/>
              </w:rPr>
            </w:pPr>
            <w:r w:rsidRPr="00B329AE">
              <w:rPr>
                <w:lang w:val="fr-FR"/>
              </w:rPr>
              <w:t>Solution de sauvegarde permettant de sauvegarder pour plusieurs collectivités, un ou plusieurs postes informatiques, ainsi que des serveurs, sous forme de snapshot, ou backup avec rétention, de proposer une restauration simple sur demande.</w:t>
            </w:r>
          </w:p>
          <w:p w14:paraId="438BBD18" w14:textId="77777777" w:rsidR="002202EC" w:rsidRPr="00B329AE" w:rsidRDefault="002202EC" w:rsidP="002202EC">
            <w:pPr>
              <w:pStyle w:val="Courant"/>
              <w:rPr>
                <w:lang w:val="fr-FR"/>
              </w:rPr>
            </w:pPr>
            <w:r w:rsidRPr="00B329AE">
              <w:rPr>
                <w:lang w:val="fr-FR"/>
              </w:rPr>
              <w:t>Service hébergé en France</w:t>
            </w:r>
          </w:p>
        </w:tc>
      </w:tr>
      <w:tr w:rsidR="002202EC" w:rsidRPr="00B329AE" w14:paraId="544FFC2C" w14:textId="77777777" w:rsidTr="002202EC">
        <w:trPr>
          <w:trHeight w:val="848"/>
        </w:trPr>
        <w:tc>
          <w:tcPr>
            <w:tcW w:w="2546" w:type="dxa"/>
            <w:tcBorders>
              <w:top w:val="single" w:sz="4" w:space="0" w:color="000000"/>
              <w:left w:val="single" w:sz="4" w:space="0" w:color="000000"/>
              <w:bottom w:val="single" w:sz="4" w:space="0" w:color="000000"/>
              <w:right w:val="single" w:sz="4" w:space="0" w:color="000000"/>
            </w:tcBorders>
          </w:tcPr>
          <w:p w14:paraId="17A6EA5B"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7979698A" w14:textId="77777777" w:rsidR="002202EC" w:rsidRPr="00B329AE" w:rsidRDefault="002202EC" w:rsidP="002202EC">
            <w:pPr>
              <w:pStyle w:val="Courant"/>
              <w:rPr>
                <w:lang w:val="fr-FR"/>
              </w:rPr>
            </w:pPr>
            <w:r w:rsidRPr="00B329AE">
              <w:rPr>
                <w:lang w:val="fr-FR"/>
              </w:rPr>
              <w:t>Assurer les capacités de restauration de données en cas d'incidents (pertes, vols, chiffrement) sur les données et documents</w:t>
            </w:r>
          </w:p>
          <w:p w14:paraId="41D2D416" w14:textId="77777777" w:rsidR="002202EC" w:rsidRPr="00B329AE" w:rsidRDefault="002202EC" w:rsidP="002202EC">
            <w:pPr>
              <w:pStyle w:val="Courant"/>
              <w:rPr>
                <w:lang w:val="fr-FR"/>
              </w:rPr>
            </w:pPr>
            <w:r w:rsidRPr="00B329AE">
              <w:rPr>
                <w:lang w:val="fr-FR"/>
              </w:rPr>
              <w:t xml:space="preserve"> Reprendre rapidement vos activités en cas</w:t>
            </w:r>
            <w:r w:rsidRPr="00B329AE">
              <w:rPr>
                <w:lang w:val="fr-FR"/>
              </w:rPr>
              <w:br/>
              <w:t>de cyberattaque et vous prémunir en cas de vol ou incendie.</w:t>
            </w:r>
          </w:p>
          <w:p w14:paraId="501F1AB2" w14:textId="77777777" w:rsidR="002202EC" w:rsidRPr="00B329AE" w:rsidRDefault="002202EC" w:rsidP="002202EC">
            <w:pPr>
              <w:pStyle w:val="Courant"/>
              <w:rPr>
                <w:lang w:val="fr-FR"/>
              </w:rPr>
            </w:pPr>
            <w:r w:rsidRPr="00B329AE">
              <w:rPr>
                <w:lang w:val="fr-FR"/>
              </w:rPr>
              <w:t xml:space="preserve"> Ne rien perdre en cas d’erreur humaine</w:t>
            </w:r>
          </w:p>
        </w:tc>
      </w:tr>
      <w:tr w:rsidR="002202EC" w:rsidRPr="00B329AE" w14:paraId="75D0380D" w14:textId="77777777" w:rsidTr="002202EC">
        <w:trPr>
          <w:trHeight w:val="419"/>
        </w:trPr>
        <w:tc>
          <w:tcPr>
            <w:tcW w:w="2546" w:type="dxa"/>
            <w:tcBorders>
              <w:top w:val="single" w:sz="4" w:space="0" w:color="000000"/>
              <w:left w:val="single" w:sz="4" w:space="0" w:color="000000"/>
              <w:bottom w:val="single" w:sz="4" w:space="0" w:color="000000"/>
              <w:right w:val="single" w:sz="4" w:space="0" w:color="000000"/>
            </w:tcBorders>
          </w:tcPr>
          <w:p w14:paraId="1B8A1833" w14:textId="77777777" w:rsidR="002202EC" w:rsidRPr="00B329AE" w:rsidRDefault="002202EC" w:rsidP="002202EC">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1BCF2BCE" w14:textId="77777777" w:rsidR="002202EC" w:rsidRPr="00B329AE" w:rsidRDefault="002202EC" w:rsidP="002202EC">
            <w:pPr>
              <w:pStyle w:val="Courant"/>
              <w:rPr>
                <w:lang w:val="fr-FR"/>
              </w:rPr>
            </w:pPr>
            <w:r w:rsidRPr="00B329AE">
              <w:rPr>
                <w:lang w:val="fr-FR"/>
              </w:rPr>
              <w:t>5. Sécuriser mes données et procédés</w:t>
            </w:r>
          </w:p>
        </w:tc>
      </w:tr>
      <w:tr w:rsidR="002202EC" w:rsidRPr="00B329AE" w14:paraId="5788E469" w14:textId="77777777" w:rsidTr="002202EC">
        <w:trPr>
          <w:trHeight w:val="285"/>
        </w:trPr>
        <w:tc>
          <w:tcPr>
            <w:tcW w:w="2546" w:type="dxa"/>
            <w:tcBorders>
              <w:top w:val="single" w:sz="4" w:space="0" w:color="000000"/>
              <w:left w:val="single" w:sz="4" w:space="0" w:color="000000"/>
              <w:bottom w:val="single" w:sz="4" w:space="0" w:color="000000"/>
              <w:right w:val="single" w:sz="4" w:space="0" w:color="000000"/>
            </w:tcBorders>
          </w:tcPr>
          <w:p w14:paraId="50035018" w14:textId="77777777" w:rsidR="002202EC" w:rsidRPr="00B329AE" w:rsidRDefault="002202EC" w:rsidP="002202EC">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2A248ED9" w14:textId="77777777" w:rsidR="002202EC" w:rsidRPr="00B329AE" w:rsidRDefault="002202EC" w:rsidP="002202EC">
            <w:pPr>
              <w:pStyle w:val="Courant"/>
              <w:rPr>
                <w:lang w:val="fr-FR"/>
              </w:rPr>
            </w:pPr>
            <w:r w:rsidRPr="00B329AE">
              <w:rPr>
                <w:lang w:val="fr-FR"/>
              </w:rPr>
              <w:t>4. Brique technologique</w:t>
            </w:r>
          </w:p>
        </w:tc>
      </w:tr>
      <w:tr w:rsidR="002202EC" w:rsidRPr="00B329AE" w14:paraId="791466F5" w14:textId="77777777" w:rsidTr="002202EC">
        <w:trPr>
          <w:trHeight w:val="307"/>
        </w:trPr>
        <w:tc>
          <w:tcPr>
            <w:tcW w:w="2546" w:type="dxa"/>
            <w:tcBorders>
              <w:top w:val="single" w:sz="4" w:space="0" w:color="000000"/>
              <w:left w:val="single" w:sz="4" w:space="0" w:color="000000"/>
              <w:bottom w:val="single" w:sz="4" w:space="0" w:color="000000"/>
              <w:right w:val="single" w:sz="4" w:space="0" w:color="000000"/>
            </w:tcBorders>
          </w:tcPr>
          <w:p w14:paraId="39AF7838" w14:textId="77777777" w:rsidR="002202EC" w:rsidRPr="00B329AE" w:rsidRDefault="002202EC" w:rsidP="002202EC">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BA3E1A6" w14:textId="77777777" w:rsidR="002202EC" w:rsidRPr="00B329AE" w:rsidRDefault="002202EC" w:rsidP="002202EC">
            <w:pPr>
              <w:pStyle w:val="Courant"/>
              <w:rPr>
                <w:lang w:val="fr-FR"/>
              </w:rPr>
            </w:pPr>
            <w:r w:rsidRPr="00B329AE">
              <w:rPr>
                <w:lang w:val="fr-FR"/>
              </w:rPr>
              <w:t>4. Collectivité</w:t>
            </w:r>
          </w:p>
        </w:tc>
      </w:tr>
      <w:tr w:rsidR="002202EC" w:rsidRPr="00B329AE" w14:paraId="57C98B44" w14:textId="77777777" w:rsidTr="00CD00C8">
        <w:trPr>
          <w:trHeight w:val="433"/>
        </w:trPr>
        <w:tc>
          <w:tcPr>
            <w:tcW w:w="2546" w:type="dxa"/>
            <w:tcBorders>
              <w:top w:val="single" w:sz="4" w:space="0" w:color="000000"/>
              <w:left w:val="single" w:sz="4" w:space="0" w:color="000000"/>
              <w:bottom w:val="single" w:sz="4" w:space="0" w:color="000000"/>
              <w:right w:val="single" w:sz="4" w:space="0" w:color="000000"/>
            </w:tcBorders>
          </w:tcPr>
          <w:p w14:paraId="1EBEB40D" w14:textId="539027B6" w:rsidR="002202EC" w:rsidRPr="00B329AE" w:rsidRDefault="002202EC" w:rsidP="002202EC">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150E11B2" w14:textId="509A1708" w:rsidR="002202EC" w:rsidRPr="00B329AE" w:rsidRDefault="002202EC" w:rsidP="002202EC">
            <w:pPr>
              <w:pStyle w:val="Courant"/>
              <w:rPr>
                <w:lang w:val="fr-FR"/>
              </w:rPr>
            </w:pPr>
            <w:r w:rsidRPr="00B329AE">
              <w:rPr>
                <w:lang w:val="fr-FR"/>
              </w:rPr>
              <w:t>Mégalis Bretagne</w:t>
            </w:r>
          </w:p>
        </w:tc>
      </w:tr>
      <w:tr w:rsidR="002202EC" w:rsidRPr="00B329AE" w14:paraId="7FDC4CE5" w14:textId="77777777" w:rsidTr="002202EC">
        <w:trPr>
          <w:trHeight w:val="882"/>
        </w:trPr>
        <w:tc>
          <w:tcPr>
            <w:tcW w:w="2546" w:type="dxa"/>
            <w:tcBorders>
              <w:top w:val="single" w:sz="4" w:space="0" w:color="000000"/>
              <w:left w:val="single" w:sz="4" w:space="0" w:color="000000"/>
              <w:bottom w:val="single" w:sz="4" w:space="0" w:color="000000"/>
              <w:right w:val="single" w:sz="4" w:space="0" w:color="000000"/>
            </w:tcBorders>
          </w:tcPr>
          <w:p w14:paraId="5474FCDD" w14:textId="77777777" w:rsidR="002202EC" w:rsidRPr="00B329AE" w:rsidRDefault="002202EC" w:rsidP="002202EC">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271586AC" w14:textId="77777777" w:rsidR="002202EC" w:rsidRPr="00B329AE" w:rsidRDefault="002202EC" w:rsidP="002202EC">
            <w:pPr>
              <w:pStyle w:val="Courant"/>
              <w:rPr>
                <w:lang w:val="fr-FR"/>
              </w:rPr>
            </w:pPr>
            <w:r w:rsidRPr="00B329AE">
              <w:rPr>
                <w:lang w:val="fr-FR"/>
              </w:rPr>
              <w:t>L’accès à ce service est soumis à la signature par les collectivités d’une convention d'accès au bouquet de services numériques 2020-2024</w:t>
            </w:r>
          </w:p>
        </w:tc>
      </w:tr>
      <w:bookmarkEnd w:id="85"/>
    </w:tbl>
    <w:p w14:paraId="52EA1357" w14:textId="77777777" w:rsidR="002202EC" w:rsidRPr="00B329AE" w:rsidRDefault="002202EC" w:rsidP="002202EC">
      <w:pPr>
        <w:pStyle w:val="Courant"/>
      </w:pPr>
    </w:p>
    <w:p w14:paraId="78F4C4D2" w14:textId="77777777" w:rsidR="002202EC" w:rsidRPr="00B329AE" w:rsidRDefault="002202EC" w:rsidP="002202EC">
      <w:pPr>
        <w:pStyle w:val="Courant"/>
      </w:pPr>
      <w:r w:rsidRPr="00B329AE">
        <w:br w:type="page"/>
      </w: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2202EC" w:rsidRPr="00B329AE" w14:paraId="2DBBA07E" w14:textId="77777777" w:rsidTr="002202EC">
        <w:trPr>
          <w:trHeight w:val="487"/>
        </w:trPr>
        <w:tc>
          <w:tcPr>
            <w:tcW w:w="2546" w:type="dxa"/>
            <w:tcBorders>
              <w:top w:val="single" w:sz="4" w:space="0" w:color="000000"/>
              <w:left w:val="single" w:sz="4" w:space="0" w:color="000000"/>
              <w:bottom w:val="single" w:sz="4" w:space="0" w:color="000000"/>
              <w:right w:val="single" w:sz="4" w:space="0" w:color="000000"/>
            </w:tcBorders>
          </w:tcPr>
          <w:p w14:paraId="612FB2C9" w14:textId="1A43DF89" w:rsidR="002202EC" w:rsidRPr="00B329AE" w:rsidRDefault="002202EC" w:rsidP="002202EC">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7DEAA4A7" w14:textId="77777777" w:rsidR="002202EC" w:rsidRPr="00B329AE" w:rsidRDefault="002202EC" w:rsidP="00825007">
            <w:pPr>
              <w:pStyle w:val="Titre2"/>
              <w:rPr>
                <w:lang w:val="fr-FR"/>
              </w:rPr>
            </w:pPr>
            <w:bookmarkStart w:id="87" w:name="_Toc132623350"/>
            <w:r w:rsidRPr="00B329AE">
              <w:rPr>
                <w:lang w:val="fr-FR"/>
              </w:rPr>
              <w:t>b&lt;&gt;com *Tag*</w:t>
            </w:r>
            <w:bookmarkEnd w:id="87"/>
          </w:p>
        </w:tc>
      </w:tr>
      <w:tr w:rsidR="002202EC" w:rsidRPr="00B329AE" w14:paraId="398ACCF2" w14:textId="77777777" w:rsidTr="002202EC">
        <w:trPr>
          <w:trHeight w:val="990"/>
        </w:trPr>
        <w:tc>
          <w:tcPr>
            <w:tcW w:w="2546" w:type="dxa"/>
            <w:tcBorders>
              <w:top w:val="single" w:sz="4" w:space="0" w:color="000000"/>
              <w:left w:val="single" w:sz="4" w:space="0" w:color="000000"/>
              <w:bottom w:val="single" w:sz="4" w:space="0" w:color="000000"/>
              <w:right w:val="single" w:sz="4" w:space="0" w:color="000000"/>
            </w:tcBorders>
          </w:tcPr>
          <w:p w14:paraId="1208C523" w14:textId="77777777" w:rsidR="002202EC" w:rsidRPr="00B329AE" w:rsidRDefault="002202EC" w:rsidP="002202EC">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7B107AE2" w14:textId="77777777" w:rsidR="00466EDF" w:rsidRPr="00466EDF" w:rsidRDefault="00466EDF" w:rsidP="00466EDF">
            <w:pPr>
              <w:pStyle w:val="Courant"/>
              <w:rPr>
                <w:lang w:val="fr-FR"/>
              </w:rPr>
            </w:pPr>
            <w:r w:rsidRPr="00466EDF">
              <w:rPr>
                <w:lang w:val="fr-FR"/>
              </w:rPr>
              <w:t>Tatouage numérique invisible pour les images et la vidéo.</w:t>
            </w:r>
          </w:p>
          <w:p w14:paraId="42471D33" w14:textId="77777777" w:rsidR="00466EDF" w:rsidRPr="00466EDF" w:rsidRDefault="00466EDF" w:rsidP="00466EDF">
            <w:pPr>
              <w:pStyle w:val="Courant"/>
              <w:rPr>
                <w:lang w:val="fr-FR"/>
              </w:rPr>
            </w:pPr>
            <w:r w:rsidRPr="00466EDF">
              <w:rPr>
                <w:lang w:val="fr-FR"/>
              </w:rPr>
              <w:t>Permet de retrouver l'origine d'une fuite de données : visio conférence sécurisée.</w:t>
            </w:r>
          </w:p>
          <w:p w14:paraId="3D37F2FD" w14:textId="77777777" w:rsidR="00466EDF" w:rsidRPr="00466EDF" w:rsidRDefault="00466EDF" w:rsidP="00466EDF">
            <w:pPr>
              <w:pStyle w:val="Courant"/>
              <w:rPr>
                <w:lang w:val="fr-FR"/>
              </w:rPr>
            </w:pPr>
            <w:r w:rsidRPr="00466EDF">
              <w:rPr>
                <w:lang w:val="fr-FR"/>
              </w:rPr>
              <w:t>Certification de l'intégrité d'une vidéo : vidéo de surveillance.</w:t>
            </w:r>
          </w:p>
          <w:p w14:paraId="26719600" w14:textId="77777777" w:rsidR="00466EDF" w:rsidRPr="00466EDF" w:rsidRDefault="00466EDF" w:rsidP="00466EDF">
            <w:pPr>
              <w:pStyle w:val="Courant"/>
              <w:rPr>
                <w:lang w:val="fr-FR"/>
              </w:rPr>
            </w:pPr>
          </w:p>
          <w:p w14:paraId="757F8E80" w14:textId="6E94396A" w:rsidR="002202EC" w:rsidRPr="00B329AE" w:rsidRDefault="00466EDF" w:rsidP="00466EDF">
            <w:pPr>
              <w:pStyle w:val="Courant"/>
              <w:rPr>
                <w:lang w:val="fr-FR"/>
              </w:rPr>
            </w:pPr>
            <w:r w:rsidRPr="00466EDF">
              <w:rPr>
                <w:lang w:val="fr-FR"/>
              </w:rPr>
              <w:t>#tatouage #vidéo #authenticité #intégrité #DLP</w:t>
            </w:r>
          </w:p>
        </w:tc>
      </w:tr>
      <w:tr w:rsidR="00466EDF" w:rsidRPr="00B329AE" w14:paraId="26270F09" w14:textId="77777777" w:rsidTr="002202EC">
        <w:trPr>
          <w:trHeight w:val="990"/>
        </w:trPr>
        <w:tc>
          <w:tcPr>
            <w:tcW w:w="2546" w:type="dxa"/>
            <w:tcBorders>
              <w:top w:val="single" w:sz="4" w:space="0" w:color="000000"/>
              <w:left w:val="single" w:sz="4" w:space="0" w:color="000000"/>
              <w:bottom w:val="single" w:sz="4" w:space="0" w:color="000000"/>
              <w:right w:val="single" w:sz="4" w:space="0" w:color="000000"/>
            </w:tcBorders>
          </w:tcPr>
          <w:p w14:paraId="22E0B87A" w14:textId="08AAB4B5" w:rsidR="00466EDF" w:rsidRPr="00B329AE" w:rsidRDefault="00466EDF" w:rsidP="00466EDF">
            <w:pPr>
              <w:pStyle w:val="Courant"/>
              <w:rPr>
                <w:b/>
              </w:rPr>
            </w:pPr>
            <w:r>
              <w:rPr>
                <w:b/>
              </w:rPr>
              <w:t xml:space="preserve">Domaine applicatif </w:t>
            </w:r>
          </w:p>
        </w:tc>
        <w:tc>
          <w:tcPr>
            <w:tcW w:w="6518" w:type="dxa"/>
            <w:tcBorders>
              <w:top w:val="single" w:sz="4" w:space="0" w:color="000000"/>
              <w:left w:val="single" w:sz="4" w:space="0" w:color="000000"/>
              <w:bottom w:val="single" w:sz="4" w:space="0" w:color="000000"/>
              <w:right w:val="single" w:sz="4" w:space="0" w:color="000000"/>
            </w:tcBorders>
          </w:tcPr>
          <w:p w14:paraId="2211F66A" w14:textId="17E330A4" w:rsidR="00466EDF" w:rsidRPr="00466EDF" w:rsidRDefault="00466EDF" w:rsidP="00466EDF">
            <w:pPr>
              <w:pStyle w:val="Courant"/>
            </w:pPr>
            <w:r w:rsidRPr="00987D96">
              <w:rPr>
                <w:noProof/>
              </w:rPr>
              <w:t>Cybersécurité</w:t>
            </w:r>
          </w:p>
        </w:tc>
      </w:tr>
      <w:tr w:rsidR="002202EC" w:rsidRPr="00B329AE" w14:paraId="1CAC2C72" w14:textId="77777777" w:rsidTr="002202EC">
        <w:trPr>
          <w:trHeight w:val="477"/>
        </w:trPr>
        <w:tc>
          <w:tcPr>
            <w:tcW w:w="2546" w:type="dxa"/>
            <w:tcBorders>
              <w:top w:val="single" w:sz="4" w:space="0" w:color="000000"/>
              <w:left w:val="single" w:sz="4" w:space="0" w:color="000000"/>
              <w:bottom w:val="single" w:sz="4" w:space="0" w:color="000000"/>
              <w:right w:val="single" w:sz="4" w:space="0" w:color="000000"/>
            </w:tcBorders>
          </w:tcPr>
          <w:p w14:paraId="1CE530EA" w14:textId="77777777" w:rsidR="002202EC" w:rsidRPr="00B329AE" w:rsidRDefault="002202EC" w:rsidP="002202EC">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1F48BBF8" w14:textId="77777777" w:rsidR="00466EDF" w:rsidRDefault="00466EDF" w:rsidP="00466EDF">
            <w:pPr>
              <w:pStyle w:val="Courant"/>
              <w:jc w:val="both"/>
              <w:rPr>
                <w:noProof/>
              </w:rPr>
            </w:pPr>
            <w:r>
              <w:rPr>
                <w:noProof/>
              </w:rPr>
              <w:t xml:space="preserve">Vidéo-conférence </w:t>
            </w:r>
          </w:p>
          <w:p w14:paraId="445FDFC1" w14:textId="77777777" w:rsidR="00466EDF" w:rsidRDefault="00466EDF" w:rsidP="00466EDF">
            <w:pPr>
              <w:pStyle w:val="Courant"/>
              <w:jc w:val="both"/>
              <w:rPr>
                <w:noProof/>
              </w:rPr>
            </w:pPr>
            <w:r w:rsidRPr="00987D96">
              <w:rPr>
                <w:noProof/>
              </w:rPr>
              <w:t>Vidéosurveillance de sites critiques, de sites nationaux</w:t>
            </w:r>
          </w:p>
          <w:p w14:paraId="48FC934F" w14:textId="2D17B91B" w:rsidR="002202EC" w:rsidRPr="00B329AE" w:rsidDel="00A622DF" w:rsidRDefault="00466EDF" w:rsidP="00466EDF">
            <w:pPr>
              <w:pStyle w:val="Courant"/>
              <w:rPr>
                <w:lang w:val="fr-FR"/>
              </w:rPr>
            </w:pPr>
            <w:r>
              <w:rPr>
                <w:noProof/>
              </w:rPr>
              <w:t>Détection de fuite de données</w:t>
            </w:r>
          </w:p>
        </w:tc>
      </w:tr>
      <w:tr w:rsidR="00466EDF" w:rsidRPr="00B329AE" w14:paraId="4D71F4CC" w14:textId="77777777" w:rsidTr="002202EC">
        <w:trPr>
          <w:trHeight w:val="477"/>
        </w:trPr>
        <w:tc>
          <w:tcPr>
            <w:tcW w:w="2546" w:type="dxa"/>
            <w:tcBorders>
              <w:top w:val="single" w:sz="4" w:space="0" w:color="000000"/>
              <w:left w:val="single" w:sz="4" w:space="0" w:color="000000"/>
              <w:bottom w:val="single" w:sz="4" w:space="0" w:color="000000"/>
              <w:right w:val="single" w:sz="4" w:space="0" w:color="000000"/>
            </w:tcBorders>
          </w:tcPr>
          <w:p w14:paraId="2D0F508A" w14:textId="21121906" w:rsidR="00466EDF" w:rsidRPr="00B329AE" w:rsidRDefault="00466EDF" w:rsidP="00466EDF">
            <w:pPr>
              <w:pStyle w:val="Courant"/>
              <w:rPr>
                <w:b/>
              </w:rPr>
            </w:pPr>
            <w:r>
              <w:rPr>
                <w:b/>
              </w:rPr>
              <w:t>Objectif pour la structure cliente</w:t>
            </w:r>
          </w:p>
        </w:tc>
        <w:tc>
          <w:tcPr>
            <w:tcW w:w="6518" w:type="dxa"/>
            <w:tcBorders>
              <w:top w:val="single" w:sz="4" w:space="0" w:color="000000"/>
              <w:left w:val="single" w:sz="4" w:space="0" w:color="000000"/>
              <w:bottom w:val="single" w:sz="4" w:space="0" w:color="000000"/>
              <w:right w:val="single" w:sz="4" w:space="0" w:color="000000"/>
            </w:tcBorders>
          </w:tcPr>
          <w:p w14:paraId="7A129A51" w14:textId="77777777" w:rsidR="00466EDF" w:rsidRDefault="00466EDF" w:rsidP="00466EDF">
            <w:pPr>
              <w:pStyle w:val="Courant"/>
              <w:jc w:val="both"/>
            </w:pPr>
            <w:r>
              <w:t>Prévenir la fuite de données confidentielles</w:t>
            </w:r>
          </w:p>
          <w:p w14:paraId="36B6FD5A" w14:textId="77777777" w:rsidR="00466EDF" w:rsidRDefault="00466EDF" w:rsidP="00466EDF">
            <w:pPr>
              <w:pStyle w:val="Courant"/>
              <w:jc w:val="both"/>
            </w:pPr>
            <w:r>
              <w:t>Retrouver la source de la fuite</w:t>
            </w:r>
          </w:p>
          <w:p w14:paraId="25223D23" w14:textId="77777777" w:rsidR="00466EDF" w:rsidRDefault="00466EDF" w:rsidP="00466EDF">
            <w:pPr>
              <w:pStyle w:val="Courant"/>
              <w:jc w:val="both"/>
            </w:pPr>
            <w:r>
              <w:t>Authenticité des séquences vidéo</w:t>
            </w:r>
          </w:p>
          <w:p w14:paraId="3F918A43" w14:textId="77777777" w:rsidR="00466EDF" w:rsidRDefault="00466EDF" w:rsidP="00466EDF">
            <w:pPr>
              <w:pStyle w:val="Courant"/>
              <w:jc w:val="both"/>
              <w:rPr>
                <w:noProof/>
              </w:rPr>
            </w:pPr>
          </w:p>
        </w:tc>
      </w:tr>
      <w:tr w:rsidR="00466EDF" w:rsidRPr="00B329AE" w14:paraId="4ED6E9DE" w14:textId="77777777" w:rsidTr="002202EC">
        <w:trPr>
          <w:trHeight w:val="407"/>
        </w:trPr>
        <w:tc>
          <w:tcPr>
            <w:tcW w:w="2546" w:type="dxa"/>
            <w:tcBorders>
              <w:top w:val="single" w:sz="4" w:space="0" w:color="000000"/>
              <w:left w:val="single" w:sz="4" w:space="0" w:color="000000"/>
              <w:bottom w:val="single" w:sz="4" w:space="0" w:color="000000"/>
              <w:right w:val="single" w:sz="4" w:space="0" w:color="000000"/>
            </w:tcBorders>
          </w:tcPr>
          <w:p w14:paraId="1431D6BA" w14:textId="77777777" w:rsidR="00466EDF" w:rsidRPr="00B329AE" w:rsidRDefault="00466EDF" w:rsidP="00466EDF">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570751B8" w14:textId="77777777" w:rsidR="00466EDF" w:rsidRPr="00B329AE" w:rsidRDefault="00466EDF" w:rsidP="00466EDF">
            <w:pPr>
              <w:pStyle w:val="Courant"/>
              <w:rPr>
                <w:lang w:val="fr-FR"/>
              </w:rPr>
            </w:pPr>
            <w:r w:rsidRPr="00B329AE">
              <w:rPr>
                <w:lang w:val="fr-FR"/>
              </w:rPr>
              <w:t>5.Sécuriser mes données et procédés</w:t>
            </w:r>
          </w:p>
        </w:tc>
      </w:tr>
      <w:tr w:rsidR="00466EDF" w:rsidRPr="00B329AE" w14:paraId="2210DFD1" w14:textId="77777777" w:rsidTr="002202EC">
        <w:trPr>
          <w:trHeight w:val="403"/>
        </w:trPr>
        <w:tc>
          <w:tcPr>
            <w:tcW w:w="2546" w:type="dxa"/>
            <w:tcBorders>
              <w:top w:val="single" w:sz="4" w:space="0" w:color="000000"/>
              <w:left w:val="single" w:sz="4" w:space="0" w:color="000000"/>
              <w:bottom w:val="single" w:sz="4" w:space="0" w:color="000000"/>
              <w:right w:val="single" w:sz="4" w:space="0" w:color="000000"/>
            </w:tcBorders>
          </w:tcPr>
          <w:p w14:paraId="25D6C450" w14:textId="77777777" w:rsidR="00466EDF" w:rsidRPr="00B329AE" w:rsidRDefault="00466EDF" w:rsidP="00466EDF">
            <w:pPr>
              <w:pStyle w:val="Courant"/>
              <w:rPr>
                <w:b/>
                <w:lang w:val="fr-FR"/>
              </w:rPr>
            </w:pPr>
            <w:r w:rsidRPr="00B329AE">
              <w:rPr>
                <w:b/>
                <w:lang w:val="fr-FR"/>
              </w:rPr>
              <w:t>Types de service</w:t>
            </w:r>
          </w:p>
        </w:tc>
        <w:tc>
          <w:tcPr>
            <w:tcW w:w="6518" w:type="dxa"/>
            <w:tcBorders>
              <w:top w:val="single" w:sz="4" w:space="0" w:color="000000"/>
              <w:left w:val="single" w:sz="4" w:space="0" w:color="000000"/>
              <w:bottom w:val="single" w:sz="4" w:space="0" w:color="000000"/>
              <w:right w:val="single" w:sz="4" w:space="0" w:color="000000"/>
            </w:tcBorders>
          </w:tcPr>
          <w:p w14:paraId="3B3602A9" w14:textId="77777777" w:rsidR="00466EDF" w:rsidRPr="00B329AE" w:rsidRDefault="00466EDF" w:rsidP="00466EDF">
            <w:pPr>
              <w:pStyle w:val="Courant"/>
              <w:rPr>
                <w:lang w:val="fr-FR"/>
              </w:rPr>
            </w:pPr>
            <w:r w:rsidRPr="00B329AE">
              <w:rPr>
                <w:lang w:val="fr-FR"/>
              </w:rPr>
              <w:t>4.Brique technologique</w:t>
            </w:r>
          </w:p>
        </w:tc>
      </w:tr>
      <w:tr w:rsidR="00466EDF" w:rsidRPr="00B329AE" w14:paraId="527CB0E4" w14:textId="77777777" w:rsidTr="002202EC">
        <w:trPr>
          <w:trHeight w:val="668"/>
        </w:trPr>
        <w:tc>
          <w:tcPr>
            <w:tcW w:w="2546" w:type="dxa"/>
            <w:tcBorders>
              <w:top w:val="single" w:sz="4" w:space="0" w:color="000000"/>
              <w:left w:val="single" w:sz="4" w:space="0" w:color="000000"/>
              <w:bottom w:val="single" w:sz="4" w:space="0" w:color="000000"/>
              <w:right w:val="single" w:sz="4" w:space="0" w:color="000000"/>
            </w:tcBorders>
          </w:tcPr>
          <w:p w14:paraId="7C672745" w14:textId="77777777" w:rsidR="00466EDF" w:rsidRPr="00B329AE" w:rsidRDefault="00466EDF" w:rsidP="00466EDF">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1C5A73CF" w14:textId="77777777" w:rsidR="00466EDF" w:rsidRPr="00B329AE" w:rsidRDefault="00466EDF" w:rsidP="00466EDF">
            <w:pPr>
              <w:pStyle w:val="Courant"/>
              <w:rPr>
                <w:lang w:val="fr-FR"/>
              </w:rPr>
            </w:pPr>
            <w:r w:rsidRPr="00B329AE">
              <w:rPr>
                <w:lang w:val="fr-FR"/>
              </w:rPr>
              <w:t>2.Confirmé</w:t>
            </w:r>
          </w:p>
          <w:p w14:paraId="55199BD9" w14:textId="77777777" w:rsidR="00466EDF" w:rsidRPr="00B329AE" w:rsidRDefault="00466EDF" w:rsidP="00466EDF">
            <w:pPr>
              <w:pStyle w:val="Courant"/>
              <w:rPr>
                <w:lang w:val="fr-FR"/>
              </w:rPr>
            </w:pPr>
            <w:r w:rsidRPr="00B329AE">
              <w:rPr>
                <w:lang w:val="fr-FR"/>
              </w:rPr>
              <w:t>3.Expert</w:t>
            </w:r>
          </w:p>
        </w:tc>
      </w:tr>
      <w:tr w:rsidR="005013F4" w:rsidRPr="00B329AE" w14:paraId="29C0A8AF" w14:textId="77777777" w:rsidTr="002202EC">
        <w:trPr>
          <w:trHeight w:val="668"/>
        </w:trPr>
        <w:tc>
          <w:tcPr>
            <w:tcW w:w="2546" w:type="dxa"/>
            <w:tcBorders>
              <w:top w:val="single" w:sz="4" w:space="0" w:color="000000"/>
              <w:left w:val="single" w:sz="4" w:space="0" w:color="000000"/>
              <w:bottom w:val="single" w:sz="4" w:space="0" w:color="000000"/>
              <w:right w:val="single" w:sz="4" w:space="0" w:color="000000"/>
            </w:tcBorders>
          </w:tcPr>
          <w:p w14:paraId="717AF949" w14:textId="02FD2B81" w:rsidR="005013F4" w:rsidRPr="00B329AE" w:rsidRDefault="005013F4" w:rsidP="005013F4">
            <w:pPr>
              <w:pStyle w:val="Courant"/>
              <w:rPr>
                <w:b/>
              </w:rPr>
            </w:pPr>
            <w:r>
              <w:rPr>
                <w:b/>
              </w:rPr>
              <w:t>Interlocuteur privilégié dans la structure cliente</w:t>
            </w:r>
          </w:p>
        </w:tc>
        <w:tc>
          <w:tcPr>
            <w:tcW w:w="6518" w:type="dxa"/>
            <w:tcBorders>
              <w:top w:val="single" w:sz="4" w:space="0" w:color="000000"/>
              <w:left w:val="single" w:sz="4" w:space="0" w:color="000000"/>
              <w:bottom w:val="single" w:sz="4" w:space="0" w:color="000000"/>
              <w:right w:val="single" w:sz="4" w:space="0" w:color="000000"/>
            </w:tcBorders>
          </w:tcPr>
          <w:p w14:paraId="01EE92F2" w14:textId="77777777" w:rsidR="005013F4" w:rsidRDefault="005013F4" w:rsidP="005013F4">
            <w:pPr>
              <w:pStyle w:val="Courant"/>
              <w:jc w:val="both"/>
            </w:pPr>
            <w:r w:rsidRPr="00773187">
              <w:t>Directeur R&amp;D / Directeur innovation / DSI / Responsable sécurité des systèmes d'information (RSSI)</w:t>
            </w:r>
          </w:p>
          <w:p w14:paraId="15BA5E4F" w14:textId="77777777" w:rsidR="005013F4" w:rsidRPr="00B329AE" w:rsidRDefault="005013F4" w:rsidP="005013F4">
            <w:pPr>
              <w:pStyle w:val="Courant"/>
            </w:pPr>
          </w:p>
        </w:tc>
      </w:tr>
      <w:tr w:rsidR="005013F4" w:rsidRPr="002439A5" w14:paraId="1CE078AE" w14:textId="77777777" w:rsidTr="002202EC">
        <w:trPr>
          <w:trHeight w:val="497"/>
        </w:trPr>
        <w:tc>
          <w:tcPr>
            <w:tcW w:w="2546" w:type="dxa"/>
            <w:tcBorders>
              <w:top w:val="single" w:sz="4" w:space="0" w:color="000000"/>
              <w:left w:val="single" w:sz="4" w:space="0" w:color="000000"/>
              <w:bottom w:val="single" w:sz="4" w:space="0" w:color="000000"/>
              <w:right w:val="single" w:sz="4" w:space="0" w:color="000000"/>
            </w:tcBorders>
          </w:tcPr>
          <w:p w14:paraId="149B0B99" w14:textId="58B89359" w:rsidR="005013F4" w:rsidRPr="00B329AE" w:rsidRDefault="005013F4" w:rsidP="005013F4">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1B18AE39" w14:textId="03E67FEA" w:rsidR="005013F4" w:rsidRPr="002439A5" w:rsidRDefault="005013F4" w:rsidP="005013F4">
            <w:pPr>
              <w:pStyle w:val="Courant"/>
            </w:pPr>
            <w:r w:rsidRPr="00773187">
              <w:rPr>
                <w:noProof/>
              </w:rPr>
              <w:t>b&lt;&gt;com / Contact: sales@b-com.com</w:t>
            </w:r>
          </w:p>
        </w:tc>
      </w:tr>
      <w:tr w:rsidR="005013F4" w:rsidRPr="00B329AE" w14:paraId="00A87E14" w14:textId="77777777" w:rsidTr="002202EC">
        <w:trPr>
          <w:trHeight w:val="570"/>
        </w:trPr>
        <w:tc>
          <w:tcPr>
            <w:tcW w:w="2546" w:type="dxa"/>
            <w:tcBorders>
              <w:top w:val="single" w:sz="4" w:space="0" w:color="000000"/>
              <w:left w:val="single" w:sz="4" w:space="0" w:color="000000"/>
              <w:bottom w:val="single" w:sz="4" w:space="0" w:color="000000"/>
              <w:right w:val="single" w:sz="4" w:space="0" w:color="000000"/>
            </w:tcBorders>
          </w:tcPr>
          <w:p w14:paraId="5052AE63" w14:textId="77777777" w:rsidR="005013F4" w:rsidRPr="00B329AE" w:rsidRDefault="005013F4" w:rsidP="005013F4">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0EF8FA56" w14:textId="77777777" w:rsidR="005013F4" w:rsidRPr="00B329AE" w:rsidRDefault="005013F4" w:rsidP="005013F4">
            <w:pPr>
              <w:pStyle w:val="Courant"/>
              <w:rPr>
                <w:lang w:val="fr-FR"/>
              </w:rPr>
            </w:pPr>
            <w:r w:rsidRPr="00B329AE">
              <w:rPr>
                <w:lang w:val="fr-FR"/>
              </w:rPr>
              <w:t>Compétence en intégration de système de streaming vidéo incluant la sécurité et le tatouage (watermarking).</w:t>
            </w:r>
          </w:p>
        </w:tc>
      </w:tr>
      <w:tr w:rsidR="005013F4" w:rsidRPr="00B329AE" w14:paraId="337C6882" w14:textId="77777777" w:rsidTr="002202EC">
        <w:trPr>
          <w:trHeight w:val="570"/>
        </w:trPr>
        <w:tc>
          <w:tcPr>
            <w:tcW w:w="2546" w:type="dxa"/>
            <w:tcBorders>
              <w:top w:val="single" w:sz="4" w:space="0" w:color="000000"/>
              <w:left w:val="single" w:sz="4" w:space="0" w:color="000000"/>
              <w:bottom w:val="single" w:sz="4" w:space="0" w:color="000000"/>
              <w:right w:val="single" w:sz="4" w:space="0" w:color="000000"/>
            </w:tcBorders>
          </w:tcPr>
          <w:p w14:paraId="2CC43C1A" w14:textId="1B17D868" w:rsidR="005013F4" w:rsidRPr="00B329AE" w:rsidRDefault="005013F4" w:rsidP="005013F4">
            <w:pPr>
              <w:pStyle w:val="Courant"/>
              <w:rPr>
                <w:b/>
              </w:rPr>
            </w:pPr>
            <w:r w:rsidRPr="00B329AE">
              <w:rPr>
                <w:b/>
              </w:rPr>
              <w:t>+ d’informations</w:t>
            </w:r>
          </w:p>
        </w:tc>
        <w:tc>
          <w:tcPr>
            <w:tcW w:w="6518" w:type="dxa"/>
            <w:tcBorders>
              <w:top w:val="single" w:sz="4" w:space="0" w:color="000000"/>
              <w:left w:val="single" w:sz="4" w:space="0" w:color="000000"/>
              <w:bottom w:val="single" w:sz="4" w:space="0" w:color="000000"/>
              <w:right w:val="single" w:sz="4" w:space="0" w:color="000000"/>
            </w:tcBorders>
          </w:tcPr>
          <w:p w14:paraId="7F427481" w14:textId="7CD5C4B3" w:rsidR="005013F4" w:rsidRPr="00B329AE" w:rsidRDefault="005013F4" w:rsidP="005013F4">
            <w:pPr>
              <w:pStyle w:val="Courant"/>
            </w:pPr>
            <w:r w:rsidRPr="00987D96">
              <w:rPr>
                <w:noProof/>
              </w:rPr>
              <w:t>https://b-com.com/proteger/tag</w:t>
            </w:r>
          </w:p>
        </w:tc>
      </w:tr>
    </w:tbl>
    <w:p w14:paraId="01BB654C" w14:textId="77777777" w:rsidR="002202EC" w:rsidRPr="00B329AE" w:rsidRDefault="002202EC" w:rsidP="002202EC">
      <w:pPr>
        <w:pStyle w:val="Courant"/>
      </w:pPr>
    </w:p>
    <w:p w14:paraId="0D29CCF5" w14:textId="77777777" w:rsidR="002202EC" w:rsidRPr="00B329AE" w:rsidRDefault="002202EC" w:rsidP="002202EC">
      <w:pPr>
        <w:pStyle w:val="Courant"/>
      </w:pPr>
      <w:r w:rsidRPr="00B329AE">
        <w:br w:type="page"/>
      </w:r>
    </w:p>
    <w:p w14:paraId="17A89D43" w14:textId="6F254C4C" w:rsidR="002202EC" w:rsidRPr="00B329AE" w:rsidRDefault="002202EC" w:rsidP="00825007">
      <w:pPr>
        <w:pStyle w:val="Titre1"/>
      </w:pPr>
      <w:bookmarkStart w:id="88" w:name="_Toc132623351"/>
      <w:r w:rsidRPr="00B329AE">
        <w:t>Accompagner mes projets d’investissements</w:t>
      </w:r>
      <w:bookmarkEnd w:id="88"/>
    </w:p>
    <w:p w14:paraId="0EA3B3D7" w14:textId="3936ECD0" w:rsidR="006926CB" w:rsidRPr="00B329AE" w:rsidRDefault="006926CB"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6926CB" w:rsidRPr="00B329AE" w14:paraId="7E05BED2" w14:textId="77777777" w:rsidTr="006926CB">
        <w:trPr>
          <w:trHeight w:val="487"/>
        </w:trPr>
        <w:tc>
          <w:tcPr>
            <w:tcW w:w="2546" w:type="dxa"/>
            <w:tcBorders>
              <w:top w:val="single" w:sz="4" w:space="0" w:color="000000"/>
              <w:left w:val="single" w:sz="4" w:space="0" w:color="000000"/>
              <w:bottom w:val="single" w:sz="4" w:space="0" w:color="000000"/>
              <w:right w:val="single" w:sz="4" w:space="0" w:color="000000"/>
            </w:tcBorders>
          </w:tcPr>
          <w:p w14:paraId="14170B8D" w14:textId="38E33B40" w:rsidR="006926CB" w:rsidRPr="00B329AE" w:rsidRDefault="006926CB" w:rsidP="006926CB">
            <w:pPr>
              <w:pStyle w:val="Courant"/>
              <w:rPr>
                <w:b/>
                <w:i/>
                <w:lang w:val="fr-FR"/>
              </w:rPr>
            </w:pPr>
          </w:p>
        </w:tc>
        <w:tc>
          <w:tcPr>
            <w:tcW w:w="6518" w:type="dxa"/>
            <w:tcBorders>
              <w:top w:val="single" w:sz="4" w:space="0" w:color="000000"/>
              <w:left w:val="single" w:sz="4" w:space="0" w:color="000000"/>
              <w:bottom w:val="single" w:sz="4" w:space="0" w:color="000000"/>
              <w:right w:val="single" w:sz="4" w:space="0" w:color="000000"/>
            </w:tcBorders>
          </w:tcPr>
          <w:p w14:paraId="5322EDB3" w14:textId="77777777" w:rsidR="006926CB" w:rsidRPr="00B329AE" w:rsidRDefault="006926CB" w:rsidP="006926CB">
            <w:pPr>
              <w:pStyle w:val="Titre2"/>
              <w:rPr>
                <w:lang w:val="fr-FR"/>
              </w:rPr>
            </w:pPr>
            <w:bookmarkStart w:id="89" w:name="_Toc132623352"/>
            <w:r w:rsidRPr="00B329AE">
              <w:rPr>
                <w:lang w:val="fr-FR"/>
              </w:rPr>
              <w:t>Assistance à financement de projets</w:t>
            </w:r>
            <w:bookmarkEnd w:id="89"/>
          </w:p>
        </w:tc>
      </w:tr>
      <w:tr w:rsidR="006926CB" w:rsidRPr="00B329AE" w14:paraId="61581641" w14:textId="77777777" w:rsidTr="006926CB">
        <w:trPr>
          <w:trHeight w:val="1657"/>
        </w:trPr>
        <w:tc>
          <w:tcPr>
            <w:tcW w:w="2546" w:type="dxa"/>
            <w:tcBorders>
              <w:top w:val="single" w:sz="4" w:space="0" w:color="000000"/>
              <w:left w:val="single" w:sz="4" w:space="0" w:color="000000"/>
              <w:bottom w:val="single" w:sz="4" w:space="0" w:color="000000"/>
              <w:right w:val="single" w:sz="4" w:space="0" w:color="000000"/>
            </w:tcBorders>
          </w:tcPr>
          <w:p w14:paraId="3D76737A" w14:textId="77777777" w:rsidR="006926CB" w:rsidRPr="00B329AE" w:rsidRDefault="006926CB" w:rsidP="006926CB">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438EC76" w14:textId="543DE7D2" w:rsidR="006926CB" w:rsidRPr="00B329AE" w:rsidRDefault="006926CB" w:rsidP="006926CB">
            <w:pPr>
              <w:pStyle w:val="Courant"/>
              <w:rPr>
                <w:lang w:val="fr-FR"/>
              </w:rPr>
            </w:pPr>
            <w:r w:rsidRPr="00B329AE">
              <w:rPr>
                <w:lang w:val="fr-FR"/>
              </w:rPr>
              <w:t xml:space="preserve">Nous accompagnons le financement de vos projets de digitalisation. Suite à la définition de votre besoin nous vous assistons dans l’élaboration de votre plan de financement : fonds publics, aides fiscales, appel à projet, </w:t>
            </w:r>
            <w:r w:rsidR="005013F4">
              <w:rPr>
                <w:lang w:val="fr-FR"/>
              </w:rPr>
              <w:t>etc.</w:t>
            </w:r>
          </w:p>
          <w:p w14:paraId="16D415E1" w14:textId="77777777" w:rsidR="006926CB" w:rsidRPr="00B329AE" w:rsidRDefault="006926CB" w:rsidP="006926CB">
            <w:pPr>
              <w:pStyle w:val="Courant"/>
              <w:rPr>
                <w:lang w:val="fr-FR"/>
              </w:rPr>
            </w:pPr>
            <w:r w:rsidRPr="00B329AE">
              <w:rPr>
                <w:lang w:val="fr-FR"/>
              </w:rPr>
              <w:t>Nous sommes en capacité de vous accompagner sur la rédaction de votre business plan et les demandes d’aides financières.</w:t>
            </w:r>
          </w:p>
        </w:tc>
      </w:tr>
      <w:tr w:rsidR="006926CB" w:rsidRPr="00B329AE" w14:paraId="48B1240C" w14:textId="77777777" w:rsidTr="006926CB">
        <w:trPr>
          <w:trHeight w:val="419"/>
        </w:trPr>
        <w:tc>
          <w:tcPr>
            <w:tcW w:w="2546" w:type="dxa"/>
            <w:tcBorders>
              <w:top w:val="single" w:sz="4" w:space="0" w:color="000000"/>
              <w:left w:val="single" w:sz="4" w:space="0" w:color="000000"/>
              <w:bottom w:val="single" w:sz="4" w:space="0" w:color="000000"/>
              <w:right w:val="single" w:sz="4" w:space="0" w:color="000000"/>
            </w:tcBorders>
          </w:tcPr>
          <w:p w14:paraId="0B5A9A54" w14:textId="77777777" w:rsidR="006926CB" w:rsidRPr="00B329AE" w:rsidRDefault="006926CB" w:rsidP="006926CB">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2DDF2C68" w14:textId="3F3ACFA3" w:rsidR="006926CB" w:rsidRPr="00B329AE" w:rsidRDefault="006926CB" w:rsidP="006926CB">
            <w:pPr>
              <w:pStyle w:val="Courant"/>
              <w:rPr>
                <w:lang w:val="fr-FR"/>
              </w:rPr>
            </w:pPr>
            <w:r w:rsidRPr="00B329AE">
              <w:rPr>
                <w:lang w:val="fr-FR"/>
              </w:rPr>
              <w:t xml:space="preserve">- </w:t>
            </w:r>
            <w:r w:rsidR="005013F4">
              <w:rPr>
                <w:lang w:val="fr-FR"/>
              </w:rPr>
              <w:t>B</w:t>
            </w:r>
            <w:r w:rsidRPr="00B329AE">
              <w:rPr>
                <w:lang w:val="fr-FR"/>
              </w:rPr>
              <w:t>esoin de financer une expérimentation d'une solution digitale</w:t>
            </w:r>
          </w:p>
          <w:p w14:paraId="65B76BD8" w14:textId="4CADC5B5" w:rsidR="006926CB" w:rsidRPr="00B329AE" w:rsidRDefault="006926CB" w:rsidP="006926CB">
            <w:pPr>
              <w:pStyle w:val="Courant"/>
              <w:rPr>
                <w:lang w:val="fr-FR"/>
              </w:rPr>
            </w:pPr>
            <w:r w:rsidRPr="00B329AE">
              <w:rPr>
                <w:lang w:val="fr-FR"/>
              </w:rPr>
              <w:t>-</w:t>
            </w:r>
            <w:r w:rsidR="005013F4">
              <w:rPr>
                <w:lang w:val="fr-FR"/>
              </w:rPr>
              <w:t xml:space="preserve"> C</w:t>
            </w:r>
            <w:r w:rsidRPr="00B329AE">
              <w:rPr>
                <w:lang w:val="fr-FR"/>
              </w:rPr>
              <w:t>ouvrir un investissement numérique dans le cadre d'une activité de production</w:t>
            </w:r>
          </w:p>
        </w:tc>
      </w:tr>
      <w:tr w:rsidR="006926CB" w:rsidRPr="00B329AE" w14:paraId="36A2AA9D" w14:textId="77777777" w:rsidTr="006926CB">
        <w:trPr>
          <w:trHeight w:val="333"/>
        </w:trPr>
        <w:tc>
          <w:tcPr>
            <w:tcW w:w="2546" w:type="dxa"/>
            <w:tcBorders>
              <w:top w:val="single" w:sz="4" w:space="0" w:color="000000"/>
              <w:left w:val="single" w:sz="4" w:space="0" w:color="000000"/>
              <w:bottom w:val="single" w:sz="4" w:space="0" w:color="000000"/>
              <w:right w:val="single" w:sz="4" w:space="0" w:color="000000"/>
            </w:tcBorders>
          </w:tcPr>
          <w:p w14:paraId="4EC0AD63" w14:textId="77777777" w:rsidR="006926CB" w:rsidRPr="00B329AE" w:rsidRDefault="006926CB" w:rsidP="006926CB">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50C87E50" w14:textId="77777777" w:rsidR="006926CB" w:rsidRPr="00B329AE" w:rsidRDefault="006926CB" w:rsidP="006926CB">
            <w:pPr>
              <w:pStyle w:val="Courant"/>
              <w:rPr>
                <w:lang w:val="fr-FR"/>
              </w:rPr>
            </w:pPr>
            <w:r w:rsidRPr="00B329AE">
              <w:rPr>
                <w:lang w:val="fr-FR"/>
              </w:rPr>
              <w:t xml:space="preserve">6.Accompagner mes projets d’investissements </w:t>
            </w:r>
          </w:p>
        </w:tc>
      </w:tr>
      <w:tr w:rsidR="006926CB" w:rsidRPr="00B329AE" w14:paraId="73E11937" w14:textId="77777777" w:rsidTr="006926CB">
        <w:trPr>
          <w:trHeight w:val="429"/>
        </w:trPr>
        <w:tc>
          <w:tcPr>
            <w:tcW w:w="2546" w:type="dxa"/>
            <w:tcBorders>
              <w:top w:val="single" w:sz="4" w:space="0" w:color="000000"/>
              <w:left w:val="single" w:sz="4" w:space="0" w:color="000000"/>
              <w:bottom w:val="single" w:sz="4" w:space="0" w:color="000000"/>
              <w:right w:val="single" w:sz="4" w:space="0" w:color="000000"/>
            </w:tcBorders>
          </w:tcPr>
          <w:p w14:paraId="197823ED" w14:textId="77777777" w:rsidR="006926CB" w:rsidRPr="00B329AE" w:rsidRDefault="006926CB" w:rsidP="006926CB">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3106FB3D" w14:textId="77777777" w:rsidR="006926CB" w:rsidRPr="00B329AE" w:rsidRDefault="006926CB" w:rsidP="006926CB">
            <w:pPr>
              <w:pStyle w:val="Courant"/>
              <w:rPr>
                <w:lang w:val="fr-FR"/>
              </w:rPr>
            </w:pPr>
            <w:r w:rsidRPr="00B329AE">
              <w:rPr>
                <w:lang w:val="fr-FR"/>
              </w:rPr>
              <w:t>1.Accompagnement de projet</w:t>
            </w:r>
          </w:p>
        </w:tc>
      </w:tr>
      <w:tr w:rsidR="006926CB" w:rsidRPr="00B329AE" w14:paraId="75023F1B" w14:textId="77777777" w:rsidTr="006926CB">
        <w:trPr>
          <w:trHeight w:val="729"/>
        </w:trPr>
        <w:tc>
          <w:tcPr>
            <w:tcW w:w="2546" w:type="dxa"/>
            <w:tcBorders>
              <w:top w:val="single" w:sz="4" w:space="0" w:color="000000"/>
              <w:left w:val="single" w:sz="4" w:space="0" w:color="000000"/>
              <w:bottom w:val="single" w:sz="4" w:space="0" w:color="000000"/>
              <w:right w:val="single" w:sz="4" w:space="0" w:color="000000"/>
            </w:tcBorders>
          </w:tcPr>
          <w:p w14:paraId="1D914CD1" w14:textId="77777777" w:rsidR="006926CB" w:rsidRPr="00B329AE" w:rsidRDefault="006926CB" w:rsidP="006926CB">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A3CAEE3" w14:textId="77777777" w:rsidR="006926CB" w:rsidRPr="00B329AE" w:rsidRDefault="006926CB" w:rsidP="006926CB">
            <w:pPr>
              <w:pStyle w:val="Courant"/>
              <w:rPr>
                <w:lang w:val="fr-FR"/>
              </w:rPr>
            </w:pPr>
            <w:r w:rsidRPr="00B329AE">
              <w:rPr>
                <w:lang w:val="fr-FR"/>
              </w:rPr>
              <w:t>1.Débutant</w:t>
            </w:r>
          </w:p>
          <w:p w14:paraId="350E26D0" w14:textId="77777777" w:rsidR="006926CB" w:rsidRPr="00B329AE" w:rsidRDefault="006926CB" w:rsidP="006926CB">
            <w:pPr>
              <w:pStyle w:val="Courant"/>
              <w:rPr>
                <w:lang w:val="fr-FR"/>
              </w:rPr>
            </w:pPr>
            <w:r w:rsidRPr="00B329AE">
              <w:rPr>
                <w:lang w:val="fr-FR"/>
              </w:rPr>
              <w:t>2.Confirmé</w:t>
            </w:r>
          </w:p>
          <w:p w14:paraId="7AF3C610" w14:textId="77777777" w:rsidR="006926CB" w:rsidRPr="00B329AE" w:rsidRDefault="006926CB" w:rsidP="006926CB">
            <w:pPr>
              <w:pStyle w:val="Courant"/>
              <w:rPr>
                <w:lang w:val="fr-FR"/>
              </w:rPr>
            </w:pPr>
            <w:r w:rsidRPr="00B329AE">
              <w:rPr>
                <w:lang w:val="fr-FR"/>
              </w:rPr>
              <w:t>3.Expert</w:t>
            </w:r>
          </w:p>
        </w:tc>
      </w:tr>
      <w:tr w:rsidR="006926CB" w:rsidRPr="00B329AE" w14:paraId="47FF770D" w14:textId="77777777" w:rsidTr="00CD00C8">
        <w:trPr>
          <w:trHeight w:val="540"/>
        </w:trPr>
        <w:tc>
          <w:tcPr>
            <w:tcW w:w="2546" w:type="dxa"/>
            <w:tcBorders>
              <w:top w:val="single" w:sz="4" w:space="0" w:color="000000"/>
              <w:left w:val="single" w:sz="4" w:space="0" w:color="000000"/>
              <w:bottom w:val="single" w:sz="4" w:space="0" w:color="000000"/>
              <w:right w:val="single" w:sz="4" w:space="0" w:color="000000"/>
            </w:tcBorders>
          </w:tcPr>
          <w:p w14:paraId="723BF334" w14:textId="43ABF6E1" w:rsidR="006926CB" w:rsidRPr="00B329AE" w:rsidRDefault="006926CB" w:rsidP="006926CB">
            <w:pPr>
              <w:pStyle w:val="Courant"/>
              <w:rPr>
                <w:b/>
                <w:lang w:val="fr-FR"/>
              </w:rPr>
            </w:pPr>
            <w:r w:rsidRPr="00B329AE">
              <w:rPr>
                <w:b/>
                <w:lang w:val="fr-FR"/>
              </w:rPr>
              <w:t xml:space="preserve">Structure opérant le service </w:t>
            </w:r>
          </w:p>
        </w:tc>
        <w:tc>
          <w:tcPr>
            <w:tcW w:w="6518" w:type="dxa"/>
            <w:tcBorders>
              <w:top w:val="single" w:sz="4" w:space="0" w:color="000000"/>
              <w:left w:val="single" w:sz="4" w:space="0" w:color="000000"/>
              <w:bottom w:val="single" w:sz="4" w:space="0" w:color="000000"/>
              <w:right w:val="single" w:sz="4" w:space="0" w:color="000000"/>
            </w:tcBorders>
          </w:tcPr>
          <w:p w14:paraId="00EE1099" w14:textId="41868CFE" w:rsidR="006926CB" w:rsidRPr="00B329AE" w:rsidRDefault="006926CB" w:rsidP="006926CB">
            <w:pPr>
              <w:pStyle w:val="Courant"/>
              <w:rPr>
                <w:lang w:val="fr-FR"/>
              </w:rPr>
            </w:pPr>
            <w:r w:rsidRPr="00B329AE">
              <w:rPr>
                <w:lang w:val="fr-FR"/>
              </w:rPr>
              <w:t>7 Technopole</w:t>
            </w:r>
            <w:r w:rsidR="005013F4">
              <w:rPr>
                <w:lang w:val="fr-FR"/>
              </w:rPr>
              <w:t>s</w:t>
            </w:r>
            <w:r w:rsidRPr="00B329AE">
              <w:rPr>
                <w:lang w:val="fr-FR"/>
              </w:rPr>
              <w:t xml:space="preserve"> de Bretagne</w:t>
            </w:r>
          </w:p>
        </w:tc>
      </w:tr>
      <w:tr w:rsidR="006926CB" w:rsidRPr="00B329AE" w14:paraId="5D090686" w14:textId="77777777" w:rsidTr="006926CB">
        <w:trPr>
          <w:trHeight w:val="563"/>
        </w:trPr>
        <w:tc>
          <w:tcPr>
            <w:tcW w:w="2546" w:type="dxa"/>
            <w:tcBorders>
              <w:top w:val="single" w:sz="4" w:space="0" w:color="000000"/>
              <w:left w:val="single" w:sz="4" w:space="0" w:color="000000"/>
              <w:bottom w:val="single" w:sz="4" w:space="0" w:color="000000"/>
              <w:right w:val="single" w:sz="4" w:space="0" w:color="000000"/>
            </w:tcBorders>
          </w:tcPr>
          <w:p w14:paraId="3A153BBC" w14:textId="77777777" w:rsidR="006926CB" w:rsidRPr="00B329AE" w:rsidRDefault="006926CB" w:rsidP="006926CB">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5BA17B6E" w14:textId="77777777" w:rsidR="006926CB" w:rsidRPr="00B329AE" w:rsidRDefault="006926CB" w:rsidP="006926CB">
            <w:pPr>
              <w:pStyle w:val="Courant"/>
              <w:rPr>
                <w:lang w:val="fr-FR"/>
              </w:rPr>
            </w:pPr>
            <w:r w:rsidRPr="00B329AE">
              <w:rPr>
                <w:lang w:val="fr-FR"/>
              </w:rPr>
              <w:t>Projet de digitalisation défini (feuille de route établie)</w:t>
            </w:r>
          </w:p>
        </w:tc>
      </w:tr>
    </w:tbl>
    <w:p w14:paraId="0B27B9C3" w14:textId="0E0E2B49" w:rsidR="006926CB" w:rsidRPr="00B329AE" w:rsidRDefault="006926CB" w:rsidP="002202EC">
      <w:pPr>
        <w:pStyle w:val="Courant"/>
      </w:pPr>
    </w:p>
    <w:p w14:paraId="509F40E6" w14:textId="11A36885" w:rsidR="006926CB" w:rsidRPr="00B329AE" w:rsidRDefault="006926CB" w:rsidP="002202EC">
      <w:pPr>
        <w:pStyle w:val="Courant"/>
      </w:pPr>
      <w:r w:rsidRPr="00B329AE">
        <w:br w:type="page"/>
      </w:r>
    </w:p>
    <w:p w14:paraId="44ED7A20" w14:textId="65730639" w:rsidR="006926CB" w:rsidRPr="00B329AE" w:rsidRDefault="006926CB" w:rsidP="002202EC">
      <w:pPr>
        <w:pStyle w:val="Courant"/>
      </w:pPr>
    </w:p>
    <w:tbl>
      <w:tblPr>
        <w:tblStyle w:val="NormalTable0"/>
        <w:tblW w:w="9064" w:type="dxa"/>
        <w:tblInd w:w="226" w:type="dxa"/>
        <w:tblLayout w:type="fixed"/>
        <w:tblCellMar>
          <w:left w:w="5" w:type="dxa"/>
          <w:right w:w="5" w:type="dxa"/>
        </w:tblCellMar>
        <w:tblLook w:val="01E0" w:firstRow="1" w:lastRow="1" w:firstColumn="1" w:lastColumn="1" w:noHBand="0" w:noVBand="0"/>
      </w:tblPr>
      <w:tblGrid>
        <w:gridCol w:w="2546"/>
        <w:gridCol w:w="6518"/>
      </w:tblGrid>
      <w:tr w:rsidR="006926CB" w:rsidRPr="00B329AE" w14:paraId="18E8C14C" w14:textId="77777777" w:rsidTr="006926CB">
        <w:trPr>
          <w:trHeight w:val="303"/>
        </w:trPr>
        <w:tc>
          <w:tcPr>
            <w:tcW w:w="2546" w:type="dxa"/>
            <w:tcBorders>
              <w:top w:val="single" w:sz="4" w:space="0" w:color="000000"/>
              <w:left w:val="single" w:sz="4" w:space="0" w:color="000000"/>
              <w:bottom w:val="single" w:sz="4" w:space="0" w:color="000000"/>
              <w:right w:val="single" w:sz="4" w:space="0" w:color="000000"/>
            </w:tcBorders>
          </w:tcPr>
          <w:p w14:paraId="20E6F38B" w14:textId="0064CDBC" w:rsidR="006926CB" w:rsidRPr="00B329AE" w:rsidRDefault="006926CB" w:rsidP="006926CB">
            <w:pPr>
              <w:pStyle w:val="Courant"/>
              <w:rPr>
                <w:b/>
                <w:i/>
                <w:lang w:val="fr-FR"/>
              </w:rPr>
            </w:pPr>
            <w:r w:rsidRPr="00B329AE">
              <w:rPr>
                <w:noProof/>
              </w:rPr>
              <mc:AlternateContent>
                <mc:Choice Requires="wpg">
                  <w:drawing>
                    <wp:anchor distT="0" distB="0" distL="114300" distR="114300" simplePos="0" relativeHeight="251697152" behindDoc="1" locked="0" layoutInCell="0" allowOverlap="1" wp14:anchorId="58F19C78" wp14:editId="480C9A29">
                      <wp:simplePos x="0" y="0"/>
                      <wp:positionH relativeFrom="page">
                        <wp:posOffset>2917825</wp:posOffset>
                      </wp:positionH>
                      <wp:positionV relativeFrom="page">
                        <wp:posOffset>2889250</wp:posOffset>
                      </wp:positionV>
                      <wp:extent cx="245110" cy="219710"/>
                      <wp:effectExtent l="0" t="0" r="5222240" b="41976040"/>
                      <wp:wrapNone/>
                      <wp:docPr id="85" name="Groupe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 cy="219710"/>
                                <a:chOff x="0" y="0"/>
                                <a:chExt cx="245110" cy="219710"/>
                              </a:xfrm>
                            </wpg:grpSpPr>
                            <wps:wsp>
                              <wps:cNvPr id="86" name="Forme libre : forme 3"/>
                              <wps:cNvSpPr/>
                              <wps:spPr>
                                <a:xfrm>
                                  <a:off x="5217840" y="41983560"/>
                                  <a:ext cx="244800" cy="219960"/>
                                </a:xfrm>
                                <a:custGeom>
                                  <a:avLst/>
                                  <a:gdLst/>
                                  <a:ahLst/>
                                  <a:cxnLst/>
                                  <a:rect l="0" t="0" r="r" b="b"/>
                                  <a:pathLst>
                                    <a:path w="680" h="611">
                                      <a:moveTo>
                                        <a:pt x="561" y="0"/>
                                      </a:moveTo>
                                      <a:lnTo>
                                        <a:pt x="118" y="0"/>
                                      </a:lnTo>
                                      <a:lnTo>
                                        <a:pt x="72" y="9"/>
                                      </a:lnTo>
                                      <a:lnTo>
                                        <a:pt x="34" y="34"/>
                                      </a:lnTo>
                                      <a:lnTo>
                                        <a:pt x="9" y="69"/>
                                      </a:lnTo>
                                      <a:lnTo>
                                        <a:pt x="0" y="115"/>
                                      </a:lnTo>
                                      <a:lnTo>
                                        <a:pt x="0" y="356"/>
                                      </a:lnTo>
                                      <a:lnTo>
                                        <a:pt x="9" y="400"/>
                                      </a:lnTo>
                                      <a:lnTo>
                                        <a:pt x="34" y="437"/>
                                      </a:lnTo>
                                      <a:lnTo>
                                        <a:pt x="72" y="462"/>
                                      </a:lnTo>
                                      <a:lnTo>
                                        <a:pt x="118" y="471"/>
                                      </a:lnTo>
                                      <a:lnTo>
                                        <a:pt x="199" y="471"/>
                                      </a:lnTo>
                                      <a:lnTo>
                                        <a:pt x="161" y="610"/>
                                      </a:lnTo>
                                      <a:lnTo>
                                        <a:pt x="307" y="471"/>
                                      </a:lnTo>
                                      <a:lnTo>
                                        <a:pt x="561" y="471"/>
                                      </a:lnTo>
                                      <a:lnTo>
                                        <a:pt x="607" y="462"/>
                                      </a:lnTo>
                                      <a:lnTo>
                                        <a:pt x="644" y="437"/>
                                      </a:lnTo>
                                      <a:lnTo>
                                        <a:pt x="670" y="400"/>
                                      </a:lnTo>
                                      <a:lnTo>
                                        <a:pt x="679" y="356"/>
                                      </a:lnTo>
                                      <a:lnTo>
                                        <a:pt x="679" y="115"/>
                                      </a:lnTo>
                                      <a:lnTo>
                                        <a:pt x="670" y="69"/>
                                      </a:lnTo>
                                      <a:lnTo>
                                        <a:pt x="644" y="34"/>
                                      </a:lnTo>
                                      <a:lnTo>
                                        <a:pt x="607" y="9"/>
                                      </a:lnTo>
                                      <a:lnTo>
                                        <a:pt x="561" y="0"/>
                                      </a:lnTo>
                                      <a:close/>
                                    </a:path>
                                  </a:pathLst>
                                </a:custGeom>
                                <a:solidFill>
                                  <a:srgbClr val="FFFF00"/>
                                </a:solidFill>
                                <a:ln w="0">
                                  <a:noFill/>
                                </a:ln>
                              </wps:spPr>
                              <wps:bodyPr/>
                            </wps:wsp>
                            <wps:wsp>
                              <wps:cNvPr id="87" name="Forme libre : forme 4"/>
                              <wps:cNvSpPr/>
                              <wps:spPr>
                                <a:xfrm>
                                  <a:off x="5217840" y="41983560"/>
                                  <a:ext cx="244800" cy="219960"/>
                                </a:xfrm>
                                <a:custGeom>
                                  <a:avLst/>
                                  <a:gdLst/>
                                  <a:ahLst/>
                                  <a:cxnLst/>
                                  <a:rect l="0" t="0" r="r" b="b"/>
                                  <a:pathLst>
                                    <a:path w="680" h="611">
                                      <a:moveTo>
                                        <a:pt x="679" y="356"/>
                                      </a:moveTo>
                                      <a:lnTo>
                                        <a:pt x="607" y="462"/>
                                      </a:lnTo>
                                      <a:lnTo>
                                        <a:pt x="307" y="471"/>
                                      </a:lnTo>
                                      <a:lnTo>
                                        <a:pt x="161" y="610"/>
                                      </a:lnTo>
                                      <a:lnTo>
                                        <a:pt x="199" y="471"/>
                                      </a:lnTo>
                                      <a:lnTo>
                                        <a:pt x="118" y="471"/>
                                      </a:lnTo>
                                      <a:lnTo>
                                        <a:pt x="72" y="462"/>
                                      </a:lnTo>
                                      <a:lnTo>
                                        <a:pt x="34" y="437"/>
                                      </a:lnTo>
                                      <a:lnTo>
                                        <a:pt x="9" y="400"/>
                                      </a:lnTo>
                                      <a:lnTo>
                                        <a:pt x="0" y="356"/>
                                      </a:lnTo>
                                      <a:lnTo>
                                        <a:pt x="0" y="115"/>
                                      </a:lnTo>
                                      <a:lnTo>
                                        <a:pt x="9" y="69"/>
                                      </a:lnTo>
                                      <a:lnTo>
                                        <a:pt x="34" y="34"/>
                                      </a:lnTo>
                                      <a:lnTo>
                                        <a:pt x="72" y="9"/>
                                      </a:lnTo>
                                      <a:lnTo>
                                        <a:pt x="118" y="0"/>
                                      </a:lnTo>
                                      <a:lnTo>
                                        <a:pt x="561" y="0"/>
                                      </a:lnTo>
                                      <a:lnTo>
                                        <a:pt x="607" y="9"/>
                                      </a:lnTo>
                                      <a:lnTo>
                                        <a:pt x="644" y="34"/>
                                      </a:lnTo>
                                      <a:lnTo>
                                        <a:pt x="670" y="69"/>
                                      </a:lnTo>
                                      <a:lnTo>
                                        <a:pt x="679" y="115"/>
                                      </a:lnTo>
                                      <a:lnTo>
                                        <a:pt x="679" y="356"/>
                                      </a:lnTo>
                                      <a:close/>
                                    </a:path>
                                  </a:pathLst>
                                </a:custGeom>
                                <a:noFill/>
                                <a:ln w="7560">
                                  <a:solidFill>
                                    <a:srgbClr val="000000"/>
                                  </a:solidFill>
                                  <a:round/>
                                </a:ln>
                              </wps:spPr>
                              <wps:bodyPr/>
                            </wps:wsp>
                            <wps:wsp>
                              <wps:cNvPr id="88" name="Forme libre : forme 5"/>
                              <wps:cNvSpPr/>
                              <wps:spPr>
                                <a:xfrm>
                                  <a:off x="5258880" y="42024600"/>
                                  <a:ext cx="163440" cy="88560"/>
                                </a:xfrm>
                                <a:custGeom>
                                  <a:avLst/>
                                  <a:gdLst/>
                                  <a:ahLst/>
                                  <a:cxnLst/>
                                  <a:rect l="0" t="0" r="r" b="b"/>
                                  <a:pathLst>
                                    <a:path w="454" h="246">
                                      <a:moveTo>
                                        <a:pt x="338" y="229"/>
                                      </a:moveTo>
                                      <a:lnTo>
                                        <a:pt x="333" y="224"/>
                                      </a:lnTo>
                                      <a:lnTo>
                                        <a:pt x="11" y="224"/>
                                      </a:lnTo>
                                      <a:lnTo>
                                        <a:pt x="5" y="224"/>
                                      </a:lnTo>
                                      <a:lnTo>
                                        <a:pt x="0" y="229"/>
                                      </a:lnTo>
                                      <a:lnTo>
                                        <a:pt x="0" y="242"/>
                                      </a:lnTo>
                                      <a:lnTo>
                                        <a:pt x="5" y="245"/>
                                      </a:lnTo>
                                      <a:lnTo>
                                        <a:pt x="333" y="245"/>
                                      </a:lnTo>
                                      <a:lnTo>
                                        <a:pt x="338" y="242"/>
                                      </a:lnTo>
                                      <a:lnTo>
                                        <a:pt x="338" y="229"/>
                                      </a:lnTo>
                                      <a:moveTo>
                                        <a:pt x="453" y="116"/>
                                      </a:moveTo>
                                      <a:lnTo>
                                        <a:pt x="448" y="113"/>
                                      </a:lnTo>
                                      <a:lnTo>
                                        <a:pt x="11" y="113"/>
                                      </a:lnTo>
                                      <a:lnTo>
                                        <a:pt x="5" y="113"/>
                                      </a:lnTo>
                                      <a:lnTo>
                                        <a:pt x="0" y="116"/>
                                      </a:lnTo>
                                      <a:lnTo>
                                        <a:pt x="0" y="129"/>
                                      </a:lnTo>
                                      <a:lnTo>
                                        <a:pt x="5" y="134"/>
                                      </a:lnTo>
                                      <a:lnTo>
                                        <a:pt x="448" y="134"/>
                                      </a:lnTo>
                                      <a:lnTo>
                                        <a:pt x="453" y="129"/>
                                      </a:lnTo>
                                      <a:lnTo>
                                        <a:pt x="453" y="116"/>
                                      </a:lnTo>
                                      <a:moveTo>
                                        <a:pt x="453" y="5"/>
                                      </a:moveTo>
                                      <a:lnTo>
                                        <a:pt x="448" y="0"/>
                                      </a:lnTo>
                                      <a:lnTo>
                                        <a:pt x="11" y="0"/>
                                      </a:lnTo>
                                      <a:lnTo>
                                        <a:pt x="5" y="0"/>
                                      </a:lnTo>
                                      <a:lnTo>
                                        <a:pt x="0" y="5"/>
                                      </a:lnTo>
                                      <a:lnTo>
                                        <a:pt x="0" y="16"/>
                                      </a:lnTo>
                                      <a:lnTo>
                                        <a:pt x="5" y="21"/>
                                      </a:lnTo>
                                      <a:lnTo>
                                        <a:pt x="448" y="21"/>
                                      </a:lnTo>
                                      <a:lnTo>
                                        <a:pt x="453" y="16"/>
                                      </a:lnTo>
                                      <a:lnTo>
                                        <a:pt x="453" y="5"/>
                                      </a:lnTo>
                                      <a:close/>
                                    </a:path>
                                  </a:pathLst>
                                </a:custGeom>
                                <a:solidFill>
                                  <a:srgbClr val="000000"/>
                                </a:solidFill>
                                <a:ln w="0">
                                  <a:noFill/>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6A23C1">
                    <v:group id="Groupe 85" style="position:absolute;margin-left:229.75pt;margin-top:227.5pt;width:19.3pt;height:17.3pt;z-index:-251619328;mso-position-horizontal-relative:page;mso-position-vertical-relative:page" coordsize="245110,219710" o:spid="_x0000_s1026" o:allowincell="f" w14:anchorId="1B1C3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">
                      <v:shape id="Forme libre : forme 3" style="position:absolute;left:5217840;top:41983560;width:244800;height:219960;visibility:visible;mso-wrap-style:square;v-text-anchor:top" coordsize="680,611" o:spid="_x0000_s1027" fillcolor="yellow" stroked="f" strokeweight="0" path="m561,l118,,72,9,34,34,9,69,,115,,356r9,44l34,437r38,25l118,471r81,l161,610,307,471r254,l607,462r37,-25l670,400r9,-44l679,115,670,69,644,34,607,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">
                        <v:path arrowok="t"/>
                      </v:shape>
                      <v:shape id="Forme libre : forme 4" style="position:absolute;left:5217840;top:41983560;width:244800;height:219960;visibility:visible;mso-wrap-style:square;v-text-anchor:top" coordsize="680,611" o:spid="_x0000_s1028" filled="f" strokeweight=".21mm" path="m679,356l607,462r-300,9l161,610,199,471r-81,l72,462,34,437,9,400,,356,,115,9,69,34,34,72,9,118,,561,r46,9l644,34r26,35l679,115r,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">
                        <v:path arrowok="t"/>
                      </v:shape>
                      <v:shape id="Forme libre : forme 5" style="position:absolute;left:5258880;top:42024600;width:163440;height:88560;visibility:visible;mso-wrap-style:square;v-text-anchor:top" coordsize="454,246" o:spid="_x0000_s1029" fillcolor="black" stroked="f" strokeweight="0" path="m338,229r-5,-5l11,224r-6,l,229r,13l5,245r328,l338,242r,-13m453,116r-5,-3l11,113r-6,l,116r,13l5,134r443,l453,129r,-13m453,5l448,,11,,5,,,5,,16r5,5l448,21r5,-5l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">
                        <v:path arrowok="t"/>
                      </v:shape>
                      <w10:wrap anchorx="page" anchory="page"/>
                    </v:group>
                  </w:pict>
                </mc:Fallback>
              </mc:AlternateContent>
            </w:r>
          </w:p>
        </w:tc>
        <w:tc>
          <w:tcPr>
            <w:tcW w:w="6518" w:type="dxa"/>
            <w:tcBorders>
              <w:top w:val="single" w:sz="4" w:space="0" w:color="000000"/>
              <w:left w:val="single" w:sz="4" w:space="0" w:color="000000"/>
              <w:bottom w:val="single" w:sz="4" w:space="0" w:color="000000"/>
              <w:right w:val="single" w:sz="4" w:space="0" w:color="000000"/>
            </w:tcBorders>
          </w:tcPr>
          <w:p w14:paraId="5719EEBE" w14:textId="77777777" w:rsidR="006926CB" w:rsidRPr="00B329AE" w:rsidRDefault="006926CB" w:rsidP="006926CB">
            <w:pPr>
              <w:pStyle w:val="Titre2"/>
              <w:rPr>
                <w:lang w:val="fr-FR"/>
              </w:rPr>
            </w:pPr>
            <w:bookmarkStart w:id="90" w:name="_Toc132623353"/>
            <w:r w:rsidRPr="00B329AE">
              <w:rPr>
                <w:lang w:val="fr-FR"/>
              </w:rPr>
              <w:t>Accompagnement au montage de projets collaboratifs</w:t>
            </w:r>
            <w:bookmarkEnd w:id="90"/>
          </w:p>
        </w:tc>
      </w:tr>
      <w:tr w:rsidR="006926CB" w:rsidRPr="00B329AE" w14:paraId="501E6738" w14:textId="77777777" w:rsidTr="006926CB">
        <w:trPr>
          <w:trHeight w:val="848"/>
        </w:trPr>
        <w:tc>
          <w:tcPr>
            <w:tcW w:w="2546" w:type="dxa"/>
            <w:tcBorders>
              <w:top w:val="single" w:sz="4" w:space="0" w:color="000000"/>
              <w:left w:val="single" w:sz="4" w:space="0" w:color="000000"/>
              <w:bottom w:val="single" w:sz="4" w:space="0" w:color="000000"/>
              <w:right w:val="single" w:sz="4" w:space="0" w:color="000000"/>
            </w:tcBorders>
          </w:tcPr>
          <w:p w14:paraId="344C4505" w14:textId="77777777" w:rsidR="006926CB" w:rsidRPr="00B329AE" w:rsidRDefault="006926CB" w:rsidP="006926CB">
            <w:pPr>
              <w:pStyle w:val="Courant"/>
              <w:rPr>
                <w:b/>
                <w:lang w:val="fr-FR"/>
              </w:rPr>
            </w:pPr>
          </w:p>
          <w:p w14:paraId="6D00A46F" w14:textId="77777777" w:rsidR="006926CB" w:rsidRPr="00B329AE" w:rsidRDefault="006926CB" w:rsidP="006926CB">
            <w:pPr>
              <w:pStyle w:val="Courant"/>
              <w:rPr>
                <w:b/>
                <w:lang w:val="fr-FR"/>
              </w:rPr>
            </w:pPr>
            <w:r w:rsidRPr="00B329AE">
              <w:rPr>
                <w:b/>
                <w:lang w:val="fr-FR"/>
              </w:rPr>
              <w:t>Descriptif du service</w:t>
            </w:r>
          </w:p>
        </w:tc>
        <w:tc>
          <w:tcPr>
            <w:tcW w:w="6518" w:type="dxa"/>
            <w:tcBorders>
              <w:top w:val="single" w:sz="4" w:space="0" w:color="000000"/>
              <w:left w:val="single" w:sz="4" w:space="0" w:color="000000"/>
              <w:bottom w:val="single" w:sz="4" w:space="0" w:color="000000"/>
              <w:right w:val="single" w:sz="4" w:space="0" w:color="000000"/>
            </w:tcBorders>
          </w:tcPr>
          <w:p w14:paraId="4CB12B70" w14:textId="77777777" w:rsidR="006926CB" w:rsidRPr="00B329AE" w:rsidRDefault="006926CB" w:rsidP="006926CB">
            <w:pPr>
              <w:pStyle w:val="Courant"/>
              <w:rPr>
                <w:lang w:val="fr-FR"/>
              </w:rPr>
            </w:pPr>
            <w:r w:rsidRPr="00B329AE">
              <w:rPr>
                <w:lang w:val="fr-FR"/>
              </w:rPr>
              <w:t xml:space="preserve">L’accompagnement au montage de projets collaboratifs comprend : </w:t>
            </w:r>
          </w:p>
          <w:p w14:paraId="43DC3DEE" w14:textId="77777777" w:rsidR="006926CB" w:rsidRPr="00B329AE" w:rsidRDefault="006926CB" w:rsidP="006926CB">
            <w:pPr>
              <w:pStyle w:val="Courant"/>
              <w:rPr>
                <w:lang w:val="fr-FR"/>
              </w:rPr>
            </w:pPr>
            <w:r w:rsidRPr="00B329AE">
              <w:rPr>
                <w:lang w:val="fr-FR"/>
              </w:rPr>
              <w:t xml:space="preserve">La vérification de l’éligibilité financière </w:t>
            </w:r>
          </w:p>
          <w:p w14:paraId="7340AFEB" w14:textId="77777777" w:rsidR="006926CB" w:rsidRPr="00B329AE" w:rsidRDefault="006926CB" w:rsidP="006926CB">
            <w:pPr>
              <w:pStyle w:val="Courant"/>
              <w:rPr>
                <w:lang w:val="fr-FR"/>
              </w:rPr>
            </w:pPr>
            <w:r w:rsidRPr="00B329AE">
              <w:rPr>
                <w:lang w:val="fr-FR"/>
              </w:rPr>
              <w:t xml:space="preserve">La recherche de partenaires </w:t>
            </w:r>
          </w:p>
          <w:p w14:paraId="13A9D01F" w14:textId="77777777" w:rsidR="006926CB" w:rsidRPr="00B329AE" w:rsidRDefault="006926CB" w:rsidP="006926CB">
            <w:pPr>
              <w:pStyle w:val="Courant"/>
              <w:rPr>
                <w:lang w:val="fr-FR"/>
              </w:rPr>
            </w:pPr>
            <w:r w:rsidRPr="00B329AE">
              <w:rPr>
                <w:lang w:val="fr-FR"/>
              </w:rPr>
              <w:t xml:space="preserve">L’identification de financements (AAP) </w:t>
            </w:r>
          </w:p>
          <w:p w14:paraId="74A1F193" w14:textId="77777777" w:rsidR="006926CB" w:rsidRPr="00B329AE" w:rsidRDefault="006926CB" w:rsidP="006926CB">
            <w:pPr>
              <w:pStyle w:val="Courant"/>
              <w:rPr>
                <w:lang w:val="fr-FR"/>
              </w:rPr>
            </w:pPr>
            <w:r w:rsidRPr="00B329AE">
              <w:rPr>
                <w:lang w:val="fr-FR"/>
              </w:rPr>
              <w:t xml:space="preserve">L’adéquation du projet par rapport au guichet de financement visé </w:t>
            </w:r>
          </w:p>
          <w:p w14:paraId="03BD9D13" w14:textId="77777777" w:rsidR="006926CB" w:rsidRPr="00B329AE" w:rsidRDefault="006926CB" w:rsidP="006926CB">
            <w:pPr>
              <w:pStyle w:val="Courant"/>
              <w:rPr>
                <w:lang w:val="fr-FR"/>
              </w:rPr>
            </w:pPr>
            <w:r w:rsidRPr="00B329AE">
              <w:rPr>
                <w:lang w:val="fr-FR"/>
              </w:rPr>
              <w:t xml:space="preserve">Relecture du projet </w:t>
            </w:r>
          </w:p>
          <w:p w14:paraId="1C3FA15E" w14:textId="77777777" w:rsidR="006926CB" w:rsidRPr="00B329AE" w:rsidRDefault="006926CB" w:rsidP="006926CB">
            <w:pPr>
              <w:pStyle w:val="Courant"/>
              <w:rPr>
                <w:lang w:val="fr-FR"/>
              </w:rPr>
            </w:pPr>
            <w:r w:rsidRPr="00B329AE">
              <w:rPr>
                <w:lang w:val="fr-FR"/>
              </w:rPr>
              <w:t>Proposition de passage en labellisation</w:t>
            </w:r>
          </w:p>
        </w:tc>
      </w:tr>
      <w:tr w:rsidR="006926CB" w:rsidRPr="00B329AE" w14:paraId="1EC44CD7" w14:textId="77777777" w:rsidTr="006926CB">
        <w:trPr>
          <w:trHeight w:val="419"/>
        </w:trPr>
        <w:tc>
          <w:tcPr>
            <w:tcW w:w="2546" w:type="dxa"/>
            <w:tcBorders>
              <w:top w:val="single" w:sz="4" w:space="0" w:color="000000"/>
              <w:left w:val="single" w:sz="4" w:space="0" w:color="000000"/>
              <w:bottom w:val="single" w:sz="4" w:space="0" w:color="000000"/>
              <w:right w:val="single" w:sz="4" w:space="0" w:color="000000"/>
            </w:tcBorders>
          </w:tcPr>
          <w:p w14:paraId="396AA18A" w14:textId="77777777" w:rsidR="006926CB" w:rsidRPr="00B329AE" w:rsidRDefault="006926CB" w:rsidP="006926CB">
            <w:pPr>
              <w:pStyle w:val="Courant"/>
              <w:rPr>
                <w:b/>
                <w:lang w:val="fr-FR"/>
              </w:rPr>
            </w:pPr>
            <w:r w:rsidRPr="00B329AE">
              <w:rPr>
                <w:b/>
                <w:lang w:val="fr-FR"/>
              </w:rPr>
              <w:t>Cas d’usage</w:t>
            </w:r>
          </w:p>
        </w:tc>
        <w:tc>
          <w:tcPr>
            <w:tcW w:w="6518" w:type="dxa"/>
            <w:tcBorders>
              <w:top w:val="single" w:sz="4" w:space="0" w:color="000000"/>
              <w:left w:val="single" w:sz="4" w:space="0" w:color="000000"/>
              <w:bottom w:val="single" w:sz="4" w:space="0" w:color="000000"/>
              <w:right w:val="single" w:sz="4" w:space="0" w:color="000000"/>
            </w:tcBorders>
          </w:tcPr>
          <w:p w14:paraId="4AC40EF0" w14:textId="77777777" w:rsidR="006926CB" w:rsidRPr="00B329AE" w:rsidRDefault="006926CB" w:rsidP="006926CB">
            <w:pPr>
              <w:pStyle w:val="Courant"/>
              <w:rPr>
                <w:lang w:val="fr-FR"/>
              </w:rPr>
            </w:pPr>
            <w:r w:rsidRPr="00B329AE">
              <w:rPr>
                <w:lang w:val="fr-FR"/>
              </w:rPr>
              <w:t>Projet d’innovation demandant la compétence d’un laboratoire</w:t>
            </w:r>
          </w:p>
          <w:p w14:paraId="5E7DE4ED" w14:textId="77777777" w:rsidR="006926CB" w:rsidRPr="00B329AE" w:rsidRDefault="006926CB" w:rsidP="006926CB">
            <w:pPr>
              <w:pStyle w:val="Courant"/>
              <w:rPr>
                <w:lang w:val="fr-FR"/>
              </w:rPr>
            </w:pPr>
            <w:r w:rsidRPr="00B329AE">
              <w:rPr>
                <w:lang w:val="fr-FR"/>
              </w:rPr>
              <w:t>Intégrer votre entreprise dans un consortium porteur d’un développement produit</w:t>
            </w:r>
          </w:p>
        </w:tc>
      </w:tr>
      <w:tr w:rsidR="006926CB" w:rsidRPr="00B329AE" w14:paraId="3FDA2E15" w14:textId="77777777" w:rsidTr="006926CB">
        <w:trPr>
          <w:trHeight w:val="447"/>
        </w:trPr>
        <w:tc>
          <w:tcPr>
            <w:tcW w:w="2546" w:type="dxa"/>
            <w:tcBorders>
              <w:top w:val="single" w:sz="4" w:space="0" w:color="000000"/>
              <w:left w:val="single" w:sz="4" w:space="0" w:color="000000"/>
              <w:bottom w:val="single" w:sz="4" w:space="0" w:color="000000"/>
              <w:right w:val="single" w:sz="4" w:space="0" w:color="000000"/>
            </w:tcBorders>
          </w:tcPr>
          <w:p w14:paraId="6BC4876E" w14:textId="77777777" w:rsidR="006926CB" w:rsidRPr="00B329AE" w:rsidRDefault="006926CB" w:rsidP="006926CB">
            <w:pPr>
              <w:pStyle w:val="Courant"/>
              <w:rPr>
                <w:b/>
                <w:lang w:val="fr-FR"/>
              </w:rPr>
            </w:pPr>
            <w:r w:rsidRPr="00B329AE">
              <w:rPr>
                <w:b/>
                <w:lang w:val="fr-FR"/>
              </w:rPr>
              <w:t>Thématique</w:t>
            </w:r>
          </w:p>
        </w:tc>
        <w:tc>
          <w:tcPr>
            <w:tcW w:w="6518" w:type="dxa"/>
            <w:tcBorders>
              <w:top w:val="single" w:sz="4" w:space="0" w:color="000000"/>
              <w:left w:val="single" w:sz="4" w:space="0" w:color="000000"/>
              <w:bottom w:val="single" w:sz="4" w:space="0" w:color="000000"/>
              <w:right w:val="single" w:sz="4" w:space="0" w:color="000000"/>
            </w:tcBorders>
          </w:tcPr>
          <w:p w14:paraId="6D8C710F" w14:textId="77777777" w:rsidR="006926CB" w:rsidRPr="00B329AE" w:rsidRDefault="006926CB" w:rsidP="006926CB">
            <w:pPr>
              <w:pStyle w:val="Courant"/>
              <w:rPr>
                <w:lang w:val="fr-FR"/>
              </w:rPr>
            </w:pPr>
            <w:r w:rsidRPr="00B329AE">
              <w:rPr>
                <w:lang w:val="fr-FR"/>
              </w:rPr>
              <w:t>6.Accompagner mes projets d’investissement</w:t>
            </w:r>
          </w:p>
        </w:tc>
      </w:tr>
      <w:tr w:rsidR="006926CB" w:rsidRPr="00B329AE" w14:paraId="4F9ECA06" w14:textId="77777777" w:rsidTr="006926CB">
        <w:trPr>
          <w:trHeight w:val="322"/>
        </w:trPr>
        <w:tc>
          <w:tcPr>
            <w:tcW w:w="2546" w:type="dxa"/>
            <w:tcBorders>
              <w:top w:val="single" w:sz="4" w:space="0" w:color="000000"/>
              <w:left w:val="single" w:sz="4" w:space="0" w:color="000000"/>
              <w:bottom w:val="single" w:sz="4" w:space="0" w:color="000000"/>
              <w:right w:val="single" w:sz="4" w:space="0" w:color="000000"/>
            </w:tcBorders>
          </w:tcPr>
          <w:p w14:paraId="3026A92E" w14:textId="77777777" w:rsidR="006926CB" w:rsidRPr="00B329AE" w:rsidRDefault="006926CB" w:rsidP="006926CB">
            <w:pPr>
              <w:pStyle w:val="Courant"/>
              <w:rPr>
                <w:b/>
                <w:lang w:val="fr-FR"/>
              </w:rPr>
            </w:pPr>
            <w:r w:rsidRPr="00B329AE">
              <w:rPr>
                <w:b/>
                <w:lang w:val="fr-FR"/>
              </w:rPr>
              <w:t>Type de service</w:t>
            </w:r>
          </w:p>
        </w:tc>
        <w:tc>
          <w:tcPr>
            <w:tcW w:w="6518" w:type="dxa"/>
            <w:tcBorders>
              <w:top w:val="single" w:sz="4" w:space="0" w:color="000000"/>
              <w:left w:val="single" w:sz="4" w:space="0" w:color="000000"/>
              <w:bottom w:val="single" w:sz="4" w:space="0" w:color="000000"/>
              <w:right w:val="single" w:sz="4" w:space="0" w:color="000000"/>
            </w:tcBorders>
          </w:tcPr>
          <w:p w14:paraId="56352379" w14:textId="77777777" w:rsidR="006926CB" w:rsidRPr="00B329AE" w:rsidRDefault="006926CB" w:rsidP="006926CB">
            <w:pPr>
              <w:pStyle w:val="Courant"/>
              <w:rPr>
                <w:lang w:val="fr-FR"/>
              </w:rPr>
            </w:pPr>
            <w:r w:rsidRPr="00B329AE">
              <w:rPr>
                <w:lang w:val="fr-FR"/>
              </w:rPr>
              <w:t>1.Accompagnement de projet</w:t>
            </w:r>
          </w:p>
        </w:tc>
      </w:tr>
      <w:tr w:rsidR="006926CB" w:rsidRPr="00B329AE" w14:paraId="1D18109B" w14:textId="77777777" w:rsidTr="006926CB">
        <w:trPr>
          <w:trHeight w:val="529"/>
        </w:trPr>
        <w:tc>
          <w:tcPr>
            <w:tcW w:w="2546" w:type="dxa"/>
            <w:tcBorders>
              <w:top w:val="single" w:sz="4" w:space="0" w:color="000000"/>
              <w:left w:val="single" w:sz="4" w:space="0" w:color="000000"/>
              <w:bottom w:val="single" w:sz="4" w:space="0" w:color="000000"/>
              <w:right w:val="single" w:sz="4" w:space="0" w:color="000000"/>
            </w:tcBorders>
          </w:tcPr>
          <w:p w14:paraId="19B925B1" w14:textId="77777777" w:rsidR="006926CB" w:rsidRPr="00B329AE" w:rsidRDefault="006926CB" w:rsidP="006926CB">
            <w:pPr>
              <w:pStyle w:val="Courant"/>
              <w:rPr>
                <w:b/>
                <w:lang w:val="fr-FR"/>
              </w:rPr>
            </w:pPr>
            <w:r w:rsidRPr="00B329AE">
              <w:rPr>
                <w:b/>
                <w:lang w:val="fr-FR"/>
              </w:rPr>
              <w:t>Public visé</w:t>
            </w:r>
          </w:p>
        </w:tc>
        <w:tc>
          <w:tcPr>
            <w:tcW w:w="6518" w:type="dxa"/>
            <w:tcBorders>
              <w:top w:val="single" w:sz="4" w:space="0" w:color="000000"/>
              <w:left w:val="single" w:sz="4" w:space="0" w:color="000000"/>
              <w:bottom w:val="single" w:sz="4" w:space="0" w:color="000000"/>
              <w:right w:val="single" w:sz="4" w:space="0" w:color="000000"/>
            </w:tcBorders>
          </w:tcPr>
          <w:p w14:paraId="6EE7C526" w14:textId="77777777" w:rsidR="006926CB" w:rsidRPr="00B329AE" w:rsidRDefault="006926CB" w:rsidP="006926CB">
            <w:pPr>
              <w:pStyle w:val="Courant"/>
              <w:rPr>
                <w:lang w:val="fr-FR"/>
              </w:rPr>
            </w:pPr>
            <w:r w:rsidRPr="00B329AE">
              <w:rPr>
                <w:lang w:val="fr-FR"/>
              </w:rPr>
              <w:t>1. Débutant</w:t>
            </w:r>
          </w:p>
          <w:p w14:paraId="4C833871" w14:textId="77777777" w:rsidR="006926CB" w:rsidRPr="00B329AE" w:rsidRDefault="006926CB" w:rsidP="006926CB">
            <w:pPr>
              <w:pStyle w:val="Courant"/>
              <w:rPr>
                <w:lang w:val="fr-FR"/>
              </w:rPr>
            </w:pPr>
            <w:r w:rsidRPr="00B329AE">
              <w:rPr>
                <w:lang w:val="fr-FR"/>
              </w:rPr>
              <w:t>2. Confirmé</w:t>
            </w:r>
          </w:p>
          <w:p w14:paraId="611927C8" w14:textId="77777777" w:rsidR="006926CB" w:rsidRPr="00B329AE" w:rsidRDefault="006926CB" w:rsidP="006926CB">
            <w:pPr>
              <w:pStyle w:val="Courant"/>
              <w:rPr>
                <w:lang w:val="fr-FR"/>
              </w:rPr>
            </w:pPr>
            <w:r w:rsidRPr="00B329AE">
              <w:rPr>
                <w:lang w:val="fr-FR"/>
              </w:rPr>
              <w:t>3. Expert</w:t>
            </w:r>
          </w:p>
        </w:tc>
      </w:tr>
      <w:tr w:rsidR="006926CB" w:rsidRPr="00B329AE" w14:paraId="52614AC9" w14:textId="77777777" w:rsidTr="006926CB">
        <w:trPr>
          <w:trHeight w:val="729"/>
        </w:trPr>
        <w:tc>
          <w:tcPr>
            <w:tcW w:w="2546" w:type="dxa"/>
            <w:tcBorders>
              <w:top w:val="single" w:sz="4" w:space="0" w:color="000000"/>
              <w:left w:val="single" w:sz="4" w:space="0" w:color="000000"/>
              <w:bottom w:val="single" w:sz="4" w:space="0" w:color="000000"/>
              <w:right w:val="single" w:sz="4" w:space="0" w:color="000000"/>
            </w:tcBorders>
          </w:tcPr>
          <w:p w14:paraId="3F41C1D5" w14:textId="68453FC2" w:rsidR="006926CB" w:rsidRPr="00B329AE" w:rsidRDefault="006926CB" w:rsidP="006926CB">
            <w:pPr>
              <w:pStyle w:val="Courant"/>
              <w:rPr>
                <w:b/>
                <w:lang w:val="fr-FR"/>
              </w:rPr>
            </w:pPr>
            <w:r w:rsidRPr="00B329AE">
              <w:rPr>
                <w:b/>
                <w:lang w:val="fr-FR"/>
              </w:rPr>
              <w:t>Structure opérant le service</w:t>
            </w:r>
          </w:p>
        </w:tc>
        <w:tc>
          <w:tcPr>
            <w:tcW w:w="6518" w:type="dxa"/>
            <w:tcBorders>
              <w:top w:val="single" w:sz="4" w:space="0" w:color="000000"/>
              <w:left w:val="single" w:sz="4" w:space="0" w:color="000000"/>
              <w:bottom w:val="single" w:sz="4" w:space="0" w:color="000000"/>
              <w:right w:val="single" w:sz="4" w:space="0" w:color="000000"/>
            </w:tcBorders>
          </w:tcPr>
          <w:p w14:paraId="58B5D2B5" w14:textId="06BB4F46" w:rsidR="006926CB" w:rsidRPr="00B329AE" w:rsidRDefault="006926CB" w:rsidP="006926CB">
            <w:pPr>
              <w:pStyle w:val="Courant"/>
              <w:rPr>
                <w:lang w:val="fr-FR"/>
              </w:rPr>
            </w:pPr>
            <w:r w:rsidRPr="00B329AE">
              <w:rPr>
                <w:lang w:val="fr-FR"/>
              </w:rPr>
              <w:t>Images &amp; Réseaux - Prise de rendez-vous via une fiche contact (site web) ou mise en relations via un membre du consortium (en particulier le conseiller 7TB), ou via les membres partenaires (pôles, clusters…)</w:t>
            </w:r>
          </w:p>
        </w:tc>
      </w:tr>
      <w:tr w:rsidR="006926CB" w:rsidRPr="00B329AE" w14:paraId="73BAC928" w14:textId="77777777" w:rsidTr="006926CB">
        <w:trPr>
          <w:trHeight w:val="545"/>
        </w:trPr>
        <w:tc>
          <w:tcPr>
            <w:tcW w:w="2546" w:type="dxa"/>
            <w:tcBorders>
              <w:top w:val="single" w:sz="4" w:space="0" w:color="000000"/>
              <w:left w:val="single" w:sz="4" w:space="0" w:color="000000"/>
              <w:bottom w:val="single" w:sz="4" w:space="0" w:color="000000"/>
              <w:right w:val="single" w:sz="4" w:space="0" w:color="000000"/>
            </w:tcBorders>
          </w:tcPr>
          <w:p w14:paraId="7F424915" w14:textId="77777777" w:rsidR="006926CB" w:rsidRPr="00B329AE" w:rsidRDefault="006926CB" w:rsidP="006926CB">
            <w:pPr>
              <w:pStyle w:val="Courant"/>
              <w:rPr>
                <w:b/>
                <w:lang w:val="fr-FR"/>
              </w:rPr>
            </w:pPr>
            <w:r w:rsidRPr="00B329AE">
              <w:rPr>
                <w:b/>
                <w:lang w:val="fr-FR"/>
              </w:rPr>
              <w:t>Requis pour opérer le service</w:t>
            </w:r>
          </w:p>
        </w:tc>
        <w:tc>
          <w:tcPr>
            <w:tcW w:w="6518" w:type="dxa"/>
            <w:tcBorders>
              <w:top w:val="single" w:sz="4" w:space="0" w:color="000000"/>
              <w:left w:val="single" w:sz="4" w:space="0" w:color="000000"/>
              <w:bottom w:val="single" w:sz="4" w:space="0" w:color="000000"/>
              <w:right w:val="single" w:sz="4" w:space="0" w:color="000000"/>
            </w:tcBorders>
          </w:tcPr>
          <w:p w14:paraId="2CFAA9A3" w14:textId="77777777" w:rsidR="006926CB" w:rsidRPr="00B329AE" w:rsidRDefault="006926CB" w:rsidP="006926CB">
            <w:pPr>
              <w:pStyle w:val="Courant"/>
              <w:rPr>
                <w:lang w:val="fr-FR"/>
              </w:rPr>
            </w:pPr>
            <w:r w:rsidRPr="00B329AE">
              <w:rPr>
                <w:lang w:val="fr-FR"/>
              </w:rPr>
              <w:t xml:space="preserve">Adhésion au pôle de compétitivité Images &amp; Réseaux / Cotisation: </w:t>
            </w:r>
            <w:hyperlink r:id="rId20" w:history="1">
              <w:r w:rsidRPr="00B329AE">
                <w:rPr>
                  <w:rStyle w:val="Lienhypertexte"/>
                  <w:lang w:val="fr-FR"/>
                </w:rPr>
                <w:t>https://www.images-et-reseaux.com/voy_content/uploads/2022/12/grille_cotisations_2023.pdf</w:t>
              </w:r>
            </w:hyperlink>
          </w:p>
          <w:p w14:paraId="274A9820" w14:textId="77777777" w:rsidR="006926CB" w:rsidRPr="00B329AE" w:rsidRDefault="006926CB" w:rsidP="006926CB">
            <w:pPr>
              <w:pStyle w:val="Courant"/>
              <w:rPr>
                <w:lang w:val="fr-FR"/>
              </w:rPr>
            </w:pPr>
          </w:p>
        </w:tc>
      </w:tr>
    </w:tbl>
    <w:p w14:paraId="378FC0DF" w14:textId="77777777" w:rsidR="006926CB" w:rsidRPr="00B329AE" w:rsidRDefault="006926CB" w:rsidP="002202EC">
      <w:pPr>
        <w:pStyle w:val="Courant"/>
      </w:pPr>
    </w:p>
    <w:sectPr w:rsidR="006926CB" w:rsidRPr="00B329AE" w:rsidSect="002202EC">
      <w:headerReference w:type="default" r:id="rId21"/>
      <w:pgSz w:w="11901" w:h="16840"/>
      <w:pgMar w:top="964" w:right="1474" w:bottom="2948" w:left="1474" w:header="0" w:footer="2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6C81" w14:textId="77777777" w:rsidR="00F92DBA" w:rsidRDefault="00F92DBA" w:rsidP="00533F75">
      <w:r>
        <w:separator/>
      </w:r>
    </w:p>
  </w:endnote>
  <w:endnote w:type="continuationSeparator" w:id="0">
    <w:p w14:paraId="01E5BCF9" w14:textId="77777777" w:rsidR="00F92DBA" w:rsidRDefault="00F92DBA" w:rsidP="0053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oc Grotesk Wide">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oc Grotesk">
    <w:altName w:val="Calibri"/>
    <w:panose1 w:val="00000000000000000000"/>
    <w:charset w:val="4D"/>
    <w:family w:val="auto"/>
    <w:notTrueType/>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567" w14:textId="43B7D050" w:rsidR="00F92DBA" w:rsidRDefault="00F92DBA">
    <w:pPr>
      <w:pStyle w:val="Pieddepage"/>
    </w:pPr>
    <w:r>
      <w:rPr>
        <w:noProof/>
      </w:rPr>
      <w:drawing>
        <wp:anchor distT="0" distB="0" distL="114300" distR="114300" simplePos="0" relativeHeight="251659264" behindDoc="1" locked="0" layoutInCell="1" allowOverlap="1" wp14:anchorId="7010AD4E" wp14:editId="31CECAEE">
          <wp:simplePos x="0" y="0"/>
          <wp:positionH relativeFrom="margin">
            <wp:posOffset>514350</wp:posOffset>
          </wp:positionH>
          <wp:positionV relativeFrom="paragraph">
            <wp:posOffset>-163195</wp:posOffset>
          </wp:positionV>
          <wp:extent cx="857250" cy="605906"/>
          <wp:effectExtent l="0" t="0" r="0" b="0"/>
          <wp:wrapNone/>
          <wp:docPr id="50" name="Image 50" descr="Une image contenant silhouette, ciel de n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descr="Une image contenant silhouette, ciel de nui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57250" cy="6059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3DDF341" wp14:editId="3D56A911">
          <wp:simplePos x="0" y="0"/>
          <wp:positionH relativeFrom="margin">
            <wp:align>right</wp:align>
          </wp:positionH>
          <wp:positionV relativeFrom="paragraph">
            <wp:posOffset>-96496</wp:posOffset>
          </wp:positionV>
          <wp:extent cx="4125139" cy="542925"/>
          <wp:effectExtent l="0" t="0" r="8890" b="0"/>
          <wp:wrapNone/>
          <wp:docPr id="49" name="Image 4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4125139" cy="5429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4942" w14:textId="77777777" w:rsidR="00F92DBA" w:rsidRDefault="00F92DBA" w:rsidP="00533F75">
      <w:r>
        <w:separator/>
      </w:r>
    </w:p>
  </w:footnote>
  <w:footnote w:type="continuationSeparator" w:id="0">
    <w:p w14:paraId="511ACDE0" w14:textId="77777777" w:rsidR="00F92DBA" w:rsidRDefault="00F92DBA" w:rsidP="00533F75">
      <w:r>
        <w:continuationSeparator/>
      </w:r>
    </w:p>
  </w:footnote>
  <w:footnote w:id="1">
    <w:p w14:paraId="44A28885" w14:textId="1855FEC8" w:rsidR="00F92DBA" w:rsidRDefault="00F92DBA">
      <w:pPr>
        <w:pStyle w:val="Notedebasdepage"/>
      </w:pPr>
      <w:r>
        <w:rPr>
          <w:rStyle w:val="Appelnotedebasdep"/>
        </w:rPr>
        <w:footnoteRef/>
      </w:r>
      <w:r>
        <w:t xml:space="preserve"> Petite et Moyenne Entreprise / Entreprise de taille intermédiaire / Organisme de Service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D118" w14:textId="77777777" w:rsidR="00F92DBA" w:rsidRPr="00C70F5E" w:rsidRDefault="00F92DBA" w:rsidP="002202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B7A2" w14:textId="77777777" w:rsidR="00F92DBA" w:rsidRPr="00C70F5E" w:rsidRDefault="00F92DBA" w:rsidP="002202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137"/>
    <w:multiLevelType w:val="multilevel"/>
    <w:tmpl w:val="4E7E8D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919411B"/>
    <w:multiLevelType w:val="hybridMultilevel"/>
    <w:tmpl w:val="BECE85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B5E5D"/>
    <w:multiLevelType w:val="multilevel"/>
    <w:tmpl w:val="AE7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F1104"/>
    <w:multiLevelType w:val="multilevel"/>
    <w:tmpl w:val="FDE6F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A031F9"/>
    <w:multiLevelType w:val="hybridMultilevel"/>
    <w:tmpl w:val="892CF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BD208B"/>
    <w:multiLevelType w:val="multilevel"/>
    <w:tmpl w:val="7E54FD5A"/>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6" w15:restartNumberingAfterBreak="0">
    <w:nsid w:val="162652CC"/>
    <w:multiLevelType w:val="hybridMultilevel"/>
    <w:tmpl w:val="522A6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41AE3"/>
    <w:multiLevelType w:val="hybridMultilevel"/>
    <w:tmpl w:val="892CF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4B2E42"/>
    <w:multiLevelType w:val="hybridMultilevel"/>
    <w:tmpl w:val="66E28848"/>
    <w:lvl w:ilvl="0" w:tplc="E9B2F25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75144"/>
    <w:multiLevelType w:val="multilevel"/>
    <w:tmpl w:val="D034D54A"/>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10" w15:restartNumberingAfterBreak="0">
    <w:nsid w:val="1FB52CDB"/>
    <w:multiLevelType w:val="hybridMultilevel"/>
    <w:tmpl w:val="14FA2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A0A5E"/>
    <w:multiLevelType w:val="hybridMultilevel"/>
    <w:tmpl w:val="CF64D35C"/>
    <w:lvl w:ilvl="0" w:tplc="0FA0F2BA">
      <w:start w:val="1"/>
      <w:numFmt w:val="bullet"/>
      <w:lvlText w:val="-"/>
      <w:lvlJc w:val="left"/>
      <w:pPr>
        <w:ind w:left="360" w:hanging="360"/>
      </w:pPr>
      <w:rPr>
        <w:rFonts w:ascii="Verdana" w:eastAsia="Microsoft YaHei" w:hAnsi="Verdana"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68D2CEA"/>
    <w:multiLevelType w:val="hybridMultilevel"/>
    <w:tmpl w:val="938AB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47430"/>
    <w:multiLevelType w:val="hybridMultilevel"/>
    <w:tmpl w:val="64DCB058"/>
    <w:lvl w:ilvl="0" w:tplc="0FA0F2BA">
      <w:start w:val="1"/>
      <w:numFmt w:val="bullet"/>
      <w:lvlText w:val="-"/>
      <w:lvlJc w:val="left"/>
      <w:pPr>
        <w:ind w:left="360" w:hanging="360"/>
      </w:pPr>
      <w:rPr>
        <w:rFonts w:ascii="Verdana" w:eastAsia="Microsoft YaHei" w:hAnsi="Verdana"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9CF2D10"/>
    <w:multiLevelType w:val="hybridMultilevel"/>
    <w:tmpl w:val="FAB45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713ECD"/>
    <w:multiLevelType w:val="hybridMultilevel"/>
    <w:tmpl w:val="4B6CEF60"/>
    <w:lvl w:ilvl="0" w:tplc="0F1E47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330E0A"/>
    <w:multiLevelType w:val="hybridMultilevel"/>
    <w:tmpl w:val="77764A34"/>
    <w:lvl w:ilvl="0" w:tplc="0D084D14">
      <w:numFmt w:val="bullet"/>
      <w:lvlText w:val="—"/>
      <w:lvlJc w:val="left"/>
      <w:pPr>
        <w:ind w:left="421" w:hanging="244"/>
      </w:pPr>
      <w:rPr>
        <w:rFonts w:ascii="Arial" w:eastAsia="Arial" w:hAnsi="Arial" w:cs="Arial" w:hint="default"/>
        <w:b/>
        <w:bCs/>
        <w:i w:val="0"/>
        <w:iCs w:val="0"/>
        <w:color w:val="E1284D"/>
        <w:w w:val="78"/>
        <w:sz w:val="24"/>
        <w:szCs w:val="24"/>
      </w:rPr>
    </w:lvl>
    <w:lvl w:ilvl="1" w:tplc="6CBE4512">
      <w:numFmt w:val="bullet"/>
      <w:lvlText w:val="•"/>
      <w:lvlJc w:val="left"/>
      <w:pPr>
        <w:ind w:left="805" w:hanging="244"/>
      </w:pPr>
      <w:rPr>
        <w:rFonts w:hint="default"/>
      </w:rPr>
    </w:lvl>
    <w:lvl w:ilvl="2" w:tplc="32A0AC72">
      <w:numFmt w:val="bullet"/>
      <w:lvlText w:val="•"/>
      <w:lvlJc w:val="left"/>
      <w:pPr>
        <w:ind w:left="1191" w:hanging="244"/>
      </w:pPr>
      <w:rPr>
        <w:rFonts w:hint="default"/>
      </w:rPr>
    </w:lvl>
    <w:lvl w:ilvl="3" w:tplc="42865F52">
      <w:numFmt w:val="bullet"/>
      <w:lvlText w:val="•"/>
      <w:lvlJc w:val="left"/>
      <w:pPr>
        <w:ind w:left="1577" w:hanging="244"/>
      </w:pPr>
      <w:rPr>
        <w:rFonts w:hint="default"/>
      </w:rPr>
    </w:lvl>
    <w:lvl w:ilvl="4" w:tplc="607272A4">
      <w:numFmt w:val="bullet"/>
      <w:lvlText w:val="•"/>
      <w:lvlJc w:val="left"/>
      <w:pPr>
        <w:ind w:left="1963" w:hanging="244"/>
      </w:pPr>
      <w:rPr>
        <w:rFonts w:hint="default"/>
      </w:rPr>
    </w:lvl>
    <w:lvl w:ilvl="5" w:tplc="7E028A5E">
      <w:numFmt w:val="bullet"/>
      <w:lvlText w:val="•"/>
      <w:lvlJc w:val="left"/>
      <w:pPr>
        <w:ind w:left="2349" w:hanging="244"/>
      </w:pPr>
      <w:rPr>
        <w:rFonts w:hint="default"/>
      </w:rPr>
    </w:lvl>
    <w:lvl w:ilvl="6" w:tplc="E2C681A8">
      <w:numFmt w:val="bullet"/>
      <w:lvlText w:val="•"/>
      <w:lvlJc w:val="left"/>
      <w:pPr>
        <w:ind w:left="2735" w:hanging="244"/>
      </w:pPr>
      <w:rPr>
        <w:rFonts w:hint="default"/>
      </w:rPr>
    </w:lvl>
    <w:lvl w:ilvl="7" w:tplc="70FAA6F6">
      <w:numFmt w:val="bullet"/>
      <w:lvlText w:val="•"/>
      <w:lvlJc w:val="left"/>
      <w:pPr>
        <w:ind w:left="3120" w:hanging="244"/>
      </w:pPr>
      <w:rPr>
        <w:rFonts w:hint="default"/>
      </w:rPr>
    </w:lvl>
    <w:lvl w:ilvl="8" w:tplc="B010E8E6">
      <w:numFmt w:val="bullet"/>
      <w:lvlText w:val="•"/>
      <w:lvlJc w:val="left"/>
      <w:pPr>
        <w:ind w:left="3506" w:hanging="244"/>
      </w:pPr>
      <w:rPr>
        <w:rFonts w:hint="default"/>
      </w:rPr>
    </w:lvl>
  </w:abstractNum>
  <w:abstractNum w:abstractNumId="17" w15:restartNumberingAfterBreak="0">
    <w:nsid w:val="32BE67E7"/>
    <w:multiLevelType w:val="multilevel"/>
    <w:tmpl w:val="A800B0B6"/>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0757E3"/>
    <w:multiLevelType w:val="multilevel"/>
    <w:tmpl w:val="E75667B0"/>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19" w15:restartNumberingAfterBreak="0">
    <w:nsid w:val="331912A9"/>
    <w:multiLevelType w:val="multilevel"/>
    <w:tmpl w:val="02CEF0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37B4593"/>
    <w:multiLevelType w:val="hybridMultilevel"/>
    <w:tmpl w:val="AD2E665E"/>
    <w:lvl w:ilvl="0" w:tplc="C082AE2C">
      <w:start w:val="1"/>
      <w:numFmt w:val="decimal"/>
      <w:lvlText w:val="%1."/>
      <w:lvlJc w:val="left"/>
      <w:pPr>
        <w:tabs>
          <w:tab w:val="num" w:pos="720"/>
        </w:tabs>
        <w:ind w:left="720" w:hanging="360"/>
      </w:pPr>
    </w:lvl>
    <w:lvl w:ilvl="1" w:tplc="55E49F9A">
      <w:start w:val="1"/>
      <w:numFmt w:val="decimal"/>
      <w:lvlText w:val="%2."/>
      <w:lvlJc w:val="left"/>
      <w:pPr>
        <w:tabs>
          <w:tab w:val="num" w:pos="1440"/>
        </w:tabs>
        <w:ind w:left="1440" w:hanging="360"/>
      </w:pPr>
    </w:lvl>
    <w:lvl w:ilvl="2" w:tplc="455423A6" w:tentative="1">
      <w:start w:val="1"/>
      <w:numFmt w:val="decimal"/>
      <w:lvlText w:val="%3."/>
      <w:lvlJc w:val="left"/>
      <w:pPr>
        <w:tabs>
          <w:tab w:val="num" w:pos="2160"/>
        </w:tabs>
        <w:ind w:left="2160" w:hanging="360"/>
      </w:pPr>
    </w:lvl>
    <w:lvl w:ilvl="3" w:tplc="0E04FF6E" w:tentative="1">
      <w:start w:val="1"/>
      <w:numFmt w:val="decimal"/>
      <w:lvlText w:val="%4."/>
      <w:lvlJc w:val="left"/>
      <w:pPr>
        <w:tabs>
          <w:tab w:val="num" w:pos="2880"/>
        </w:tabs>
        <w:ind w:left="2880" w:hanging="360"/>
      </w:pPr>
    </w:lvl>
    <w:lvl w:ilvl="4" w:tplc="D584A9FA" w:tentative="1">
      <w:start w:val="1"/>
      <w:numFmt w:val="decimal"/>
      <w:lvlText w:val="%5."/>
      <w:lvlJc w:val="left"/>
      <w:pPr>
        <w:tabs>
          <w:tab w:val="num" w:pos="3600"/>
        </w:tabs>
        <w:ind w:left="3600" w:hanging="360"/>
      </w:pPr>
    </w:lvl>
    <w:lvl w:ilvl="5" w:tplc="8406703E" w:tentative="1">
      <w:start w:val="1"/>
      <w:numFmt w:val="decimal"/>
      <w:lvlText w:val="%6."/>
      <w:lvlJc w:val="left"/>
      <w:pPr>
        <w:tabs>
          <w:tab w:val="num" w:pos="4320"/>
        </w:tabs>
        <w:ind w:left="4320" w:hanging="360"/>
      </w:pPr>
    </w:lvl>
    <w:lvl w:ilvl="6" w:tplc="9D5EA332" w:tentative="1">
      <w:start w:val="1"/>
      <w:numFmt w:val="decimal"/>
      <w:lvlText w:val="%7."/>
      <w:lvlJc w:val="left"/>
      <w:pPr>
        <w:tabs>
          <w:tab w:val="num" w:pos="5040"/>
        </w:tabs>
        <w:ind w:left="5040" w:hanging="360"/>
      </w:pPr>
    </w:lvl>
    <w:lvl w:ilvl="7" w:tplc="667039CC" w:tentative="1">
      <w:start w:val="1"/>
      <w:numFmt w:val="decimal"/>
      <w:lvlText w:val="%8."/>
      <w:lvlJc w:val="left"/>
      <w:pPr>
        <w:tabs>
          <w:tab w:val="num" w:pos="5760"/>
        </w:tabs>
        <w:ind w:left="5760" w:hanging="360"/>
      </w:pPr>
    </w:lvl>
    <w:lvl w:ilvl="8" w:tplc="D7FA0A0C" w:tentative="1">
      <w:start w:val="1"/>
      <w:numFmt w:val="decimal"/>
      <w:lvlText w:val="%9."/>
      <w:lvlJc w:val="left"/>
      <w:pPr>
        <w:tabs>
          <w:tab w:val="num" w:pos="6480"/>
        </w:tabs>
        <w:ind w:left="6480" w:hanging="360"/>
      </w:pPr>
    </w:lvl>
  </w:abstractNum>
  <w:abstractNum w:abstractNumId="21" w15:restartNumberingAfterBreak="0">
    <w:nsid w:val="37904F95"/>
    <w:multiLevelType w:val="hybridMultilevel"/>
    <w:tmpl w:val="6B1C9B16"/>
    <w:lvl w:ilvl="0" w:tplc="0FA0F2BA">
      <w:start w:val="1"/>
      <w:numFmt w:val="bullet"/>
      <w:lvlText w:val="-"/>
      <w:lvlJc w:val="left"/>
      <w:pPr>
        <w:ind w:left="720" w:hanging="360"/>
      </w:pPr>
      <w:rPr>
        <w:rFonts w:ascii="Verdana" w:eastAsia="Microsoft YaHe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B44178"/>
    <w:multiLevelType w:val="hybridMultilevel"/>
    <w:tmpl w:val="12FA7034"/>
    <w:lvl w:ilvl="0" w:tplc="FC42F664">
      <w:numFmt w:val="bullet"/>
      <w:pStyle w:val="ListeEDH"/>
      <w:lvlText w:val="—"/>
      <w:lvlJc w:val="left"/>
      <w:pPr>
        <w:ind w:left="720" w:hanging="360"/>
      </w:pPr>
      <w:rPr>
        <w:rFonts w:ascii="Arial" w:eastAsia="Arial" w:hAnsi="Arial" w:cs="Arial" w:hint="default"/>
        <w:b/>
        <w:bCs/>
        <w:i w:val="0"/>
        <w:iCs w:val="0"/>
        <w:color w:val="E1284D"/>
        <w:w w:val="78"/>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491280"/>
    <w:multiLevelType w:val="hybridMultilevel"/>
    <w:tmpl w:val="C0342038"/>
    <w:lvl w:ilvl="0" w:tplc="826E50F2">
      <w:numFmt w:val="bullet"/>
      <w:lvlText w:val="-"/>
      <w:lvlJc w:val="left"/>
      <w:pPr>
        <w:ind w:left="720" w:hanging="360"/>
      </w:pPr>
      <w:rPr>
        <w:rFonts w:ascii="Verdana" w:eastAsia="Verdan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F30A0B"/>
    <w:multiLevelType w:val="hybridMultilevel"/>
    <w:tmpl w:val="EF8C874A"/>
    <w:lvl w:ilvl="0" w:tplc="8A08C500">
      <w:start w:val="1"/>
      <w:numFmt w:val="bullet"/>
      <w:lvlText w:val="•"/>
      <w:lvlJc w:val="left"/>
      <w:pPr>
        <w:tabs>
          <w:tab w:val="num" w:pos="720"/>
        </w:tabs>
        <w:ind w:left="720" w:hanging="360"/>
      </w:pPr>
      <w:rPr>
        <w:rFonts w:ascii="Arial" w:hAnsi="Arial" w:hint="default"/>
      </w:rPr>
    </w:lvl>
    <w:lvl w:ilvl="1" w:tplc="2D4E6F6C" w:tentative="1">
      <w:start w:val="1"/>
      <w:numFmt w:val="bullet"/>
      <w:lvlText w:val="•"/>
      <w:lvlJc w:val="left"/>
      <w:pPr>
        <w:tabs>
          <w:tab w:val="num" w:pos="1440"/>
        </w:tabs>
        <w:ind w:left="1440" w:hanging="360"/>
      </w:pPr>
      <w:rPr>
        <w:rFonts w:ascii="Arial" w:hAnsi="Arial" w:hint="default"/>
      </w:rPr>
    </w:lvl>
    <w:lvl w:ilvl="2" w:tplc="E37E1194" w:tentative="1">
      <w:start w:val="1"/>
      <w:numFmt w:val="bullet"/>
      <w:lvlText w:val="•"/>
      <w:lvlJc w:val="left"/>
      <w:pPr>
        <w:tabs>
          <w:tab w:val="num" w:pos="2160"/>
        </w:tabs>
        <w:ind w:left="2160" w:hanging="360"/>
      </w:pPr>
      <w:rPr>
        <w:rFonts w:ascii="Arial" w:hAnsi="Arial" w:hint="default"/>
      </w:rPr>
    </w:lvl>
    <w:lvl w:ilvl="3" w:tplc="B91884CC" w:tentative="1">
      <w:start w:val="1"/>
      <w:numFmt w:val="bullet"/>
      <w:lvlText w:val="•"/>
      <w:lvlJc w:val="left"/>
      <w:pPr>
        <w:tabs>
          <w:tab w:val="num" w:pos="2880"/>
        </w:tabs>
        <w:ind w:left="2880" w:hanging="360"/>
      </w:pPr>
      <w:rPr>
        <w:rFonts w:ascii="Arial" w:hAnsi="Arial" w:hint="default"/>
      </w:rPr>
    </w:lvl>
    <w:lvl w:ilvl="4" w:tplc="E7487648" w:tentative="1">
      <w:start w:val="1"/>
      <w:numFmt w:val="bullet"/>
      <w:lvlText w:val="•"/>
      <w:lvlJc w:val="left"/>
      <w:pPr>
        <w:tabs>
          <w:tab w:val="num" w:pos="3600"/>
        </w:tabs>
        <w:ind w:left="3600" w:hanging="360"/>
      </w:pPr>
      <w:rPr>
        <w:rFonts w:ascii="Arial" w:hAnsi="Arial" w:hint="default"/>
      </w:rPr>
    </w:lvl>
    <w:lvl w:ilvl="5" w:tplc="1D6AC676" w:tentative="1">
      <w:start w:val="1"/>
      <w:numFmt w:val="bullet"/>
      <w:lvlText w:val="•"/>
      <w:lvlJc w:val="left"/>
      <w:pPr>
        <w:tabs>
          <w:tab w:val="num" w:pos="4320"/>
        </w:tabs>
        <w:ind w:left="4320" w:hanging="360"/>
      </w:pPr>
      <w:rPr>
        <w:rFonts w:ascii="Arial" w:hAnsi="Arial" w:hint="default"/>
      </w:rPr>
    </w:lvl>
    <w:lvl w:ilvl="6" w:tplc="3996AB5C" w:tentative="1">
      <w:start w:val="1"/>
      <w:numFmt w:val="bullet"/>
      <w:lvlText w:val="•"/>
      <w:lvlJc w:val="left"/>
      <w:pPr>
        <w:tabs>
          <w:tab w:val="num" w:pos="5040"/>
        </w:tabs>
        <w:ind w:left="5040" w:hanging="360"/>
      </w:pPr>
      <w:rPr>
        <w:rFonts w:ascii="Arial" w:hAnsi="Arial" w:hint="default"/>
      </w:rPr>
    </w:lvl>
    <w:lvl w:ilvl="7" w:tplc="85B282AE" w:tentative="1">
      <w:start w:val="1"/>
      <w:numFmt w:val="bullet"/>
      <w:lvlText w:val="•"/>
      <w:lvlJc w:val="left"/>
      <w:pPr>
        <w:tabs>
          <w:tab w:val="num" w:pos="5760"/>
        </w:tabs>
        <w:ind w:left="5760" w:hanging="360"/>
      </w:pPr>
      <w:rPr>
        <w:rFonts w:ascii="Arial" w:hAnsi="Arial" w:hint="default"/>
      </w:rPr>
    </w:lvl>
    <w:lvl w:ilvl="8" w:tplc="EA5ECC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B80AC1"/>
    <w:multiLevelType w:val="multilevel"/>
    <w:tmpl w:val="9E5818BE"/>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26" w15:restartNumberingAfterBreak="0">
    <w:nsid w:val="412566DE"/>
    <w:multiLevelType w:val="multilevel"/>
    <w:tmpl w:val="5A8AED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5A51941"/>
    <w:multiLevelType w:val="multilevel"/>
    <w:tmpl w:val="0046D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6BD7534"/>
    <w:multiLevelType w:val="multilevel"/>
    <w:tmpl w:val="15DE6A3C"/>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7055187"/>
    <w:multiLevelType w:val="multilevel"/>
    <w:tmpl w:val="F4343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AD0464A"/>
    <w:multiLevelType w:val="hybridMultilevel"/>
    <w:tmpl w:val="7E9A4E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C865AA"/>
    <w:multiLevelType w:val="hybridMultilevel"/>
    <w:tmpl w:val="DFFA0C26"/>
    <w:lvl w:ilvl="0" w:tplc="0FA0F2BA">
      <w:start w:val="1"/>
      <w:numFmt w:val="bullet"/>
      <w:lvlText w:val="-"/>
      <w:lvlJc w:val="left"/>
      <w:pPr>
        <w:ind w:left="720" w:hanging="360"/>
      </w:pPr>
      <w:rPr>
        <w:rFonts w:ascii="Verdana" w:eastAsia="Microsoft YaHei"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6D7B50"/>
    <w:multiLevelType w:val="hybridMultilevel"/>
    <w:tmpl w:val="ED4AB9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CA496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4" w15:restartNumberingAfterBreak="0">
    <w:nsid w:val="654B3FC2"/>
    <w:multiLevelType w:val="hybridMultilevel"/>
    <w:tmpl w:val="6A34D536"/>
    <w:lvl w:ilvl="0" w:tplc="94A400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964326"/>
    <w:multiLevelType w:val="hybridMultilevel"/>
    <w:tmpl w:val="509601B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D521C6"/>
    <w:multiLevelType w:val="hybridMultilevel"/>
    <w:tmpl w:val="892CF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B127D6"/>
    <w:multiLevelType w:val="multilevel"/>
    <w:tmpl w:val="A60CB858"/>
    <w:lvl w:ilvl="0">
      <w:start w:val="1"/>
      <w:numFmt w:val="bullet"/>
      <w:lvlText w:val="-"/>
      <w:lvlJc w:val="left"/>
      <w:pPr>
        <w:tabs>
          <w:tab w:val="num" w:pos="720"/>
        </w:tabs>
        <w:ind w:left="720" w:hanging="360"/>
      </w:pPr>
      <w:rPr>
        <w:rFonts w:ascii="Verdana" w:eastAsia="Microsoft YaHei" w:hAnsi="Verdana"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25F30"/>
    <w:multiLevelType w:val="multilevel"/>
    <w:tmpl w:val="ECF055EC"/>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39" w15:restartNumberingAfterBreak="0">
    <w:nsid w:val="712D27DA"/>
    <w:multiLevelType w:val="hybridMultilevel"/>
    <w:tmpl w:val="1F10F00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50A5759"/>
    <w:multiLevelType w:val="multilevel"/>
    <w:tmpl w:val="8A86BF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83C72CB"/>
    <w:multiLevelType w:val="multilevel"/>
    <w:tmpl w:val="6F024374"/>
    <w:lvl w:ilvl="0">
      <w:numFmt w:val="bullet"/>
      <w:lvlText w:val="-"/>
      <w:lvlJc w:val="left"/>
      <w:pPr>
        <w:tabs>
          <w:tab w:val="num" w:pos="0"/>
        </w:tabs>
        <w:ind w:left="830" w:hanging="360"/>
      </w:pPr>
      <w:rPr>
        <w:rFonts w:ascii="Verdana" w:hAnsi="Verdana" w:cs="Verdana" w:hint="default"/>
      </w:rPr>
    </w:lvl>
    <w:lvl w:ilvl="1">
      <w:numFmt w:val="bullet"/>
      <w:lvlText w:val=""/>
      <w:lvlJc w:val="left"/>
      <w:pPr>
        <w:tabs>
          <w:tab w:val="num" w:pos="0"/>
        </w:tabs>
        <w:ind w:left="1406" w:hanging="360"/>
      </w:pPr>
      <w:rPr>
        <w:rFonts w:ascii="Symbol" w:hAnsi="Symbol" w:cs="Symbol" w:hint="default"/>
      </w:rPr>
    </w:lvl>
    <w:lvl w:ilvl="2">
      <w:numFmt w:val="bullet"/>
      <w:lvlText w:val=""/>
      <w:lvlJc w:val="left"/>
      <w:pPr>
        <w:tabs>
          <w:tab w:val="num" w:pos="0"/>
        </w:tabs>
        <w:ind w:left="1973" w:hanging="360"/>
      </w:pPr>
      <w:rPr>
        <w:rFonts w:ascii="Symbol" w:hAnsi="Symbol" w:cs="Symbol" w:hint="default"/>
      </w:rPr>
    </w:lvl>
    <w:lvl w:ilvl="3">
      <w:numFmt w:val="bullet"/>
      <w:lvlText w:val=""/>
      <w:lvlJc w:val="left"/>
      <w:pPr>
        <w:tabs>
          <w:tab w:val="num" w:pos="0"/>
        </w:tabs>
        <w:ind w:left="2540" w:hanging="360"/>
      </w:pPr>
      <w:rPr>
        <w:rFonts w:ascii="Symbol" w:hAnsi="Symbol" w:cs="Symbol" w:hint="default"/>
      </w:rPr>
    </w:lvl>
    <w:lvl w:ilvl="4">
      <w:numFmt w:val="bullet"/>
      <w:lvlText w:val=""/>
      <w:lvlJc w:val="left"/>
      <w:pPr>
        <w:tabs>
          <w:tab w:val="num" w:pos="0"/>
        </w:tabs>
        <w:ind w:left="3106" w:hanging="360"/>
      </w:pPr>
      <w:rPr>
        <w:rFonts w:ascii="Symbol" w:hAnsi="Symbol" w:cs="Symbol" w:hint="default"/>
      </w:rPr>
    </w:lvl>
    <w:lvl w:ilvl="5">
      <w:numFmt w:val="bullet"/>
      <w:lvlText w:val=""/>
      <w:lvlJc w:val="left"/>
      <w:pPr>
        <w:tabs>
          <w:tab w:val="num" w:pos="0"/>
        </w:tabs>
        <w:ind w:left="3673" w:hanging="360"/>
      </w:pPr>
      <w:rPr>
        <w:rFonts w:ascii="Symbol" w:hAnsi="Symbol" w:cs="Symbol" w:hint="default"/>
      </w:rPr>
    </w:lvl>
    <w:lvl w:ilvl="6">
      <w:numFmt w:val="bullet"/>
      <w:lvlText w:val=""/>
      <w:lvlJc w:val="left"/>
      <w:pPr>
        <w:tabs>
          <w:tab w:val="num" w:pos="0"/>
        </w:tabs>
        <w:ind w:left="4240" w:hanging="360"/>
      </w:pPr>
      <w:rPr>
        <w:rFonts w:ascii="Symbol" w:hAnsi="Symbol" w:cs="Symbol" w:hint="default"/>
      </w:rPr>
    </w:lvl>
    <w:lvl w:ilvl="7">
      <w:numFmt w:val="bullet"/>
      <w:lvlText w:val=""/>
      <w:lvlJc w:val="left"/>
      <w:pPr>
        <w:tabs>
          <w:tab w:val="num" w:pos="0"/>
        </w:tabs>
        <w:ind w:left="4806" w:hanging="360"/>
      </w:pPr>
      <w:rPr>
        <w:rFonts w:ascii="Symbol" w:hAnsi="Symbol" w:cs="Symbol" w:hint="default"/>
      </w:rPr>
    </w:lvl>
    <w:lvl w:ilvl="8">
      <w:numFmt w:val="bullet"/>
      <w:lvlText w:val=""/>
      <w:lvlJc w:val="left"/>
      <w:pPr>
        <w:tabs>
          <w:tab w:val="num" w:pos="0"/>
        </w:tabs>
        <w:ind w:left="5373" w:hanging="360"/>
      </w:pPr>
      <w:rPr>
        <w:rFonts w:ascii="Symbol" w:hAnsi="Symbol" w:cs="Symbol" w:hint="default"/>
      </w:rPr>
    </w:lvl>
  </w:abstractNum>
  <w:abstractNum w:abstractNumId="42" w15:restartNumberingAfterBreak="0">
    <w:nsid w:val="788C5C9A"/>
    <w:multiLevelType w:val="hybridMultilevel"/>
    <w:tmpl w:val="6A4A2D9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1464234101">
    <w:abstractNumId w:val="16"/>
  </w:num>
  <w:num w:numId="2" w16cid:durableId="873495444">
    <w:abstractNumId w:val="22"/>
  </w:num>
  <w:num w:numId="3" w16cid:durableId="754938397">
    <w:abstractNumId w:val="41"/>
  </w:num>
  <w:num w:numId="4" w16cid:durableId="2032952891">
    <w:abstractNumId w:val="26"/>
  </w:num>
  <w:num w:numId="5" w16cid:durableId="1542014630">
    <w:abstractNumId w:val="28"/>
  </w:num>
  <w:num w:numId="6" w16cid:durableId="2079742914">
    <w:abstractNumId w:val="42"/>
  </w:num>
  <w:num w:numId="7" w16cid:durableId="1769499910">
    <w:abstractNumId w:val="17"/>
  </w:num>
  <w:num w:numId="8" w16cid:durableId="134757423">
    <w:abstractNumId w:val="29"/>
  </w:num>
  <w:num w:numId="9" w16cid:durableId="652832788">
    <w:abstractNumId w:val="19"/>
  </w:num>
  <w:num w:numId="10" w16cid:durableId="1028289261">
    <w:abstractNumId w:val="27"/>
  </w:num>
  <w:num w:numId="11" w16cid:durableId="550923997">
    <w:abstractNumId w:val="0"/>
  </w:num>
  <w:num w:numId="12" w16cid:durableId="1442071754">
    <w:abstractNumId w:val="40"/>
  </w:num>
  <w:num w:numId="13" w16cid:durableId="177425962">
    <w:abstractNumId w:val="3"/>
  </w:num>
  <w:num w:numId="14" w16cid:durableId="615604592">
    <w:abstractNumId w:val="36"/>
  </w:num>
  <w:num w:numId="15" w16cid:durableId="262609257">
    <w:abstractNumId w:val="21"/>
  </w:num>
  <w:num w:numId="16" w16cid:durableId="1070226761">
    <w:abstractNumId w:val="4"/>
  </w:num>
  <w:num w:numId="17" w16cid:durableId="1137911162">
    <w:abstractNumId w:val="9"/>
  </w:num>
  <w:num w:numId="18" w16cid:durableId="1591548720">
    <w:abstractNumId w:val="38"/>
  </w:num>
  <w:num w:numId="19" w16cid:durableId="281156647">
    <w:abstractNumId w:val="18"/>
  </w:num>
  <w:num w:numId="20" w16cid:durableId="2105563467">
    <w:abstractNumId w:val="35"/>
  </w:num>
  <w:num w:numId="21" w16cid:durableId="1691838904">
    <w:abstractNumId w:val="32"/>
  </w:num>
  <w:num w:numId="22" w16cid:durableId="1293823051">
    <w:abstractNumId w:val="5"/>
  </w:num>
  <w:num w:numId="23" w16cid:durableId="926813020">
    <w:abstractNumId w:val="25"/>
  </w:num>
  <w:num w:numId="24" w16cid:durableId="1302147854">
    <w:abstractNumId w:val="8"/>
  </w:num>
  <w:num w:numId="25" w16cid:durableId="1027413596">
    <w:abstractNumId w:val="23"/>
  </w:num>
  <w:num w:numId="26" w16cid:durableId="956643843">
    <w:abstractNumId w:val="33"/>
  </w:num>
  <w:num w:numId="27" w16cid:durableId="93870013">
    <w:abstractNumId w:val="20"/>
  </w:num>
  <w:num w:numId="28" w16cid:durableId="1414888765">
    <w:abstractNumId w:val="6"/>
  </w:num>
  <w:num w:numId="29" w16cid:durableId="498040392">
    <w:abstractNumId w:val="12"/>
  </w:num>
  <w:num w:numId="30" w16cid:durableId="172232819">
    <w:abstractNumId w:val="7"/>
  </w:num>
  <w:num w:numId="31" w16cid:durableId="1499806220">
    <w:abstractNumId w:val="37"/>
  </w:num>
  <w:num w:numId="32" w16cid:durableId="1113981731">
    <w:abstractNumId w:val="10"/>
  </w:num>
  <w:num w:numId="33" w16cid:durableId="1725255354">
    <w:abstractNumId w:val="31"/>
  </w:num>
  <w:num w:numId="34" w16cid:durableId="162822718">
    <w:abstractNumId w:val="2"/>
  </w:num>
  <w:num w:numId="35" w16cid:durableId="1134830394">
    <w:abstractNumId w:val="34"/>
  </w:num>
  <w:num w:numId="36" w16cid:durableId="1300498447">
    <w:abstractNumId w:val="14"/>
  </w:num>
  <w:num w:numId="37" w16cid:durableId="1018435507">
    <w:abstractNumId w:val="24"/>
  </w:num>
  <w:num w:numId="38" w16cid:durableId="36584488">
    <w:abstractNumId w:val="22"/>
  </w:num>
  <w:num w:numId="39" w16cid:durableId="1354574423">
    <w:abstractNumId w:val="1"/>
  </w:num>
  <w:num w:numId="40" w16cid:durableId="690377229">
    <w:abstractNumId w:val="30"/>
  </w:num>
  <w:num w:numId="41" w16cid:durableId="1450466674">
    <w:abstractNumId w:val="15"/>
  </w:num>
  <w:num w:numId="42" w16cid:durableId="1949460973">
    <w:abstractNumId w:val="11"/>
  </w:num>
  <w:num w:numId="43" w16cid:durableId="216210485">
    <w:abstractNumId w:val="39"/>
  </w:num>
  <w:num w:numId="44" w16cid:durableId="584462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75"/>
    <w:rsid w:val="000050F1"/>
    <w:rsid w:val="00024F5A"/>
    <w:rsid w:val="00032A8A"/>
    <w:rsid w:val="000B07A8"/>
    <w:rsid w:val="000C49D8"/>
    <w:rsid w:val="000D73AF"/>
    <w:rsid w:val="000E5552"/>
    <w:rsid w:val="000F73B9"/>
    <w:rsid w:val="001242E0"/>
    <w:rsid w:val="001644FD"/>
    <w:rsid w:val="00174479"/>
    <w:rsid w:val="001850AD"/>
    <w:rsid w:val="00192712"/>
    <w:rsid w:val="001938E9"/>
    <w:rsid w:val="001A59D0"/>
    <w:rsid w:val="001C3CED"/>
    <w:rsid w:val="002202EC"/>
    <w:rsid w:val="002274A5"/>
    <w:rsid w:val="002407F9"/>
    <w:rsid w:val="00243361"/>
    <w:rsid w:val="002439A5"/>
    <w:rsid w:val="002943C2"/>
    <w:rsid w:val="002C1480"/>
    <w:rsid w:val="002C578D"/>
    <w:rsid w:val="002F2FA2"/>
    <w:rsid w:val="00321232"/>
    <w:rsid w:val="0032775A"/>
    <w:rsid w:val="00364627"/>
    <w:rsid w:val="003671C5"/>
    <w:rsid w:val="0037309C"/>
    <w:rsid w:val="0038452A"/>
    <w:rsid w:val="003D432D"/>
    <w:rsid w:val="003E38F0"/>
    <w:rsid w:val="00402247"/>
    <w:rsid w:val="004278B1"/>
    <w:rsid w:val="00430250"/>
    <w:rsid w:val="00430D25"/>
    <w:rsid w:val="00455AE9"/>
    <w:rsid w:val="00466EDF"/>
    <w:rsid w:val="004826D1"/>
    <w:rsid w:val="004902F4"/>
    <w:rsid w:val="004A4B35"/>
    <w:rsid w:val="004A5728"/>
    <w:rsid w:val="005003E3"/>
    <w:rsid w:val="005013F4"/>
    <w:rsid w:val="00505C62"/>
    <w:rsid w:val="00527B99"/>
    <w:rsid w:val="00533F75"/>
    <w:rsid w:val="005872E7"/>
    <w:rsid w:val="005A73A0"/>
    <w:rsid w:val="005C2A06"/>
    <w:rsid w:val="00602747"/>
    <w:rsid w:val="0061053F"/>
    <w:rsid w:val="00662C1B"/>
    <w:rsid w:val="00667339"/>
    <w:rsid w:val="006926CB"/>
    <w:rsid w:val="006D2B44"/>
    <w:rsid w:val="00706BFB"/>
    <w:rsid w:val="00735547"/>
    <w:rsid w:val="0078136C"/>
    <w:rsid w:val="007A2862"/>
    <w:rsid w:val="007F2C9C"/>
    <w:rsid w:val="008035E4"/>
    <w:rsid w:val="008202C9"/>
    <w:rsid w:val="00825007"/>
    <w:rsid w:val="00851D90"/>
    <w:rsid w:val="008774FC"/>
    <w:rsid w:val="008C2318"/>
    <w:rsid w:val="008D38EF"/>
    <w:rsid w:val="008D3B3D"/>
    <w:rsid w:val="008E7017"/>
    <w:rsid w:val="00905FD7"/>
    <w:rsid w:val="0092592F"/>
    <w:rsid w:val="0093362E"/>
    <w:rsid w:val="009405C4"/>
    <w:rsid w:val="00944D06"/>
    <w:rsid w:val="00964A3E"/>
    <w:rsid w:val="0097553F"/>
    <w:rsid w:val="00976D22"/>
    <w:rsid w:val="009A153C"/>
    <w:rsid w:val="009B3E6C"/>
    <w:rsid w:val="009E0976"/>
    <w:rsid w:val="009E3AE3"/>
    <w:rsid w:val="009F5889"/>
    <w:rsid w:val="009F58A8"/>
    <w:rsid w:val="00A001D6"/>
    <w:rsid w:val="00A12AFB"/>
    <w:rsid w:val="00A74915"/>
    <w:rsid w:val="00A756CD"/>
    <w:rsid w:val="00AA4B21"/>
    <w:rsid w:val="00AA667E"/>
    <w:rsid w:val="00AF21DA"/>
    <w:rsid w:val="00B02898"/>
    <w:rsid w:val="00B10F23"/>
    <w:rsid w:val="00B329AE"/>
    <w:rsid w:val="00B32AE0"/>
    <w:rsid w:val="00B32D5B"/>
    <w:rsid w:val="00B33083"/>
    <w:rsid w:val="00B434E8"/>
    <w:rsid w:val="00B55C46"/>
    <w:rsid w:val="00B679DB"/>
    <w:rsid w:val="00B83020"/>
    <w:rsid w:val="00B905F8"/>
    <w:rsid w:val="00B947DD"/>
    <w:rsid w:val="00BB6433"/>
    <w:rsid w:val="00BE366B"/>
    <w:rsid w:val="00BF172A"/>
    <w:rsid w:val="00C15D85"/>
    <w:rsid w:val="00C477D8"/>
    <w:rsid w:val="00CA2D07"/>
    <w:rsid w:val="00CD00C8"/>
    <w:rsid w:val="00CD0E2A"/>
    <w:rsid w:val="00CD5B81"/>
    <w:rsid w:val="00CE0793"/>
    <w:rsid w:val="00CE499A"/>
    <w:rsid w:val="00D00947"/>
    <w:rsid w:val="00D66FBF"/>
    <w:rsid w:val="00D67F14"/>
    <w:rsid w:val="00D86473"/>
    <w:rsid w:val="00D93761"/>
    <w:rsid w:val="00DA5CF6"/>
    <w:rsid w:val="00DA5E5D"/>
    <w:rsid w:val="00E1270E"/>
    <w:rsid w:val="00E449B1"/>
    <w:rsid w:val="00E760C1"/>
    <w:rsid w:val="00EA6CB3"/>
    <w:rsid w:val="00EC3698"/>
    <w:rsid w:val="00EE10B1"/>
    <w:rsid w:val="00EF7EF8"/>
    <w:rsid w:val="00F017E7"/>
    <w:rsid w:val="00F42E74"/>
    <w:rsid w:val="00F66DC3"/>
    <w:rsid w:val="00F7588F"/>
    <w:rsid w:val="00F8630B"/>
    <w:rsid w:val="00F91786"/>
    <w:rsid w:val="00F92DBA"/>
    <w:rsid w:val="00FA55CB"/>
    <w:rsid w:val="00FA79BC"/>
    <w:rsid w:val="00FD1389"/>
    <w:rsid w:val="00FF0825"/>
    <w:rsid w:val="395940F9"/>
    <w:rsid w:val="67577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89D15"/>
  <w15:chartTrackingRefBased/>
  <w15:docId w15:val="{52C65AF3-7786-9741-9711-7D0C93FB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67F14"/>
    <w:pPr>
      <w:numPr>
        <w:numId w:val="26"/>
      </w:numPr>
      <w:spacing w:before="960" w:after="100" w:afterAutospacing="1"/>
      <w:outlineLvl w:val="0"/>
    </w:pPr>
    <w:rPr>
      <w:rFonts w:ascii="Roc Grotesk Wide" w:eastAsia="Times New Roman" w:hAnsi="Roc Grotesk Wide" w:cs="Times New Roman"/>
      <w:b/>
      <w:bCs/>
      <w:color w:val="000000" w:themeColor="text1"/>
      <w:sz w:val="44"/>
      <w:szCs w:val="44"/>
      <w:u w:val="single"/>
      <w:lang w:eastAsia="fr-FR"/>
    </w:rPr>
  </w:style>
  <w:style w:type="paragraph" w:styleId="Titre2">
    <w:name w:val="heading 2"/>
    <w:basedOn w:val="Normal"/>
    <w:next w:val="Normal"/>
    <w:link w:val="Titre2Car"/>
    <w:uiPriority w:val="9"/>
    <w:unhideWhenUsed/>
    <w:qFormat/>
    <w:rsid w:val="00D67F14"/>
    <w:pPr>
      <w:numPr>
        <w:ilvl w:val="1"/>
        <w:numId w:val="26"/>
      </w:numPr>
      <w:suppressAutoHyphens/>
      <w:spacing w:before="100" w:beforeAutospacing="1"/>
      <w:outlineLvl w:val="1"/>
    </w:pPr>
    <w:rPr>
      <w:rFonts w:ascii="Roc Grotesk Wide" w:eastAsia="Times New Roman" w:hAnsi="Roc Grotesk Wide" w:cs="Times New Roman"/>
      <w:b/>
      <w:bCs/>
      <w:color w:val="DB234B" w:themeColor="accent1"/>
      <w:sz w:val="34"/>
      <w:szCs w:val="34"/>
      <w:lang w:val="en-US" w:eastAsia="fr-FR"/>
    </w:rPr>
  </w:style>
  <w:style w:type="paragraph" w:styleId="Titre3">
    <w:name w:val="heading 3"/>
    <w:basedOn w:val="Normal"/>
    <w:next w:val="Normal"/>
    <w:link w:val="Titre3Car"/>
    <w:uiPriority w:val="9"/>
    <w:unhideWhenUsed/>
    <w:qFormat/>
    <w:rsid w:val="00D67F14"/>
    <w:pPr>
      <w:keepNext/>
      <w:keepLines/>
      <w:numPr>
        <w:ilvl w:val="2"/>
        <w:numId w:val="26"/>
      </w:numPr>
      <w:spacing w:before="40"/>
      <w:outlineLvl w:val="2"/>
    </w:pPr>
    <w:rPr>
      <w:rFonts w:asciiTheme="majorHAnsi" w:eastAsiaTheme="majorEastAsia" w:hAnsiTheme="majorHAnsi" w:cstheme="majorBidi"/>
      <w:color w:val="DB234B" w:themeColor="accent1"/>
    </w:rPr>
  </w:style>
  <w:style w:type="paragraph" w:styleId="Titre4">
    <w:name w:val="heading 4"/>
    <w:basedOn w:val="Normal"/>
    <w:next w:val="Normal"/>
    <w:link w:val="Titre4Car"/>
    <w:uiPriority w:val="9"/>
    <w:semiHidden/>
    <w:unhideWhenUsed/>
    <w:qFormat/>
    <w:rsid w:val="00D67F14"/>
    <w:pPr>
      <w:keepNext/>
      <w:keepLines/>
      <w:numPr>
        <w:ilvl w:val="3"/>
        <w:numId w:val="26"/>
      </w:numPr>
      <w:spacing w:before="40"/>
      <w:outlineLvl w:val="3"/>
    </w:pPr>
    <w:rPr>
      <w:rFonts w:asciiTheme="majorHAnsi" w:eastAsiaTheme="majorEastAsia" w:hAnsiTheme="majorHAnsi" w:cstheme="majorBidi"/>
      <w:i/>
      <w:iCs/>
      <w:color w:val="A31A37" w:themeColor="accent1" w:themeShade="BF"/>
    </w:rPr>
  </w:style>
  <w:style w:type="paragraph" w:styleId="Titre5">
    <w:name w:val="heading 5"/>
    <w:basedOn w:val="Normal"/>
    <w:next w:val="Normal"/>
    <w:link w:val="Titre5Car"/>
    <w:uiPriority w:val="9"/>
    <w:semiHidden/>
    <w:unhideWhenUsed/>
    <w:qFormat/>
    <w:rsid w:val="00D67F14"/>
    <w:pPr>
      <w:keepNext/>
      <w:keepLines/>
      <w:numPr>
        <w:ilvl w:val="4"/>
        <w:numId w:val="26"/>
      </w:numPr>
      <w:spacing w:before="40"/>
      <w:outlineLvl w:val="4"/>
    </w:pPr>
    <w:rPr>
      <w:rFonts w:asciiTheme="majorHAnsi" w:eastAsiaTheme="majorEastAsia" w:hAnsiTheme="majorHAnsi" w:cstheme="majorBidi"/>
      <w:color w:val="A31A37" w:themeColor="accent1" w:themeShade="BF"/>
    </w:rPr>
  </w:style>
  <w:style w:type="paragraph" w:styleId="Titre6">
    <w:name w:val="heading 6"/>
    <w:basedOn w:val="Normal"/>
    <w:next w:val="Normal"/>
    <w:link w:val="Titre6Car"/>
    <w:uiPriority w:val="9"/>
    <w:semiHidden/>
    <w:unhideWhenUsed/>
    <w:qFormat/>
    <w:rsid w:val="00D67F14"/>
    <w:pPr>
      <w:keepNext/>
      <w:keepLines/>
      <w:numPr>
        <w:ilvl w:val="5"/>
        <w:numId w:val="26"/>
      </w:numPr>
      <w:spacing w:before="40"/>
      <w:outlineLvl w:val="5"/>
    </w:pPr>
    <w:rPr>
      <w:rFonts w:asciiTheme="majorHAnsi" w:eastAsiaTheme="majorEastAsia" w:hAnsiTheme="majorHAnsi" w:cstheme="majorBidi"/>
      <w:color w:val="6C1125" w:themeColor="accent1" w:themeShade="7F"/>
    </w:rPr>
  </w:style>
  <w:style w:type="paragraph" w:styleId="Titre7">
    <w:name w:val="heading 7"/>
    <w:basedOn w:val="Normal"/>
    <w:next w:val="Normal"/>
    <w:link w:val="Titre7Car"/>
    <w:uiPriority w:val="9"/>
    <w:semiHidden/>
    <w:unhideWhenUsed/>
    <w:qFormat/>
    <w:rsid w:val="00D67F14"/>
    <w:pPr>
      <w:keepNext/>
      <w:keepLines/>
      <w:numPr>
        <w:ilvl w:val="6"/>
        <w:numId w:val="26"/>
      </w:numPr>
      <w:spacing w:before="40"/>
      <w:outlineLvl w:val="6"/>
    </w:pPr>
    <w:rPr>
      <w:rFonts w:asciiTheme="majorHAnsi" w:eastAsiaTheme="majorEastAsia" w:hAnsiTheme="majorHAnsi" w:cstheme="majorBidi"/>
      <w:i/>
      <w:iCs/>
      <w:color w:val="6C1125" w:themeColor="accent1" w:themeShade="7F"/>
    </w:rPr>
  </w:style>
  <w:style w:type="paragraph" w:styleId="Titre8">
    <w:name w:val="heading 8"/>
    <w:basedOn w:val="Normal"/>
    <w:next w:val="Normal"/>
    <w:link w:val="Titre8Car"/>
    <w:uiPriority w:val="9"/>
    <w:semiHidden/>
    <w:unhideWhenUsed/>
    <w:qFormat/>
    <w:rsid w:val="00D67F14"/>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67F14"/>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F75"/>
    <w:pPr>
      <w:tabs>
        <w:tab w:val="center" w:pos="4536"/>
        <w:tab w:val="right" w:pos="9072"/>
      </w:tabs>
    </w:pPr>
  </w:style>
  <w:style w:type="character" w:customStyle="1" w:styleId="En-tteCar">
    <w:name w:val="En-tête Car"/>
    <w:basedOn w:val="Policepardfaut"/>
    <w:link w:val="En-tte"/>
    <w:uiPriority w:val="99"/>
    <w:rsid w:val="00533F75"/>
  </w:style>
  <w:style w:type="paragraph" w:styleId="Pieddepage">
    <w:name w:val="footer"/>
    <w:basedOn w:val="Normal"/>
    <w:link w:val="PieddepageCar"/>
    <w:uiPriority w:val="99"/>
    <w:unhideWhenUsed/>
    <w:rsid w:val="00533F75"/>
    <w:pPr>
      <w:tabs>
        <w:tab w:val="center" w:pos="4536"/>
        <w:tab w:val="right" w:pos="9072"/>
      </w:tabs>
    </w:pPr>
  </w:style>
  <w:style w:type="character" w:customStyle="1" w:styleId="PieddepageCar">
    <w:name w:val="Pied de page Car"/>
    <w:basedOn w:val="Policepardfaut"/>
    <w:link w:val="Pieddepage"/>
    <w:uiPriority w:val="99"/>
    <w:rsid w:val="00533F75"/>
  </w:style>
  <w:style w:type="character" w:customStyle="1" w:styleId="Titre1Car">
    <w:name w:val="Titre 1 Car"/>
    <w:basedOn w:val="Policepardfaut"/>
    <w:link w:val="Titre1"/>
    <w:uiPriority w:val="9"/>
    <w:rsid w:val="00D67F14"/>
    <w:rPr>
      <w:rFonts w:ascii="Roc Grotesk Wide" w:eastAsia="Times New Roman" w:hAnsi="Roc Grotesk Wide" w:cs="Times New Roman"/>
      <w:b/>
      <w:bCs/>
      <w:color w:val="000000" w:themeColor="text1"/>
      <w:sz w:val="44"/>
      <w:szCs w:val="44"/>
      <w:u w:val="single"/>
      <w:lang w:eastAsia="fr-FR"/>
    </w:rPr>
  </w:style>
  <w:style w:type="character" w:customStyle="1" w:styleId="Titre2Car">
    <w:name w:val="Titre 2 Car"/>
    <w:basedOn w:val="Policepardfaut"/>
    <w:link w:val="Titre2"/>
    <w:uiPriority w:val="9"/>
    <w:rsid w:val="00D67F14"/>
    <w:rPr>
      <w:rFonts w:ascii="Roc Grotesk Wide" w:eastAsia="Times New Roman" w:hAnsi="Roc Grotesk Wide" w:cs="Times New Roman"/>
      <w:b/>
      <w:bCs/>
      <w:color w:val="DB234B" w:themeColor="accent1"/>
      <w:sz w:val="34"/>
      <w:szCs w:val="34"/>
      <w:lang w:val="en-US" w:eastAsia="fr-FR"/>
    </w:rPr>
  </w:style>
  <w:style w:type="character" w:customStyle="1" w:styleId="Titre3Car">
    <w:name w:val="Titre 3 Car"/>
    <w:basedOn w:val="Policepardfaut"/>
    <w:link w:val="Titre3"/>
    <w:uiPriority w:val="9"/>
    <w:rsid w:val="00D67F14"/>
    <w:rPr>
      <w:rFonts w:asciiTheme="majorHAnsi" w:eastAsiaTheme="majorEastAsia" w:hAnsiTheme="majorHAnsi" w:cstheme="majorBidi"/>
      <w:color w:val="DB234B" w:themeColor="accent1"/>
    </w:rPr>
  </w:style>
  <w:style w:type="paragraph" w:styleId="Corpsdetexte">
    <w:name w:val="Body Text"/>
    <w:basedOn w:val="Normal"/>
    <w:link w:val="CorpsdetexteCar"/>
    <w:uiPriority w:val="1"/>
    <w:qFormat/>
    <w:rsid w:val="00C477D8"/>
    <w:pPr>
      <w:widowControl w:val="0"/>
      <w:autoSpaceDE w:val="0"/>
      <w:autoSpaceDN w:val="0"/>
    </w:pPr>
    <w:rPr>
      <w:rFonts w:ascii="Arial" w:eastAsia="Arial" w:hAnsi="Arial" w:cs="Arial"/>
      <w:lang w:val="en-US"/>
    </w:rPr>
  </w:style>
  <w:style w:type="character" w:customStyle="1" w:styleId="CorpsdetexteCar">
    <w:name w:val="Corps de texte Car"/>
    <w:basedOn w:val="Policepardfaut"/>
    <w:link w:val="Corpsdetexte"/>
    <w:uiPriority w:val="1"/>
    <w:rsid w:val="00C477D8"/>
    <w:rPr>
      <w:rFonts w:ascii="Arial" w:eastAsia="Arial" w:hAnsi="Arial" w:cs="Arial"/>
      <w:lang w:val="en-US"/>
    </w:rPr>
  </w:style>
  <w:style w:type="paragraph" w:styleId="Paragraphedeliste">
    <w:name w:val="List Paragraph"/>
    <w:basedOn w:val="Normal"/>
    <w:uiPriority w:val="34"/>
    <w:qFormat/>
    <w:rsid w:val="00C477D8"/>
    <w:pPr>
      <w:widowControl w:val="0"/>
      <w:autoSpaceDE w:val="0"/>
      <w:autoSpaceDN w:val="0"/>
      <w:spacing w:before="103"/>
      <w:ind w:left="421" w:right="383"/>
    </w:pPr>
    <w:rPr>
      <w:rFonts w:ascii="Arial" w:eastAsia="Arial" w:hAnsi="Arial" w:cs="Arial"/>
      <w:sz w:val="22"/>
      <w:szCs w:val="22"/>
      <w:lang w:val="en-US"/>
    </w:rPr>
  </w:style>
  <w:style w:type="paragraph" w:styleId="NormalWeb">
    <w:name w:val="Normal (Web)"/>
    <w:basedOn w:val="Normal"/>
    <w:unhideWhenUsed/>
    <w:rsid w:val="000B07A8"/>
    <w:pPr>
      <w:spacing w:before="100" w:beforeAutospacing="1" w:after="100" w:afterAutospacing="1"/>
    </w:pPr>
    <w:rPr>
      <w:rFonts w:ascii="Times New Roman" w:eastAsia="Times New Roman" w:hAnsi="Times New Roman" w:cs="Times New Roman"/>
      <w:lang w:eastAsia="fr-FR"/>
    </w:rPr>
  </w:style>
  <w:style w:type="paragraph" w:customStyle="1" w:styleId="Courant">
    <w:name w:val="Courant"/>
    <w:basedOn w:val="Normal"/>
    <w:qFormat/>
    <w:rsid w:val="00032A8A"/>
    <w:rPr>
      <w:rFonts w:ascii="Roc Grotesk" w:eastAsia="Times New Roman" w:hAnsi="Roc Grotesk" w:cs="Times New Roman"/>
      <w:lang w:eastAsia="fr-FR"/>
    </w:rPr>
  </w:style>
  <w:style w:type="paragraph" w:styleId="TM1">
    <w:name w:val="toc 1"/>
    <w:basedOn w:val="Normal"/>
    <w:next w:val="Normal"/>
    <w:autoRedefine/>
    <w:uiPriority w:val="39"/>
    <w:unhideWhenUsed/>
    <w:rsid w:val="00D67F14"/>
    <w:pPr>
      <w:tabs>
        <w:tab w:val="left" w:pos="440"/>
        <w:tab w:val="right" w:leader="dot" w:pos="9062"/>
      </w:tabs>
      <w:spacing w:after="100"/>
    </w:pPr>
  </w:style>
  <w:style w:type="paragraph" w:styleId="TM2">
    <w:name w:val="toc 2"/>
    <w:basedOn w:val="Normal"/>
    <w:next w:val="Normal"/>
    <w:autoRedefine/>
    <w:uiPriority w:val="39"/>
    <w:unhideWhenUsed/>
    <w:rsid w:val="00D67F14"/>
    <w:pPr>
      <w:spacing w:after="100"/>
      <w:ind w:left="240"/>
    </w:pPr>
  </w:style>
  <w:style w:type="paragraph" w:customStyle="1" w:styleId="Titreencadr">
    <w:name w:val="Titre encadré"/>
    <w:basedOn w:val="Normal"/>
    <w:qFormat/>
    <w:rsid w:val="00B32AE0"/>
    <w:pPr>
      <w:spacing w:after="240" w:line="192" w:lineRule="auto"/>
    </w:pPr>
    <w:rPr>
      <w:rFonts w:ascii="Roc Grotesk Wide" w:hAnsi="Roc Grotesk Wide"/>
      <w:b/>
      <w:bCs/>
    </w:rPr>
  </w:style>
  <w:style w:type="paragraph" w:customStyle="1" w:styleId="ListeEDH">
    <w:name w:val="Liste EDH"/>
    <w:basedOn w:val="Paragraphedeliste"/>
    <w:qFormat/>
    <w:rsid w:val="00B32AE0"/>
    <w:pPr>
      <w:numPr>
        <w:numId w:val="2"/>
      </w:numPr>
      <w:spacing w:line="120" w:lineRule="auto"/>
      <w:ind w:right="386"/>
    </w:pPr>
    <w:rPr>
      <w:rFonts w:ascii="Roc Grotesk" w:hAnsi="Roc Grotesk"/>
      <w:b/>
      <w:bCs/>
    </w:rPr>
  </w:style>
  <w:style w:type="paragraph" w:customStyle="1" w:styleId="TableParagraph">
    <w:name w:val="Table Paragraph"/>
    <w:basedOn w:val="Normal"/>
    <w:uiPriority w:val="1"/>
    <w:qFormat/>
    <w:rsid w:val="002202EC"/>
    <w:pPr>
      <w:widowControl w:val="0"/>
      <w:suppressAutoHyphens/>
      <w:ind w:left="110"/>
    </w:pPr>
    <w:rPr>
      <w:rFonts w:ascii="Verdana" w:eastAsia="Verdana" w:hAnsi="Verdana" w:cs="Verdana"/>
      <w:sz w:val="22"/>
      <w:szCs w:val="22"/>
    </w:rPr>
  </w:style>
  <w:style w:type="table" w:customStyle="1" w:styleId="NormalTable0">
    <w:name w:val="Normal Table0"/>
    <w:uiPriority w:val="2"/>
    <w:semiHidden/>
    <w:unhideWhenUsed/>
    <w:qFormat/>
    <w:rsid w:val="002202EC"/>
    <w:pPr>
      <w:suppressAutoHyphens/>
    </w:pPr>
    <w:rPr>
      <w:sz w:val="22"/>
      <w:szCs w:val="22"/>
      <w:lang w:val="en-US"/>
    </w:rPr>
    <w:tblPr>
      <w:tblCellMar>
        <w:top w:w="0" w:type="dxa"/>
        <w:left w:w="0" w:type="dxa"/>
        <w:bottom w:w="0" w:type="dxa"/>
        <w:right w:w="0" w:type="dxa"/>
      </w:tblCellMar>
    </w:tblPr>
  </w:style>
  <w:style w:type="paragraph" w:customStyle="1" w:styleId="TitreetcontenuLTGliederung2">
    <w:name w:val="Titre et contenu~LT~Gliederung 2"/>
    <w:basedOn w:val="Normal"/>
    <w:uiPriority w:val="99"/>
    <w:rsid w:val="002202EC"/>
    <w:pPr>
      <w:autoSpaceDE w:val="0"/>
      <w:autoSpaceDN w:val="0"/>
      <w:adjustRightInd w:val="0"/>
      <w:spacing w:before="227" w:line="216" w:lineRule="auto"/>
    </w:pPr>
    <w:rPr>
      <w:rFonts w:ascii="Lucida Sans" w:eastAsia="Microsoft YaHei" w:hAnsi="Lucida Sans" w:cs="Lucida Sans"/>
      <w:color w:val="000000"/>
      <w:kern w:val="1"/>
      <w:sz w:val="40"/>
      <w:szCs w:val="40"/>
    </w:rPr>
  </w:style>
  <w:style w:type="paragraph" w:styleId="Textebrut">
    <w:name w:val="Plain Text"/>
    <w:basedOn w:val="Normal"/>
    <w:link w:val="TextebrutCar"/>
    <w:uiPriority w:val="99"/>
    <w:unhideWhenUsed/>
    <w:rsid w:val="002202EC"/>
    <w:rPr>
      <w:rFonts w:ascii="Calibri" w:hAnsi="Calibri"/>
      <w:sz w:val="22"/>
      <w:szCs w:val="21"/>
    </w:rPr>
  </w:style>
  <w:style w:type="character" w:customStyle="1" w:styleId="TextebrutCar">
    <w:name w:val="Texte brut Car"/>
    <w:basedOn w:val="Policepardfaut"/>
    <w:link w:val="Textebrut"/>
    <w:uiPriority w:val="99"/>
    <w:rsid w:val="002202EC"/>
    <w:rPr>
      <w:rFonts w:ascii="Calibri" w:hAnsi="Calibri"/>
      <w:sz w:val="22"/>
      <w:szCs w:val="21"/>
    </w:rPr>
  </w:style>
  <w:style w:type="character" w:styleId="Lienhypertexte">
    <w:name w:val="Hyperlink"/>
    <w:basedOn w:val="Policepardfaut"/>
    <w:uiPriority w:val="99"/>
    <w:rsid w:val="002202EC"/>
    <w:rPr>
      <w:color w:val="0563C1"/>
      <w:u w:val="single"/>
    </w:rPr>
  </w:style>
  <w:style w:type="paragraph" w:customStyle="1" w:styleId="Stylededessinpardfaut">
    <w:name w:val="Style de dessin par défaut"/>
    <w:rsid w:val="002202EC"/>
    <w:pPr>
      <w:autoSpaceDE w:val="0"/>
      <w:autoSpaceDN w:val="0"/>
      <w:adjustRightInd w:val="0"/>
      <w:spacing w:line="200" w:lineRule="atLeast"/>
    </w:pPr>
    <w:rPr>
      <w:rFonts w:ascii="Lucida Sans" w:eastAsia="Microsoft YaHei" w:hAnsi="Lucida Sans" w:cs="Lucida Sans"/>
      <w:kern w:val="1"/>
      <w:sz w:val="36"/>
      <w:szCs w:val="36"/>
    </w:rPr>
  </w:style>
  <w:style w:type="paragraph" w:customStyle="1" w:styleId="Contenudetableau">
    <w:name w:val="Contenu de tableau"/>
    <w:basedOn w:val="Normal"/>
    <w:qFormat/>
    <w:rsid w:val="002202EC"/>
    <w:pPr>
      <w:widowControl w:val="0"/>
      <w:suppressLineNumbers/>
      <w:suppressAutoHyphens/>
      <w:textAlignment w:val="baseline"/>
    </w:pPr>
    <w:rPr>
      <w:rFonts w:ascii="Liberation Serif" w:eastAsia="NSimSun" w:hAnsi="Liberation Serif" w:cs="Arial"/>
      <w:kern w:val="2"/>
      <w:lang w:eastAsia="zh-CN" w:bidi="hi-IN"/>
    </w:rPr>
  </w:style>
  <w:style w:type="character" w:styleId="Lienhypertextesuivivisit">
    <w:name w:val="FollowedHyperlink"/>
    <w:basedOn w:val="Policepardfaut"/>
    <w:uiPriority w:val="99"/>
    <w:semiHidden/>
    <w:unhideWhenUsed/>
    <w:rsid w:val="002202EC"/>
    <w:rPr>
      <w:color w:val="000000" w:themeColor="followedHyperlink"/>
      <w:u w:val="single"/>
    </w:rPr>
  </w:style>
  <w:style w:type="character" w:styleId="Accentuation">
    <w:name w:val="Emphasis"/>
    <w:basedOn w:val="Policepardfaut"/>
    <w:rsid w:val="002202EC"/>
    <w:rPr>
      <w:i/>
      <w:iCs/>
    </w:rPr>
  </w:style>
  <w:style w:type="character" w:styleId="Mentionnonrsolue">
    <w:name w:val="Unresolved Mention"/>
    <w:basedOn w:val="Policepardfaut"/>
    <w:uiPriority w:val="99"/>
    <w:semiHidden/>
    <w:unhideWhenUsed/>
    <w:rsid w:val="002202EC"/>
    <w:rPr>
      <w:color w:val="605E5C"/>
      <w:shd w:val="clear" w:color="auto" w:fill="E1DFDD"/>
    </w:rPr>
  </w:style>
  <w:style w:type="paragraph" w:styleId="En-ttedetabledesmatires">
    <w:name w:val="TOC Heading"/>
    <w:basedOn w:val="Titre1"/>
    <w:next w:val="Normal"/>
    <w:uiPriority w:val="39"/>
    <w:unhideWhenUsed/>
    <w:qFormat/>
    <w:rsid w:val="00D67F14"/>
    <w:pPr>
      <w:keepNext/>
      <w:keepLines/>
      <w:spacing w:before="240" w:line="259" w:lineRule="auto"/>
      <w:ind w:left="0"/>
      <w:outlineLvl w:val="9"/>
    </w:pPr>
    <w:rPr>
      <w:rFonts w:asciiTheme="majorHAnsi" w:eastAsiaTheme="majorEastAsia" w:hAnsiTheme="majorHAnsi" w:cstheme="majorBidi"/>
      <w:b w:val="0"/>
      <w:bCs w:val="0"/>
      <w:color w:val="A31A37" w:themeColor="accent1" w:themeShade="BF"/>
      <w:sz w:val="32"/>
      <w:szCs w:val="32"/>
    </w:rPr>
  </w:style>
  <w:style w:type="character" w:customStyle="1" w:styleId="Titre4Car">
    <w:name w:val="Titre 4 Car"/>
    <w:basedOn w:val="Policepardfaut"/>
    <w:link w:val="Titre4"/>
    <w:uiPriority w:val="9"/>
    <w:semiHidden/>
    <w:rsid w:val="00D67F14"/>
    <w:rPr>
      <w:rFonts w:asciiTheme="majorHAnsi" w:eastAsiaTheme="majorEastAsia" w:hAnsiTheme="majorHAnsi" w:cstheme="majorBidi"/>
      <w:i/>
      <w:iCs/>
      <w:color w:val="A31A37" w:themeColor="accent1" w:themeShade="BF"/>
    </w:rPr>
  </w:style>
  <w:style w:type="character" w:customStyle="1" w:styleId="Titre5Car">
    <w:name w:val="Titre 5 Car"/>
    <w:basedOn w:val="Policepardfaut"/>
    <w:link w:val="Titre5"/>
    <w:uiPriority w:val="9"/>
    <w:semiHidden/>
    <w:rsid w:val="00D67F14"/>
    <w:rPr>
      <w:rFonts w:asciiTheme="majorHAnsi" w:eastAsiaTheme="majorEastAsia" w:hAnsiTheme="majorHAnsi" w:cstheme="majorBidi"/>
      <w:color w:val="A31A37" w:themeColor="accent1" w:themeShade="BF"/>
    </w:rPr>
  </w:style>
  <w:style w:type="character" w:customStyle="1" w:styleId="Titre6Car">
    <w:name w:val="Titre 6 Car"/>
    <w:basedOn w:val="Policepardfaut"/>
    <w:link w:val="Titre6"/>
    <w:uiPriority w:val="9"/>
    <w:semiHidden/>
    <w:rsid w:val="00D67F14"/>
    <w:rPr>
      <w:rFonts w:asciiTheme="majorHAnsi" w:eastAsiaTheme="majorEastAsia" w:hAnsiTheme="majorHAnsi" w:cstheme="majorBidi"/>
      <w:color w:val="6C1125" w:themeColor="accent1" w:themeShade="7F"/>
    </w:rPr>
  </w:style>
  <w:style w:type="character" w:customStyle="1" w:styleId="Titre7Car">
    <w:name w:val="Titre 7 Car"/>
    <w:basedOn w:val="Policepardfaut"/>
    <w:link w:val="Titre7"/>
    <w:uiPriority w:val="9"/>
    <w:semiHidden/>
    <w:rsid w:val="00D67F14"/>
    <w:rPr>
      <w:rFonts w:asciiTheme="majorHAnsi" w:eastAsiaTheme="majorEastAsia" w:hAnsiTheme="majorHAnsi" w:cstheme="majorBidi"/>
      <w:i/>
      <w:iCs/>
      <w:color w:val="6C1125" w:themeColor="accent1" w:themeShade="7F"/>
    </w:rPr>
  </w:style>
  <w:style w:type="character" w:customStyle="1" w:styleId="Titre8Car">
    <w:name w:val="Titre 8 Car"/>
    <w:basedOn w:val="Policepardfaut"/>
    <w:link w:val="Titre8"/>
    <w:uiPriority w:val="9"/>
    <w:semiHidden/>
    <w:rsid w:val="00D67F1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7F14"/>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CD0E2A"/>
    <w:pPr>
      <w:suppressAutoHyphens/>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309C"/>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37309C"/>
  </w:style>
  <w:style w:type="character" w:customStyle="1" w:styleId="eop">
    <w:name w:val="eop"/>
    <w:basedOn w:val="Policepardfaut"/>
    <w:rsid w:val="0037309C"/>
  </w:style>
  <w:style w:type="paragraph" w:styleId="Notedebasdepage">
    <w:name w:val="footnote text"/>
    <w:basedOn w:val="Normal"/>
    <w:link w:val="NotedebasdepageCar"/>
    <w:uiPriority w:val="99"/>
    <w:semiHidden/>
    <w:unhideWhenUsed/>
    <w:rsid w:val="005872E7"/>
    <w:rPr>
      <w:sz w:val="20"/>
      <w:szCs w:val="20"/>
    </w:rPr>
  </w:style>
  <w:style w:type="character" w:customStyle="1" w:styleId="NotedebasdepageCar">
    <w:name w:val="Note de bas de page Car"/>
    <w:basedOn w:val="Policepardfaut"/>
    <w:link w:val="Notedebasdepage"/>
    <w:uiPriority w:val="99"/>
    <w:semiHidden/>
    <w:rsid w:val="005872E7"/>
    <w:rPr>
      <w:sz w:val="20"/>
      <w:szCs w:val="20"/>
    </w:rPr>
  </w:style>
  <w:style w:type="character" w:styleId="Appelnotedebasdep">
    <w:name w:val="footnote reference"/>
    <w:basedOn w:val="Policepardfaut"/>
    <w:uiPriority w:val="99"/>
    <w:semiHidden/>
    <w:unhideWhenUsed/>
    <w:rsid w:val="005872E7"/>
    <w:rPr>
      <w:vertAlign w:val="superscript"/>
    </w:rPr>
  </w:style>
  <w:style w:type="character" w:styleId="Marquedecommentaire">
    <w:name w:val="annotation reference"/>
    <w:basedOn w:val="Policepardfaut"/>
    <w:uiPriority w:val="99"/>
    <w:semiHidden/>
    <w:unhideWhenUsed/>
    <w:rsid w:val="009E0976"/>
    <w:rPr>
      <w:sz w:val="16"/>
      <w:szCs w:val="16"/>
    </w:rPr>
  </w:style>
  <w:style w:type="paragraph" w:styleId="Commentaire">
    <w:name w:val="annotation text"/>
    <w:basedOn w:val="Normal"/>
    <w:link w:val="CommentaireCar"/>
    <w:uiPriority w:val="99"/>
    <w:unhideWhenUsed/>
    <w:rsid w:val="009E0976"/>
    <w:rPr>
      <w:sz w:val="20"/>
      <w:szCs w:val="20"/>
    </w:rPr>
  </w:style>
  <w:style w:type="character" w:customStyle="1" w:styleId="CommentaireCar">
    <w:name w:val="Commentaire Car"/>
    <w:basedOn w:val="Policepardfaut"/>
    <w:link w:val="Commentaire"/>
    <w:uiPriority w:val="99"/>
    <w:rsid w:val="009E0976"/>
    <w:rPr>
      <w:sz w:val="20"/>
      <w:szCs w:val="20"/>
    </w:rPr>
  </w:style>
  <w:style w:type="paragraph" w:styleId="Objetducommentaire">
    <w:name w:val="annotation subject"/>
    <w:basedOn w:val="Commentaire"/>
    <w:next w:val="Commentaire"/>
    <w:link w:val="ObjetducommentaireCar"/>
    <w:uiPriority w:val="99"/>
    <w:semiHidden/>
    <w:unhideWhenUsed/>
    <w:rsid w:val="009E0976"/>
    <w:rPr>
      <w:b/>
      <w:bCs/>
    </w:rPr>
  </w:style>
  <w:style w:type="character" w:customStyle="1" w:styleId="ObjetducommentaireCar">
    <w:name w:val="Objet du commentaire Car"/>
    <w:basedOn w:val="CommentaireCar"/>
    <w:link w:val="Objetducommentaire"/>
    <w:uiPriority w:val="99"/>
    <w:semiHidden/>
    <w:rsid w:val="009E0976"/>
    <w:rPr>
      <w:b/>
      <w:bCs/>
      <w:sz w:val="20"/>
      <w:szCs w:val="20"/>
    </w:rPr>
  </w:style>
  <w:style w:type="paragraph" w:styleId="Textedebulles">
    <w:name w:val="Balloon Text"/>
    <w:basedOn w:val="Normal"/>
    <w:link w:val="TextedebullesCar"/>
    <w:uiPriority w:val="99"/>
    <w:semiHidden/>
    <w:unhideWhenUsed/>
    <w:rsid w:val="00527B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7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736">
      <w:bodyDiv w:val="1"/>
      <w:marLeft w:val="0"/>
      <w:marRight w:val="0"/>
      <w:marTop w:val="0"/>
      <w:marBottom w:val="0"/>
      <w:divBdr>
        <w:top w:val="none" w:sz="0" w:space="0" w:color="auto"/>
        <w:left w:val="none" w:sz="0" w:space="0" w:color="auto"/>
        <w:bottom w:val="none" w:sz="0" w:space="0" w:color="auto"/>
        <w:right w:val="none" w:sz="0" w:space="0" w:color="auto"/>
      </w:divBdr>
      <w:divsChild>
        <w:div w:id="1077362743">
          <w:marLeft w:val="1440"/>
          <w:marRight w:val="0"/>
          <w:marTop w:val="0"/>
          <w:marBottom w:val="0"/>
          <w:divBdr>
            <w:top w:val="none" w:sz="0" w:space="0" w:color="auto"/>
            <w:left w:val="none" w:sz="0" w:space="0" w:color="auto"/>
            <w:bottom w:val="none" w:sz="0" w:space="0" w:color="auto"/>
            <w:right w:val="none" w:sz="0" w:space="0" w:color="auto"/>
          </w:divBdr>
        </w:div>
      </w:divsChild>
    </w:div>
    <w:div w:id="803935954">
      <w:bodyDiv w:val="1"/>
      <w:marLeft w:val="0"/>
      <w:marRight w:val="0"/>
      <w:marTop w:val="0"/>
      <w:marBottom w:val="0"/>
      <w:divBdr>
        <w:top w:val="none" w:sz="0" w:space="0" w:color="auto"/>
        <w:left w:val="none" w:sz="0" w:space="0" w:color="auto"/>
        <w:bottom w:val="none" w:sz="0" w:space="0" w:color="auto"/>
        <w:right w:val="none" w:sz="0" w:space="0" w:color="auto"/>
      </w:divBdr>
      <w:divsChild>
        <w:div w:id="1695959660">
          <w:marLeft w:val="0"/>
          <w:marRight w:val="0"/>
          <w:marTop w:val="0"/>
          <w:marBottom w:val="0"/>
          <w:divBdr>
            <w:top w:val="none" w:sz="0" w:space="0" w:color="auto"/>
            <w:left w:val="none" w:sz="0" w:space="0" w:color="auto"/>
            <w:bottom w:val="none" w:sz="0" w:space="0" w:color="auto"/>
            <w:right w:val="none" w:sz="0" w:space="0" w:color="auto"/>
          </w:divBdr>
          <w:divsChild>
            <w:div w:id="212694881">
              <w:marLeft w:val="0"/>
              <w:marRight w:val="0"/>
              <w:marTop w:val="0"/>
              <w:marBottom w:val="0"/>
              <w:divBdr>
                <w:top w:val="none" w:sz="0" w:space="0" w:color="auto"/>
                <w:left w:val="none" w:sz="0" w:space="0" w:color="auto"/>
                <w:bottom w:val="none" w:sz="0" w:space="0" w:color="auto"/>
                <w:right w:val="none" w:sz="0" w:space="0" w:color="auto"/>
              </w:divBdr>
              <w:divsChild>
                <w:div w:id="16383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15086">
      <w:bodyDiv w:val="1"/>
      <w:marLeft w:val="0"/>
      <w:marRight w:val="0"/>
      <w:marTop w:val="0"/>
      <w:marBottom w:val="0"/>
      <w:divBdr>
        <w:top w:val="none" w:sz="0" w:space="0" w:color="auto"/>
        <w:left w:val="none" w:sz="0" w:space="0" w:color="auto"/>
        <w:bottom w:val="none" w:sz="0" w:space="0" w:color="auto"/>
        <w:right w:val="none" w:sz="0" w:space="0" w:color="auto"/>
      </w:divBdr>
      <w:divsChild>
        <w:div w:id="1868366593">
          <w:marLeft w:val="0"/>
          <w:marRight w:val="0"/>
          <w:marTop w:val="0"/>
          <w:marBottom w:val="0"/>
          <w:divBdr>
            <w:top w:val="none" w:sz="0" w:space="0" w:color="auto"/>
            <w:left w:val="none" w:sz="0" w:space="0" w:color="auto"/>
            <w:bottom w:val="none" w:sz="0" w:space="0" w:color="auto"/>
            <w:right w:val="none" w:sz="0" w:space="0" w:color="auto"/>
          </w:divBdr>
          <w:divsChild>
            <w:div w:id="1953708022">
              <w:marLeft w:val="0"/>
              <w:marRight w:val="0"/>
              <w:marTop w:val="0"/>
              <w:marBottom w:val="0"/>
              <w:divBdr>
                <w:top w:val="none" w:sz="0" w:space="0" w:color="auto"/>
                <w:left w:val="none" w:sz="0" w:space="0" w:color="auto"/>
                <w:bottom w:val="none" w:sz="0" w:space="0" w:color="auto"/>
                <w:right w:val="none" w:sz="0" w:space="0" w:color="auto"/>
              </w:divBdr>
              <w:divsChild>
                <w:div w:id="10618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7474">
      <w:bodyDiv w:val="1"/>
      <w:marLeft w:val="0"/>
      <w:marRight w:val="0"/>
      <w:marTop w:val="0"/>
      <w:marBottom w:val="0"/>
      <w:divBdr>
        <w:top w:val="none" w:sz="0" w:space="0" w:color="auto"/>
        <w:left w:val="none" w:sz="0" w:space="0" w:color="auto"/>
        <w:bottom w:val="none" w:sz="0" w:space="0" w:color="auto"/>
        <w:right w:val="none" w:sz="0" w:space="0" w:color="auto"/>
      </w:divBdr>
      <w:divsChild>
        <w:div w:id="619996495">
          <w:marLeft w:val="0"/>
          <w:marRight w:val="0"/>
          <w:marTop w:val="0"/>
          <w:marBottom w:val="0"/>
          <w:divBdr>
            <w:top w:val="none" w:sz="0" w:space="0" w:color="auto"/>
            <w:left w:val="none" w:sz="0" w:space="0" w:color="auto"/>
            <w:bottom w:val="none" w:sz="0" w:space="0" w:color="auto"/>
            <w:right w:val="none" w:sz="0" w:space="0" w:color="auto"/>
          </w:divBdr>
          <w:divsChild>
            <w:div w:id="1035155107">
              <w:marLeft w:val="0"/>
              <w:marRight w:val="0"/>
              <w:marTop w:val="0"/>
              <w:marBottom w:val="0"/>
              <w:divBdr>
                <w:top w:val="none" w:sz="0" w:space="0" w:color="auto"/>
                <w:left w:val="none" w:sz="0" w:space="0" w:color="auto"/>
                <w:bottom w:val="none" w:sz="0" w:space="0" w:color="auto"/>
                <w:right w:val="none" w:sz="0" w:space="0" w:color="auto"/>
              </w:divBdr>
              <w:divsChild>
                <w:div w:id="997685795">
                  <w:marLeft w:val="0"/>
                  <w:marRight w:val="0"/>
                  <w:marTop w:val="0"/>
                  <w:marBottom w:val="0"/>
                  <w:divBdr>
                    <w:top w:val="none" w:sz="0" w:space="0" w:color="auto"/>
                    <w:left w:val="none" w:sz="0" w:space="0" w:color="auto"/>
                    <w:bottom w:val="none" w:sz="0" w:space="0" w:color="auto"/>
                    <w:right w:val="none" w:sz="0" w:space="0" w:color="auto"/>
                  </w:divBdr>
                  <w:divsChild>
                    <w:div w:id="1914461586">
                      <w:marLeft w:val="0"/>
                      <w:marRight w:val="0"/>
                      <w:marTop w:val="0"/>
                      <w:marBottom w:val="0"/>
                      <w:divBdr>
                        <w:top w:val="none" w:sz="0" w:space="0" w:color="auto"/>
                        <w:left w:val="none" w:sz="0" w:space="0" w:color="auto"/>
                        <w:bottom w:val="none" w:sz="0" w:space="0" w:color="auto"/>
                        <w:right w:val="none" w:sz="0" w:space="0" w:color="auto"/>
                      </w:divBdr>
                    </w:div>
                  </w:divsChild>
                </w:div>
                <w:div w:id="1825705445">
                  <w:marLeft w:val="0"/>
                  <w:marRight w:val="0"/>
                  <w:marTop w:val="0"/>
                  <w:marBottom w:val="0"/>
                  <w:divBdr>
                    <w:top w:val="none" w:sz="0" w:space="0" w:color="auto"/>
                    <w:left w:val="none" w:sz="0" w:space="0" w:color="auto"/>
                    <w:bottom w:val="none" w:sz="0" w:space="0" w:color="auto"/>
                    <w:right w:val="none" w:sz="0" w:space="0" w:color="auto"/>
                  </w:divBdr>
                  <w:divsChild>
                    <w:div w:id="1060522799">
                      <w:marLeft w:val="0"/>
                      <w:marRight w:val="0"/>
                      <w:marTop w:val="0"/>
                      <w:marBottom w:val="0"/>
                      <w:divBdr>
                        <w:top w:val="none" w:sz="0" w:space="0" w:color="auto"/>
                        <w:left w:val="none" w:sz="0" w:space="0" w:color="auto"/>
                        <w:bottom w:val="none" w:sz="0" w:space="0" w:color="auto"/>
                        <w:right w:val="none" w:sz="0" w:space="0" w:color="auto"/>
                      </w:divBdr>
                    </w:div>
                  </w:divsChild>
                </w:div>
                <w:div w:id="1256405731">
                  <w:marLeft w:val="0"/>
                  <w:marRight w:val="0"/>
                  <w:marTop w:val="0"/>
                  <w:marBottom w:val="0"/>
                  <w:divBdr>
                    <w:top w:val="none" w:sz="0" w:space="0" w:color="auto"/>
                    <w:left w:val="none" w:sz="0" w:space="0" w:color="auto"/>
                    <w:bottom w:val="none" w:sz="0" w:space="0" w:color="auto"/>
                    <w:right w:val="none" w:sz="0" w:space="0" w:color="auto"/>
                  </w:divBdr>
                  <w:divsChild>
                    <w:div w:id="439951901">
                      <w:marLeft w:val="0"/>
                      <w:marRight w:val="0"/>
                      <w:marTop w:val="0"/>
                      <w:marBottom w:val="0"/>
                      <w:divBdr>
                        <w:top w:val="none" w:sz="0" w:space="0" w:color="auto"/>
                        <w:left w:val="none" w:sz="0" w:space="0" w:color="auto"/>
                        <w:bottom w:val="none" w:sz="0" w:space="0" w:color="auto"/>
                        <w:right w:val="none" w:sz="0" w:space="0" w:color="auto"/>
                      </w:divBdr>
                    </w:div>
                  </w:divsChild>
                </w:div>
                <w:div w:id="2083597050">
                  <w:marLeft w:val="0"/>
                  <w:marRight w:val="0"/>
                  <w:marTop w:val="0"/>
                  <w:marBottom w:val="0"/>
                  <w:divBdr>
                    <w:top w:val="none" w:sz="0" w:space="0" w:color="auto"/>
                    <w:left w:val="none" w:sz="0" w:space="0" w:color="auto"/>
                    <w:bottom w:val="none" w:sz="0" w:space="0" w:color="auto"/>
                    <w:right w:val="none" w:sz="0" w:space="0" w:color="auto"/>
                  </w:divBdr>
                  <w:divsChild>
                    <w:div w:id="955866805">
                      <w:marLeft w:val="0"/>
                      <w:marRight w:val="0"/>
                      <w:marTop w:val="0"/>
                      <w:marBottom w:val="0"/>
                      <w:divBdr>
                        <w:top w:val="none" w:sz="0" w:space="0" w:color="auto"/>
                        <w:left w:val="none" w:sz="0" w:space="0" w:color="auto"/>
                        <w:bottom w:val="none" w:sz="0" w:space="0" w:color="auto"/>
                        <w:right w:val="none" w:sz="0" w:space="0" w:color="auto"/>
                      </w:divBdr>
                    </w:div>
                  </w:divsChild>
                </w:div>
                <w:div w:id="1428578235">
                  <w:marLeft w:val="0"/>
                  <w:marRight w:val="0"/>
                  <w:marTop w:val="0"/>
                  <w:marBottom w:val="0"/>
                  <w:divBdr>
                    <w:top w:val="none" w:sz="0" w:space="0" w:color="auto"/>
                    <w:left w:val="none" w:sz="0" w:space="0" w:color="auto"/>
                    <w:bottom w:val="none" w:sz="0" w:space="0" w:color="auto"/>
                    <w:right w:val="none" w:sz="0" w:space="0" w:color="auto"/>
                  </w:divBdr>
                  <w:divsChild>
                    <w:div w:id="11976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7012">
      <w:bodyDiv w:val="1"/>
      <w:marLeft w:val="0"/>
      <w:marRight w:val="0"/>
      <w:marTop w:val="0"/>
      <w:marBottom w:val="0"/>
      <w:divBdr>
        <w:top w:val="none" w:sz="0" w:space="0" w:color="auto"/>
        <w:left w:val="none" w:sz="0" w:space="0" w:color="auto"/>
        <w:bottom w:val="none" w:sz="0" w:space="0" w:color="auto"/>
        <w:right w:val="none" w:sz="0" w:space="0" w:color="auto"/>
      </w:divBdr>
      <w:divsChild>
        <w:div w:id="108428679">
          <w:marLeft w:val="0"/>
          <w:marRight w:val="0"/>
          <w:marTop w:val="0"/>
          <w:marBottom w:val="0"/>
          <w:divBdr>
            <w:top w:val="none" w:sz="0" w:space="0" w:color="auto"/>
            <w:left w:val="none" w:sz="0" w:space="0" w:color="auto"/>
            <w:bottom w:val="none" w:sz="0" w:space="0" w:color="auto"/>
            <w:right w:val="none" w:sz="0" w:space="0" w:color="auto"/>
          </w:divBdr>
          <w:divsChild>
            <w:div w:id="708843912">
              <w:marLeft w:val="0"/>
              <w:marRight w:val="0"/>
              <w:marTop w:val="0"/>
              <w:marBottom w:val="0"/>
              <w:divBdr>
                <w:top w:val="none" w:sz="0" w:space="0" w:color="auto"/>
                <w:left w:val="none" w:sz="0" w:space="0" w:color="auto"/>
                <w:bottom w:val="none" w:sz="0" w:space="0" w:color="auto"/>
                <w:right w:val="none" w:sz="0" w:space="0" w:color="auto"/>
              </w:divBdr>
              <w:divsChild>
                <w:div w:id="1188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2010">
      <w:bodyDiv w:val="1"/>
      <w:marLeft w:val="0"/>
      <w:marRight w:val="0"/>
      <w:marTop w:val="0"/>
      <w:marBottom w:val="0"/>
      <w:divBdr>
        <w:top w:val="none" w:sz="0" w:space="0" w:color="auto"/>
        <w:left w:val="none" w:sz="0" w:space="0" w:color="auto"/>
        <w:bottom w:val="none" w:sz="0" w:space="0" w:color="auto"/>
        <w:right w:val="none" w:sz="0" w:space="0" w:color="auto"/>
      </w:divBdr>
    </w:div>
    <w:div w:id="1698238692">
      <w:bodyDiv w:val="1"/>
      <w:marLeft w:val="0"/>
      <w:marRight w:val="0"/>
      <w:marTop w:val="0"/>
      <w:marBottom w:val="0"/>
      <w:divBdr>
        <w:top w:val="none" w:sz="0" w:space="0" w:color="auto"/>
        <w:left w:val="none" w:sz="0" w:space="0" w:color="auto"/>
        <w:bottom w:val="none" w:sz="0" w:space="0" w:color="auto"/>
        <w:right w:val="none" w:sz="0" w:space="0" w:color="auto"/>
      </w:divBdr>
      <w:divsChild>
        <w:div w:id="1761950171">
          <w:marLeft w:val="446"/>
          <w:marRight w:val="0"/>
          <w:marTop w:val="0"/>
          <w:marBottom w:val="120"/>
          <w:divBdr>
            <w:top w:val="none" w:sz="0" w:space="0" w:color="auto"/>
            <w:left w:val="none" w:sz="0" w:space="0" w:color="auto"/>
            <w:bottom w:val="none" w:sz="0" w:space="0" w:color="auto"/>
            <w:right w:val="none" w:sz="0" w:space="0" w:color="auto"/>
          </w:divBdr>
        </w:div>
        <w:div w:id="1236479375">
          <w:marLeft w:val="446"/>
          <w:marRight w:val="0"/>
          <w:marTop w:val="0"/>
          <w:marBottom w:val="120"/>
          <w:divBdr>
            <w:top w:val="none" w:sz="0" w:space="0" w:color="auto"/>
            <w:left w:val="none" w:sz="0" w:space="0" w:color="auto"/>
            <w:bottom w:val="none" w:sz="0" w:space="0" w:color="auto"/>
            <w:right w:val="none" w:sz="0" w:space="0" w:color="auto"/>
          </w:divBdr>
        </w:div>
        <w:div w:id="620461087">
          <w:marLeft w:val="446"/>
          <w:marRight w:val="0"/>
          <w:marTop w:val="0"/>
          <w:marBottom w:val="120"/>
          <w:divBdr>
            <w:top w:val="none" w:sz="0" w:space="0" w:color="auto"/>
            <w:left w:val="none" w:sz="0" w:space="0" w:color="auto"/>
            <w:bottom w:val="none" w:sz="0" w:space="0" w:color="auto"/>
            <w:right w:val="none" w:sz="0" w:space="0" w:color="auto"/>
          </w:divBdr>
        </w:div>
      </w:divsChild>
    </w:div>
    <w:div w:id="1749109184">
      <w:bodyDiv w:val="1"/>
      <w:marLeft w:val="0"/>
      <w:marRight w:val="0"/>
      <w:marTop w:val="0"/>
      <w:marBottom w:val="0"/>
      <w:divBdr>
        <w:top w:val="none" w:sz="0" w:space="0" w:color="auto"/>
        <w:left w:val="none" w:sz="0" w:space="0" w:color="auto"/>
        <w:bottom w:val="none" w:sz="0" w:space="0" w:color="auto"/>
        <w:right w:val="none" w:sz="0" w:space="0" w:color="auto"/>
      </w:divBdr>
      <w:divsChild>
        <w:div w:id="1358628240">
          <w:marLeft w:val="0"/>
          <w:marRight w:val="0"/>
          <w:marTop w:val="0"/>
          <w:marBottom w:val="0"/>
          <w:divBdr>
            <w:top w:val="none" w:sz="0" w:space="0" w:color="auto"/>
            <w:left w:val="none" w:sz="0" w:space="0" w:color="auto"/>
            <w:bottom w:val="none" w:sz="0" w:space="0" w:color="auto"/>
            <w:right w:val="none" w:sz="0" w:space="0" w:color="auto"/>
          </w:divBdr>
          <w:divsChild>
            <w:div w:id="82922703">
              <w:marLeft w:val="0"/>
              <w:marRight w:val="0"/>
              <w:marTop w:val="0"/>
              <w:marBottom w:val="0"/>
              <w:divBdr>
                <w:top w:val="none" w:sz="0" w:space="0" w:color="auto"/>
                <w:left w:val="none" w:sz="0" w:space="0" w:color="auto"/>
                <w:bottom w:val="none" w:sz="0" w:space="0" w:color="auto"/>
                <w:right w:val="none" w:sz="0" w:space="0" w:color="auto"/>
              </w:divBdr>
              <w:divsChild>
                <w:div w:id="678849562">
                  <w:marLeft w:val="0"/>
                  <w:marRight w:val="0"/>
                  <w:marTop w:val="0"/>
                  <w:marBottom w:val="0"/>
                  <w:divBdr>
                    <w:top w:val="none" w:sz="0" w:space="0" w:color="auto"/>
                    <w:left w:val="none" w:sz="0" w:space="0" w:color="auto"/>
                    <w:bottom w:val="none" w:sz="0" w:space="0" w:color="auto"/>
                    <w:right w:val="none" w:sz="0" w:space="0" w:color="auto"/>
                  </w:divBdr>
                  <w:divsChild>
                    <w:div w:id="387724456">
                      <w:marLeft w:val="0"/>
                      <w:marRight w:val="0"/>
                      <w:marTop w:val="0"/>
                      <w:marBottom w:val="0"/>
                      <w:divBdr>
                        <w:top w:val="none" w:sz="0" w:space="0" w:color="auto"/>
                        <w:left w:val="none" w:sz="0" w:space="0" w:color="auto"/>
                        <w:bottom w:val="none" w:sz="0" w:space="0" w:color="auto"/>
                        <w:right w:val="none" w:sz="0" w:space="0" w:color="auto"/>
                      </w:divBdr>
                    </w:div>
                  </w:divsChild>
                </w:div>
                <w:div w:id="747119932">
                  <w:marLeft w:val="0"/>
                  <w:marRight w:val="0"/>
                  <w:marTop w:val="0"/>
                  <w:marBottom w:val="0"/>
                  <w:divBdr>
                    <w:top w:val="none" w:sz="0" w:space="0" w:color="auto"/>
                    <w:left w:val="none" w:sz="0" w:space="0" w:color="auto"/>
                    <w:bottom w:val="none" w:sz="0" w:space="0" w:color="auto"/>
                    <w:right w:val="none" w:sz="0" w:space="0" w:color="auto"/>
                  </w:divBdr>
                  <w:divsChild>
                    <w:div w:id="1534538738">
                      <w:marLeft w:val="0"/>
                      <w:marRight w:val="0"/>
                      <w:marTop w:val="0"/>
                      <w:marBottom w:val="0"/>
                      <w:divBdr>
                        <w:top w:val="none" w:sz="0" w:space="0" w:color="auto"/>
                        <w:left w:val="none" w:sz="0" w:space="0" w:color="auto"/>
                        <w:bottom w:val="none" w:sz="0" w:space="0" w:color="auto"/>
                        <w:right w:val="none" w:sz="0" w:space="0" w:color="auto"/>
                      </w:divBdr>
                    </w:div>
                    <w:div w:id="1503547212">
                      <w:marLeft w:val="0"/>
                      <w:marRight w:val="0"/>
                      <w:marTop w:val="0"/>
                      <w:marBottom w:val="0"/>
                      <w:divBdr>
                        <w:top w:val="none" w:sz="0" w:space="0" w:color="auto"/>
                        <w:left w:val="none" w:sz="0" w:space="0" w:color="auto"/>
                        <w:bottom w:val="none" w:sz="0" w:space="0" w:color="auto"/>
                        <w:right w:val="none" w:sz="0" w:space="0" w:color="auto"/>
                      </w:divBdr>
                    </w:div>
                  </w:divsChild>
                </w:div>
                <w:div w:id="384305489">
                  <w:marLeft w:val="0"/>
                  <w:marRight w:val="0"/>
                  <w:marTop w:val="0"/>
                  <w:marBottom w:val="0"/>
                  <w:divBdr>
                    <w:top w:val="none" w:sz="0" w:space="0" w:color="auto"/>
                    <w:left w:val="none" w:sz="0" w:space="0" w:color="auto"/>
                    <w:bottom w:val="none" w:sz="0" w:space="0" w:color="auto"/>
                    <w:right w:val="none" w:sz="0" w:space="0" w:color="auto"/>
                  </w:divBdr>
                  <w:divsChild>
                    <w:div w:id="2972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34116">
      <w:bodyDiv w:val="1"/>
      <w:marLeft w:val="0"/>
      <w:marRight w:val="0"/>
      <w:marTop w:val="0"/>
      <w:marBottom w:val="0"/>
      <w:divBdr>
        <w:top w:val="none" w:sz="0" w:space="0" w:color="auto"/>
        <w:left w:val="none" w:sz="0" w:space="0" w:color="auto"/>
        <w:bottom w:val="none" w:sz="0" w:space="0" w:color="auto"/>
        <w:right w:val="none" w:sz="0" w:space="0" w:color="auto"/>
      </w:divBdr>
      <w:divsChild>
        <w:div w:id="1365859647">
          <w:marLeft w:val="0"/>
          <w:marRight w:val="0"/>
          <w:marTop w:val="0"/>
          <w:marBottom w:val="0"/>
          <w:divBdr>
            <w:top w:val="none" w:sz="0" w:space="0" w:color="auto"/>
            <w:left w:val="none" w:sz="0" w:space="0" w:color="auto"/>
            <w:bottom w:val="none" w:sz="0" w:space="0" w:color="auto"/>
            <w:right w:val="none" w:sz="0" w:space="0" w:color="auto"/>
          </w:divBdr>
          <w:divsChild>
            <w:div w:id="54553863">
              <w:marLeft w:val="0"/>
              <w:marRight w:val="0"/>
              <w:marTop w:val="0"/>
              <w:marBottom w:val="0"/>
              <w:divBdr>
                <w:top w:val="none" w:sz="0" w:space="0" w:color="auto"/>
                <w:left w:val="none" w:sz="0" w:space="0" w:color="auto"/>
                <w:bottom w:val="none" w:sz="0" w:space="0" w:color="auto"/>
                <w:right w:val="none" w:sz="0" w:space="0" w:color="auto"/>
              </w:divBdr>
              <w:divsChild>
                <w:div w:id="94788604">
                  <w:marLeft w:val="0"/>
                  <w:marRight w:val="0"/>
                  <w:marTop w:val="0"/>
                  <w:marBottom w:val="0"/>
                  <w:divBdr>
                    <w:top w:val="none" w:sz="0" w:space="0" w:color="auto"/>
                    <w:left w:val="none" w:sz="0" w:space="0" w:color="auto"/>
                    <w:bottom w:val="none" w:sz="0" w:space="0" w:color="auto"/>
                    <w:right w:val="none" w:sz="0" w:space="0" w:color="auto"/>
                  </w:divBdr>
                  <w:divsChild>
                    <w:div w:id="16687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615">
      <w:bodyDiv w:val="1"/>
      <w:marLeft w:val="0"/>
      <w:marRight w:val="0"/>
      <w:marTop w:val="0"/>
      <w:marBottom w:val="0"/>
      <w:divBdr>
        <w:top w:val="none" w:sz="0" w:space="0" w:color="auto"/>
        <w:left w:val="none" w:sz="0" w:space="0" w:color="auto"/>
        <w:bottom w:val="none" w:sz="0" w:space="0" w:color="auto"/>
        <w:right w:val="none" w:sz="0" w:space="0" w:color="auto"/>
      </w:divBdr>
      <w:divsChild>
        <w:div w:id="195510029">
          <w:marLeft w:val="0"/>
          <w:marRight w:val="0"/>
          <w:marTop w:val="0"/>
          <w:marBottom w:val="0"/>
          <w:divBdr>
            <w:top w:val="none" w:sz="0" w:space="0" w:color="auto"/>
            <w:left w:val="none" w:sz="0" w:space="0" w:color="auto"/>
            <w:bottom w:val="none" w:sz="0" w:space="0" w:color="auto"/>
            <w:right w:val="none" w:sz="0" w:space="0" w:color="auto"/>
          </w:divBdr>
          <w:divsChild>
            <w:div w:id="576402536">
              <w:marLeft w:val="0"/>
              <w:marRight w:val="0"/>
              <w:marTop w:val="0"/>
              <w:marBottom w:val="0"/>
              <w:divBdr>
                <w:top w:val="none" w:sz="0" w:space="0" w:color="auto"/>
                <w:left w:val="none" w:sz="0" w:space="0" w:color="auto"/>
                <w:bottom w:val="none" w:sz="0" w:space="0" w:color="auto"/>
                <w:right w:val="none" w:sz="0" w:space="0" w:color="auto"/>
              </w:divBdr>
              <w:divsChild>
                <w:div w:id="5890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doc.cgal.org/latest/Manual/tutorials.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mages-et-reseaux.com/voy_content/uploads/2022/12/grille_cotisations_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ybermalveillance.gouv.fr/tous-nos-contenus/fiches-reflexes/que-faire-en-cas-de-fuite-de-donnees-personnel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h-bretagne.e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EDH">
      <a:dk1>
        <a:srgbClr val="000000"/>
      </a:dk1>
      <a:lt1>
        <a:srgbClr val="FFFFFF"/>
      </a:lt1>
      <a:dk2>
        <a:srgbClr val="000000"/>
      </a:dk2>
      <a:lt2>
        <a:srgbClr val="EFC941"/>
      </a:lt2>
      <a:accent1>
        <a:srgbClr val="DB234B"/>
      </a:accent1>
      <a:accent2>
        <a:srgbClr val="ED7D31"/>
      </a:accent2>
      <a:accent3>
        <a:srgbClr val="EDD585"/>
      </a:accent3>
      <a:accent4>
        <a:srgbClr val="DC7788"/>
      </a:accent4>
      <a:accent5>
        <a:srgbClr val="3F4550"/>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3CD9DB385EC409D525BE2ED899856" ma:contentTypeVersion="15" ma:contentTypeDescription="Crée un document." ma:contentTypeScope="" ma:versionID="1960745c9d1d4f157f7d3f691798120f">
  <xsd:schema xmlns:xsd="http://www.w3.org/2001/XMLSchema" xmlns:xs="http://www.w3.org/2001/XMLSchema" xmlns:p="http://schemas.microsoft.com/office/2006/metadata/properties" xmlns:ns2="1b2afcde-97f1-41e8-a42d-7bd7bc861d19" xmlns:ns3="e9978175-9471-4f35-9027-f5107dc36606" targetNamespace="http://schemas.microsoft.com/office/2006/metadata/properties" ma:root="true" ma:fieldsID="36c89987c150b3dcc76f0c7871ad9de2" ns2:_="" ns3:_="">
    <xsd:import namespace="1b2afcde-97f1-41e8-a42d-7bd7bc861d19"/>
    <xsd:import namespace="e9978175-9471-4f35-9027-f5107dc36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afcde-97f1-41e8-a42d-7bd7bc861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f35a87d-bd44-4f41-98bb-7e9cd0fb70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978175-9471-4f35-9027-f5107dc366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0765ec-8457-4f5e-865a-cf9e09d993b9}" ma:internalName="TaxCatchAll" ma:showField="CatchAllData" ma:web="e9978175-9471-4f35-9027-f5107dc366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978175-9471-4f35-9027-f5107dc36606" xsi:nil="true"/>
    <lcf76f155ced4ddcb4097134ff3c332f xmlns="1b2afcde-97f1-41e8-a42d-7bd7bc861d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AEF7AC-2B63-428F-A21B-FC75CB8ABF9B}">
  <ds:schemaRefs>
    <ds:schemaRef ds:uri="http://schemas.openxmlformats.org/officeDocument/2006/bibliography"/>
  </ds:schemaRefs>
</ds:datastoreItem>
</file>

<file path=customXml/itemProps2.xml><?xml version="1.0" encoding="utf-8"?>
<ds:datastoreItem xmlns:ds="http://schemas.openxmlformats.org/officeDocument/2006/customXml" ds:itemID="{64098817-4817-4017-BEC6-371D495A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afcde-97f1-41e8-a42d-7bd7bc861d19"/>
    <ds:schemaRef ds:uri="e9978175-9471-4f35-9027-f5107dc36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43D64-2713-4D3B-9F66-8A437BDF49AD}">
  <ds:schemaRefs>
    <ds:schemaRef ds:uri="http://schemas.microsoft.com/sharepoint/v3/contenttype/forms"/>
  </ds:schemaRefs>
</ds:datastoreItem>
</file>

<file path=customXml/itemProps4.xml><?xml version="1.0" encoding="utf-8"?>
<ds:datastoreItem xmlns:ds="http://schemas.openxmlformats.org/officeDocument/2006/customXml" ds:itemID="{19CDBAB7-9081-4316-98DF-A46C8CE61A29}">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e9978175-9471-4f35-9027-f5107dc36606"/>
    <ds:schemaRef ds:uri="http://purl.org/dc/elements/1.1/"/>
    <ds:schemaRef ds:uri="http://schemas.openxmlformats.org/package/2006/metadata/core-properties"/>
    <ds:schemaRef ds:uri="1b2afcde-97f1-41e8-a42d-7bd7bc861d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17491</Words>
  <Characters>96206</Characters>
  <Application>Microsoft Office Word</Application>
  <DocSecurity>0</DocSecurity>
  <Lines>801</Lines>
  <Paragraphs>226</Paragraphs>
  <ScaleCrop>false</ScaleCrop>
  <Company/>
  <LinksUpToDate>false</LinksUpToDate>
  <CharactersWithSpaces>113471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Rouaux</cp:lastModifiedBy>
  <cp:revision>2</cp:revision>
  <cp:lastPrinted>2023-03-09T10:28:00Z</cp:lastPrinted>
  <dcterms:created xsi:type="dcterms:W3CDTF">2023-06-07T07:48:00Z</dcterms:created>
  <dcterms:modified xsi:type="dcterms:W3CDTF">2023-06-07T07:48:00Z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0x010100DBE3CD9DB385EC409D525BE2ED899856</vt:lpwstr>
  </property>
  <property fmtid="{D5CDD505-2E9C-101B-9397-08002B2CF9AE}" pid="3" name="MediaServiceImageTags">
    <vt:lpwstr/>
  </property>
</Properties>
</file>